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477666" w14:textId="77777777" w:rsidR="00CD6165" w:rsidRPr="00CD6165" w:rsidRDefault="00CD6165" w:rsidP="00CD6165">
      <w:pPr>
        <w:jc w:val="center"/>
        <w:rPr>
          <w:b/>
          <w:bCs/>
          <w:sz w:val="24"/>
          <w:szCs w:val="22"/>
        </w:rPr>
      </w:pPr>
      <w:r w:rsidRPr="00CD6165">
        <w:rPr>
          <w:b/>
          <w:bCs/>
          <w:sz w:val="24"/>
          <w:szCs w:val="22"/>
        </w:rPr>
        <w:t>ESTUDO TÉCNICO PRELIMINAR</w:t>
      </w:r>
    </w:p>
    <w:p w14:paraId="23FB9716" w14:textId="77777777" w:rsidR="00CD6165" w:rsidRPr="00CD6165" w:rsidRDefault="00CD6165" w:rsidP="00CD6165"/>
    <w:p w14:paraId="66D91A79" w14:textId="77777777" w:rsidR="00CD6165" w:rsidRPr="00CD6165" w:rsidRDefault="00CD6165" w:rsidP="00CD6165">
      <w:pPr>
        <w:rPr>
          <w:b/>
          <w:bCs/>
        </w:rPr>
      </w:pPr>
      <w:r w:rsidRPr="00CD6165">
        <w:rPr>
          <w:b/>
          <w:bCs/>
        </w:rPr>
        <w:t>I – DESCRIÇÃO DA NECESSIDADE DA CONTRATAÇÃO, CONSIDERADO O PROBLEMA A SER RESOLVIDO SOB A PERSPECTIVA DO INTERESSE PÚBLICO</w:t>
      </w:r>
    </w:p>
    <w:p w14:paraId="31D974B1" w14:textId="77777777" w:rsidR="00CD6165" w:rsidRPr="00CD6165" w:rsidRDefault="00CD6165" w:rsidP="00CD6165">
      <w:pPr>
        <w:rPr>
          <w:b/>
          <w:bCs/>
        </w:rPr>
      </w:pPr>
      <w:r w:rsidRPr="00CD6165">
        <w:rPr>
          <w:b/>
          <w:bCs/>
        </w:rPr>
        <w:t>Situação atual e problema identificado</w:t>
      </w:r>
    </w:p>
    <w:p w14:paraId="7E5E70E1" w14:textId="77777777" w:rsidR="00CD6165" w:rsidRPr="00CD6165" w:rsidRDefault="00CD6165" w:rsidP="00CD6165">
      <w:pPr>
        <w:jc w:val="both"/>
      </w:pPr>
      <w:r w:rsidRPr="00CD6165">
        <w:t>O Município de Quevedos, por meio da Secretaria Municipal de Agricultura, presta atendimento e assistência médico-veterinária aos produtores rurais, especialmente no acompanhamento e atendimento de animais de produção existentes nas propriedades rurais do Município.</w:t>
      </w:r>
    </w:p>
    <w:p w14:paraId="081D6BFE" w14:textId="77777777" w:rsidR="00CD6165" w:rsidRPr="00CD6165" w:rsidRDefault="00CD6165" w:rsidP="00CD6165">
      <w:pPr>
        <w:jc w:val="both"/>
      </w:pPr>
      <w:r w:rsidRPr="00CD6165">
        <w:t>A equipe da Secretaria Municipal de Agricultura conta com profissional médica-veterinária responsável pela realização de atendimentos relacionados à sanidade e ao manejo dos animais, sendo que, no desenvolvimento das atividades da rotina veterinária, podem ocorrer situações clínicas que demandem procedimentos cirúrgicos em grandes animais.</w:t>
      </w:r>
    </w:p>
    <w:p w14:paraId="6BC49350" w14:textId="77777777" w:rsidR="00CD6165" w:rsidRPr="00CD6165" w:rsidRDefault="00CD6165" w:rsidP="00CD6165">
      <w:pPr>
        <w:jc w:val="both"/>
      </w:pPr>
      <w:r w:rsidRPr="00CD6165">
        <w:t>Considerando as características predominantemente rurais do Município e a importância da atividade agropecuária para a economia e para a subsistência de diversas famílias produtoras, torna-se necessário que o serviço público disponha de profissional devidamente capacitada para atuar diante de situações que exijam intervenção cirúrgica, observando técnicas adequadas, protocolos de segurança, bem-estar animal e procedimentos compatíveis com as necessidades identificadas durante os atendimentos.</w:t>
      </w:r>
    </w:p>
    <w:p w14:paraId="6F544C0F" w14:textId="77777777" w:rsidR="00CD6165" w:rsidRPr="00CD6165" w:rsidRDefault="00CD6165" w:rsidP="00CD6165">
      <w:pPr>
        <w:jc w:val="both"/>
      </w:pPr>
      <w:r w:rsidRPr="00CD6165">
        <w:t>Nesse contexto, verifica-se a necessidade de aprimoramento e atualização dos conhecimentos técnicos da médica-veterinária que integra a equipe da Secretaria Municipal de Agricultura, especialmente quanto às técnicas e aos procedimentos cirúrgicos aplicáveis a grandes animais.</w:t>
      </w:r>
    </w:p>
    <w:p w14:paraId="0FF6E027" w14:textId="77777777" w:rsidR="00CD6165" w:rsidRPr="00CD6165" w:rsidRDefault="00CD6165" w:rsidP="00CD6165">
      <w:pPr>
        <w:jc w:val="both"/>
      </w:pPr>
      <w:r w:rsidRPr="00CD6165">
        <w:t>A ausência de capacitação específica poderá limitar a capacidade de resposta da profissional diante de casos que demandem intervenção cirúrgica, podendo ocasionar a necessidade de encaminhamento ou contratação de atendimento externo, aumento do tempo de resposta, maiores custos aos produtores e, em determinadas situações, agravamento do quadro clínico do animal.</w:t>
      </w:r>
    </w:p>
    <w:p w14:paraId="0D01DFA9" w14:textId="77777777" w:rsidR="00CD6165" w:rsidRPr="00CD6165" w:rsidRDefault="00CD6165" w:rsidP="00CD6165">
      <w:pPr>
        <w:jc w:val="both"/>
      </w:pPr>
      <w:r w:rsidRPr="00CD6165">
        <w:t>Assim, identifica-se como necessidade administrativa a promoção de capacitação profissional específica em cirurgia de grandes animais, com conteúdo teórico e prático compatível com a rotina de atendimento veterinário desenvolvida no Município.</w:t>
      </w:r>
    </w:p>
    <w:p w14:paraId="1BEDFF4F" w14:textId="77777777" w:rsidR="00CD6165" w:rsidRPr="00CD6165" w:rsidRDefault="00CD6165" w:rsidP="00CD6165">
      <w:pPr>
        <w:jc w:val="both"/>
        <w:rPr>
          <w:b/>
          <w:bCs/>
        </w:rPr>
      </w:pPr>
      <w:r w:rsidRPr="00CD6165">
        <w:rPr>
          <w:b/>
          <w:bCs/>
        </w:rPr>
        <w:t>Interesse público envolvido</w:t>
      </w:r>
    </w:p>
    <w:p w14:paraId="146833EC" w14:textId="77777777" w:rsidR="00CD6165" w:rsidRPr="00CD6165" w:rsidRDefault="00CD6165" w:rsidP="00CD6165">
      <w:pPr>
        <w:jc w:val="both"/>
      </w:pPr>
      <w:r w:rsidRPr="00CD6165">
        <w:t>A contratação possui relevante interesse público, uma vez que está diretamente relacionada ao aprimoramento do serviço público de assistência veterinária disponibilizado pela Secretaria Municipal de Agricultura aos produtores rurais do Município de Quevedos.</w:t>
      </w:r>
    </w:p>
    <w:p w14:paraId="7C9C9D60" w14:textId="77777777" w:rsidR="00CD6165" w:rsidRPr="00CD6165" w:rsidRDefault="00CD6165" w:rsidP="00CD6165">
      <w:pPr>
        <w:jc w:val="both"/>
      </w:pPr>
      <w:r w:rsidRPr="00CD6165">
        <w:t>A capacitação pretende proporcionar à profissional médica-veterinária conhecimentos atualizados e aperfeiçoamento técnico para avaliação, planejamento e execução de procedimentos cirúrgicos em grandes animais, dentro das atribuições profissionais e das condições técnicas disponíveis.</w:t>
      </w:r>
    </w:p>
    <w:p w14:paraId="206C77CE" w14:textId="3C60642C" w:rsidR="00CD6165" w:rsidRPr="00CD6165" w:rsidRDefault="00CD6165" w:rsidP="00CD6165">
      <w:pPr>
        <w:jc w:val="both"/>
      </w:pPr>
      <w:r w:rsidRPr="00CD6165">
        <w:t>Com a qualificação, busca-se ampliar a capacidade de atendimento da Secretaria Municipal de Agricultura, proporcionando maior segurança na condução dos casos que demandem procedimentos cirúrgicos, reduzindo a necessidade de encaminhamentos externos quando tecnicamente possível e melhorando a qualidade e a eficiência da assistência prestada aos produtores rurais.</w:t>
      </w:r>
      <w:r w:rsidR="00E01D70">
        <w:t xml:space="preserve"> Conforme cópia de ofício de </w:t>
      </w:r>
      <w:bookmarkStart w:id="0" w:name="_Hlk241844446"/>
      <w:r w:rsidR="00E01D70">
        <w:t>solicitação da médica veterinária Carla Castro em anexo, que tomou posse do cargo recentemente, o qual se encontrava em vacância, justifica-</w:t>
      </w:r>
      <w:proofErr w:type="gramStart"/>
      <w:r w:rsidR="00E01D70">
        <w:t>se  a</w:t>
      </w:r>
      <w:proofErr w:type="gramEnd"/>
      <w:r w:rsidR="00E01D70">
        <w:t xml:space="preserve"> contratação do curso para </w:t>
      </w:r>
      <w:r w:rsidR="004B31F5">
        <w:t xml:space="preserve">aperfeiçoamento e </w:t>
      </w:r>
      <w:r w:rsidRPr="00CD6165">
        <w:t>contribui para o fortalecimento da política pública municipal de apoio à produção agropecuária, considerando que a sanidade e o bem-estar dos animais possuem relação direta com a atividade produtiva desenvolvida no meio rural.</w:t>
      </w:r>
    </w:p>
    <w:bookmarkEnd w:id="0"/>
    <w:p w14:paraId="7C3CE283" w14:textId="77777777" w:rsidR="00CD6165" w:rsidRPr="00CD6165" w:rsidRDefault="00CD6165" w:rsidP="00CD6165">
      <w:pPr>
        <w:jc w:val="both"/>
      </w:pPr>
      <w:r w:rsidRPr="00CD6165">
        <w:t>Dessa forma, a contratação atende ao interesse público ao promover a qualificação do quadro técnico municipal, melhorar a prestação do serviço veterinário e proporcionar atendimento mais adequado aos produtores e aos animais atendidos pela Administração Municipal.</w:t>
      </w:r>
    </w:p>
    <w:p w14:paraId="46CAC323" w14:textId="05DFF166" w:rsidR="00CD6165" w:rsidRPr="00CD6165" w:rsidRDefault="00CD6165" w:rsidP="00CD6165">
      <w:pPr>
        <w:jc w:val="both"/>
      </w:pPr>
    </w:p>
    <w:p w14:paraId="6BACDFD1" w14:textId="77777777" w:rsidR="00CD6165" w:rsidRPr="00CD6165" w:rsidRDefault="00CD6165" w:rsidP="00CD6165">
      <w:pPr>
        <w:rPr>
          <w:b/>
          <w:bCs/>
        </w:rPr>
      </w:pPr>
      <w:r w:rsidRPr="00CD6165">
        <w:rPr>
          <w:b/>
          <w:bCs/>
        </w:rPr>
        <w:t>II – DEMONSTRAÇÃO DA PREVISÃO DA CONTRATAÇÃO NO PLANO DE CONTRATAÇÕES ANUAL</w:t>
      </w:r>
    </w:p>
    <w:p w14:paraId="71250ECA" w14:textId="62A89D2C" w:rsidR="00CD6165" w:rsidRPr="00CD6165" w:rsidRDefault="00CD6165" w:rsidP="00CD6165">
      <w:pPr>
        <w:jc w:val="both"/>
      </w:pPr>
      <w:r w:rsidRPr="00CD6165">
        <w:lastRenderedPageBreak/>
        <w:t>A contratação encontra-se regularmente prevista no Plano de Contratações Anual – PCA do Município.”</w:t>
      </w:r>
    </w:p>
    <w:p w14:paraId="581D0C8C" w14:textId="79A27EDE" w:rsidR="00CD6165" w:rsidRPr="00CD6165" w:rsidRDefault="00CD6165" w:rsidP="00CD6165"/>
    <w:p w14:paraId="6D773617" w14:textId="77777777" w:rsidR="00CD6165" w:rsidRPr="00CD6165" w:rsidRDefault="00CD6165" w:rsidP="00CD6165">
      <w:pPr>
        <w:rPr>
          <w:b/>
          <w:bCs/>
        </w:rPr>
      </w:pPr>
      <w:r w:rsidRPr="00CD6165">
        <w:rPr>
          <w:b/>
          <w:bCs/>
        </w:rPr>
        <w:t>III – REQUISITOS DA CONTRATAÇÃO</w:t>
      </w:r>
    </w:p>
    <w:p w14:paraId="11630B64" w14:textId="77777777" w:rsidR="00CD6165" w:rsidRPr="00CD6165" w:rsidRDefault="00CD6165" w:rsidP="00CD6165">
      <w:pPr>
        <w:rPr>
          <w:b/>
          <w:bCs/>
        </w:rPr>
      </w:pPr>
      <w:r w:rsidRPr="00CD6165">
        <w:rPr>
          <w:b/>
          <w:bCs/>
        </w:rPr>
        <w:t>3.1 Requisitos do objeto</w:t>
      </w:r>
    </w:p>
    <w:p w14:paraId="1FB8B8B2" w14:textId="77777777" w:rsidR="00CD6165" w:rsidRPr="00CD6165" w:rsidRDefault="00CD6165" w:rsidP="00CD6165">
      <w:pPr>
        <w:jc w:val="both"/>
      </w:pPr>
      <w:r w:rsidRPr="00CD6165">
        <w:t>A contratação terá como objeto a participação de 01 (uma) profissional médica-veterinária integrante da equipe da Secretaria Municipal de Agricultura do Município de Quevedos/RS em curso de capacitação profissional em cirurgia de grandes animais.</w:t>
      </w:r>
    </w:p>
    <w:p w14:paraId="0C925571" w14:textId="77777777" w:rsidR="00CD6165" w:rsidRPr="00CD6165" w:rsidRDefault="00CD6165" w:rsidP="00CD6165">
      <w:pPr>
        <w:jc w:val="both"/>
      </w:pPr>
      <w:r w:rsidRPr="00CD6165">
        <w:t>O curso deverá possuir conteúdo compatível com a finalidade pretendida, contemplando, conforme a programação da instituição responsável, conhecimentos teóricos e/ou práticos relacionados a técnicas e procedimentos cirúrgicos aplicáveis à rotina de atendimento de grandes animais.</w:t>
      </w:r>
    </w:p>
    <w:p w14:paraId="64E47C2E" w14:textId="77777777" w:rsidR="00CD6165" w:rsidRPr="00CD6165" w:rsidRDefault="00CD6165" w:rsidP="00CD6165">
      <w:r w:rsidRPr="00CD6165">
        <w:t>Deverão ser observados, no mínimo, os seguintes requisitos:</w:t>
      </w:r>
    </w:p>
    <w:p w14:paraId="2C7CF064" w14:textId="77777777" w:rsidR="00CD6165" w:rsidRPr="00CD6165" w:rsidRDefault="00CD6165" w:rsidP="00CD6165">
      <w:pPr>
        <w:numPr>
          <w:ilvl w:val="0"/>
          <w:numId w:val="8"/>
        </w:numPr>
      </w:pPr>
      <w:r w:rsidRPr="00CD6165">
        <w:t>capacitação específica na área de cirurgia de grandes animais;</w:t>
      </w:r>
    </w:p>
    <w:p w14:paraId="501EF396" w14:textId="77777777" w:rsidR="00CD6165" w:rsidRPr="00CD6165" w:rsidRDefault="00CD6165" w:rsidP="00CD6165">
      <w:pPr>
        <w:numPr>
          <w:ilvl w:val="0"/>
          <w:numId w:val="8"/>
        </w:numPr>
      </w:pPr>
      <w:r w:rsidRPr="00CD6165">
        <w:t>conteúdo programático compatível com a necessidade de aperfeiçoamento da profissional;</w:t>
      </w:r>
    </w:p>
    <w:p w14:paraId="4E73915D" w14:textId="77777777" w:rsidR="00CD6165" w:rsidRPr="00CD6165" w:rsidRDefault="00CD6165" w:rsidP="00CD6165">
      <w:pPr>
        <w:numPr>
          <w:ilvl w:val="0"/>
          <w:numId w:val="8"/>
        </w:numPr>
      </w:pPr>
      <w:r w:rsidRPr="00CD6165">
        <w:t>abordagem de técnicas e procedimentos cirúrgicos aplicáveis à rotina médico-veterinária;</w:t>
      </w:r>
    </w:p>
    <w:p w14:paraId="429C8EC0" w14:textId="77777777" w:rsidR="00CD6165" w:rsidRPr="00CD6165" w:rsidRDefault="00CD6165" w:rsidP="00CD6165">
      <w:pPr>
        <w:numPr>
          <w:ilvl w:val="0"/>
          <w:numId w:val="8"/>
        </w:numPr>
      </w:pPr>
      <w:r w:rsidRPr="00CD6165">
        <w:t>utilização de metodologia adequada à capacitação profissional;</w:t>
      </w:r>
    </w:p>
    <w:p w14:paraId="0B1D4028" w14:textId="77777777" w:rsidR="00CD6165" w:rsidRPr="00CD6165" w:rsidRDefault="00CD6165" w:rsidP="00CD6165">
      <w:pPr>
        <w:numPr>
          <w:ilvl w:val="0"/>
          <w:numId w:val="8"/>
        </w:numPr>
      </w:pPr>
      <w:r w:rsidRPr="00CD6165">
        <w:t>quando previsto pela instituição, realização de atividades práticas ou demonstrações técnicas;</w:t>
      </w:r>
    </w:p>
    <w:p w14:paraId="7C33014A" w14:textId="77777777" w:rsidR="00CD6165" w:rsidRPr="00CD6165" w:rsidRDefault="00CD6165" w:rsidP="00CD6165">
      <w:pPr>
        <w:numPr>
          <w:ilvl w:val="0"/>
          <w:numId w:val="8"/>
        </w:numPr>
      </w:pPr>
      <w:r w:rsidRPr="00CD6165">
        <w:t>disponibilização de materiais didáticos necessários ao acompanhamento do curso;</w:t>
      </w:r>
    </w:p>
    <w:p w14:paraId="4BC56E04" w14:textId="77777777" w:rsidR="00CD6165" w:rsidRPr="00CD6165" w:rsidRDefault="00CD6165" w:rsidP="00CD6165">
      <w:pPr>
        <w:numPr>
          <w:ilvl w:val="0"/>
          <w:numId w:val="8"/>
        </w:numPr>
      </w:pPr>
      <w:r w:rsidRPr="00CD6165">
        <w:t>emissão de certificado de participação/conclusão em nome da profissional participante;</w:t>
      </w:r>
    </w:p>
    <w:p w14:paraId="701A6C49" w14:textId="77777777" w:rsidR="00CD6165" w:rsidRPr="00CD6165" w:rsidRDefault="00CD6165" w:rsidP="00CD6165">
      <w:pPr>
        <w:numPr>
          <w:ilvl w:val="0"/>
          <w:numId w:val="8"/>
        </w:numPr>
      </w:pPr>
      <w:r w:rsidRPr="00CD6165">
        <w:t>comprovação da qualificação e experiência da instituição ou profissional responsável pela capacitação;</w:t>
      </w:r>
    </w:p>
    <w:p w14:paraId="40B92EBF" w14:textId="77777777" w:rsidR="00CD6165" w:rsidRPr="00CD6165" w:rsidRDefault="00CD6165" w:rsidP="00935408">
      <w:pPr>
        <w:numPr>
          <w:ilvl w:val="0"/>
          <w:numId w:val="8"/>
        </w:numPr>
        <w:jc w:val="both"/>
      </w:pPr>
      <w:r w:rsidRPr="00CD6165">
        <w:t>realização do curso em período e condições previamente definidos;</w:t>
      </w:r>
    </w:p>
    <w:p w14:paraId="1B43238A" w14:textId="77777777" w:rsidR="00CD6165" w:rsidRPr="00CD6165" w:rsidRDefault="00CD6165" w:rsidP="00935408">
      <w:pPr>
        <w:numPr>
          <w:ilvl w:val="0"/>
          <w:numId w:val="8"/>
        </w:numPr>
        <w:jc w:val="both"/>
      </w:pPr>
      <w:r w:rsidRPr="00CD6165">
        <w:t>observância das normas profissionais e demais requisitos aplicáveis à atividade médico-veterinária.</w:t>
      </w:r>
    </w:p>
    <w:p w14:paraId="79B729EA" w14:textId="77777777" w:rsidR="00CD6165" w:rsidRPr="00CD6165" w:rsidRDefault="00CD6165" w:rsidP="00935408">
      <w:pPr>
        <w:jc w:val="both"/>
      </w:pPr>
      <w:r w:rsidRPr="00CD6165">
        <w:t>A contratação deverá assegurar que o conteúdo oferecido esteja diretamente relacionado à necessidade da Secretaria Municipal de Agricultura, evitando-se a contratação de capacitação genérica ou sem pertinência com as atividades desenvolvidas pela profissional.</w:t>
      </w:r>
    </w:p>
    <w:p w14:paraId="02CFEC79" w14:textId="77777777" w:rsidR="00CD6165" w:rsidRPr="00CD6165" w:rsidRDefault="00CD6165" w:rsidP="00CD6165">
      <w:pPr>
        <w:rPr>
          <w:b/>
          <w:bCs/>
        </w:rPr>
      </w:pPr>
      <w:r w:rsidRPr="00CD6165">
        <w:rPr>
          <w:b/>
          <w:bCs/>
        </w:rPr>
        <w:t>3.2 Requisitos de execução e recebimento</w:t>
      </w:r>
    </w:p>
    <w:p w14:paraId="7DAF982C" w14:textId="77777777" w:rsidR="00CD6165" w:rsidRPr="00CD6165" w:rsidRDefault="00CD6165" w:rsidP="00935408">
      <w:pPr>
        <w:jc w:val="both"/>
      </w:pPr>
      <w:r w:rsidRPr="00CD6165">
        <w:t>A execução ocorrerá mediante participação da médica-veterinária indicada pelo Município no curso contratado, conforme programação, carga horária, local, datas e demais condições estabelecidas pela instituição responsável.</w:t>
      </w:r>
    </w:p>
    <w:p w14:paraId="546DD55C" w14:textId="77777777" w:rsidR="00CD6165" w:rsidRPr="00CD6165" w:rsidRDefault="00CD6165" w:rsidP="00935408">
      <w:pPr>
        <w:jc w:val="both"/>
      </w:pPr>
      <w:r w:rsidRPr="00CD6165">
        <w:t>O serviço será considerado executado após a efetiva participação da profissional no curso e comprovação de sua realização, mediante certificado, declaração de participação ou documento equivalente emitido pela instituição responsável.</w:t>
      </w:r>
    </w:p>
    <w:p w14:paraId="149F0144" w14:textId="77777777" w:rsidR="00CD6165" w:rsidRPr="00CD6165" w:rsidRDefault="00CD6165" w:rsidP="00935408">
      <w:pPr>
        <w:jc w:val="both"/>
      </w:pPr>
      <w:r w:rsidRPr="00CD6165">
        <w:t>A contratação será realizada de forma pontual, correspondente à participação em 01 (um) curso de capacitação profissional.</w:t>
      </w:r>
    </w:p>
    <w:p w14:paraId="33005530" w14:textId="77777777" w:rsidR="00CD6165" w:rsidRPr="00CD6165" w:rsidRDefault="00CD6165" w:rsidP="00935408">
      <w:pPr>
        <w:jc w:val="both"/>
      </w:pPr>
      <w:r w:rsidRPr="00CD6165">
        <w:t>Os demais requisitos relacionados à programação, carga horária, conteúdo, local, datas, materiais e demais condições de execução deverão ser detalhados no respectivo Termo de Referência.</w:t>
      </w:r>
    </w:p>
    <w:p w14:paraId="2ED0D0DB" w14:textId="77F7DCD6" w:rsidR="00CD6165" w:rsidRDefault="00CD6165" w:rsidP="00CD6165"/>
    <w:p w14:paraId="03F3BD3B" w14:textId="77777777" w:rsidR="00935408" w:rsidRPr="00CD6165" w:rsidRDefault="00935408" w:rsidP="00CD6165"/>
    <w:p w14:paraId="1BE920CD" w14:textId="77777777" w:rsidR="00CD6165" w:rsidRDefault="00CD6165" w:rsidP="00CD6165">
      <w:pPr>
        <w:rPr>
          <w:b/>
          <w:bCs/>
        </w:rPr>
      </w:pPr>
      <w:r w:rsidRPr="00CD6165">
        <w:rPr>
          <w:b/>
          <w:bCs/>
        </w:rPr>
        <w:t>IV – ESTIMATIVAS DAS QUANTIDADES PARA A CONTRATAÇÃO, ACOMPANHADAS DAS MEMÓRIAS DE CÁLCULO</w:t>
      </w:r>
    </w:p>
    <w:p w14:paraId="7C1B75BB" w14:textId="77777777" w:rsidR="00935408" w:rsidRDefault="00935408" w:rsidP="00CD6165">
      <w:pPr>
        <w:rPr>
          <w:b/>
          <w:bCs/>
        </w:rPr>
      </w:pPr>
    </w:p>
    <w:p w14:paraId="130F0CFB" w14:textId="77777777" w:rsidR="00935408" w:rsidRDefault="00935408" w:rsidP="00CD6165">
      <w:pPr>
        <w:rPr>
          <w:b/>
          <w:bCs/>
        </w:rPr>
      </w:pPr>
    </w:p>
    <w:p w14:paraId="7BC5B7E2" w14:textId="77777777" w:rsidR="00935408" w:rsidRDefault="00935408" w:rsidP="00CD6165">
      <w:pPr>
        <w:rPr>
          <w:b/>
          <w:bCs/>
        </w:rPr>
      </w:pPr>
    </w:p>
    <w:p w14:paraId="1BBEE14D" w14:textId="77777777" w:rsidR="00935408" w:rsidRDefault="00935408" w:rsidP="00CD6165">
      <w:pPr>
        <w:rPr>
          <w:b/>
          <w:bCs/>
        </w:rPr>
      </w:pPr>
    </w:p>
    <w:p w14:paraId="20A257B1" w14:textId="77777777" w:rsidR="00935408" w:rsidRDefault="00935408" w:rsidP="00CD6165">
      <w:pPr>
        <w:rPr>
          <w:b/>
          <w:bCs/>
        </w:rPr>
      </w:pPr>
    </w:p>
    <w:p w14:paraId="30B0C403" w14:textId="77777777" w:rsidR="00935408" w:rsidRDefault="00935408" w:rsidP="00CD6165">
      <w:pPr>
        <w:rPr>
          <w:b/>
          <w:bCs/>
        </w:rPr>
      </w:pPr>
    </w:p>
    <w:p w14:paraId="6082F3DB" w14:textId="77777777" w:rsidR="00935408" w:rsidRPr="00CD6165" w:rsidRDefault="00935408" w:rsidP="00CD6165">
      <w:pPr>
        <w:rPr>
          <w:b/>
          <w:bCs/>
        </w:rPr>
      </w:pPr>
    </w:p>
    <w:p w14:paraId="599C17A3" w14:textId="77777777" w:rsidR="00CD6165" w:rsidRPr="00CD6165" w:rsidRDefault="00CD6165" w:rsidP="00CD6165">
      <w:pPr>
        <w:rPr>
          <w:b/>
          <w:bCs/>
        </w:rPr>
      </w:pPr>
      <w:r w:rsidRPr="00CD6165">
        <w:rPr>
          <w:b/>
          <w:bCs/>
        </w:rPr>
        <w:t>Tabela de quantidades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8"/>
        <w:gridCol w:w="5507"/>
        <w:gridCol w:w="1271"/>
        <w:gridCol w:w="2191"/>
      </w:tblGrid>
      <w:tr w:rsidR="00CD6165" w:rsidRPr="00CD6165" w14:paraId="5C143E5F" w14:textId="77777777" w:rsidTr="00CD6165">
        <w:trPr>
          <w:tblHeader/>
          <w:tblCellSpacing w:w="15" w:type="dxa"/>
        </w:trPr>
        <w:tc>
          <w:tcPr>
            <w:tcW w:w="0" w:type="auto"/>
            <w:vAlign w:val="center"/>
            <w:hideMark/>
          </w:tcPr>
          <w:p w14:paraId="5443A6C6" w14:textId="77777777" w:rsidR="00CD6165" w:rsidRPr="00CD6165" w:rsidRDefault="00CD6165" w:rsidP="00CD6165">
            <w:pPr>
              <w:rPr>
                <w:b/>
                <w:bCs/>
              </w:rPr>
            </w:pPr>
            <w:r w:rsidRPr="00CD6165">
              <w:rPr>
                <w:b/>
                <w:bCs/>
              </w:rPr>
              <w:t>Item</w:t>
            </w:r>
          </w:p>
        </w:tc>
        <w:tc>
          <w:tcPr>
            <w:tcW w:w="0" w:type="auto"/>
            <w:vAlign w:val="center"/>
            <w:hideMark/>
          </w:tcPr>
          <w:p w14:paraId="4261DC9C" w14:textId="77777777" w:rsidR="00CD6165" w:rsidRPr="00CD6165" w:rsidRDefault="00CD6165" w:rsidP="00CD6165">
            <w:pPr>
              <w:rPr>
                <w:b/>
                <w:bCs/>
              </w:rPr>
            </w:pPr>
            <w:r w:rsidRPr="00CD6165">
              <w:rPr>
                <w:b/>
                <w:bCs/>
              </w:rPr>
              <w:t>Descrição</w:t>
            </w:r>
          </w:p>
        </w:tc>
        <w:tc>
          <w:tcPr>
            <w:tcW w:w="0" w:type="auto"/>
            <w:vAlign w:val="center"/>
            <w:hideMark/>
          </w:tcPr>
          <w:p w14:paraId="3F592EFA" w14:textId="77777777" w:rsidR="00CD6165" w:rsidRPr="00CD6165" w:rsidRDefault="00CD6165" w:rsidP="00CD6165">
            <w:pPr>
              <w:rPr>
                <w:b/>
                <w:bCs/>
              </w:rPr>
            </w:pPr>
            <w:r w:rsidRPr="00CD6165">
              <w:rPr>
                <w:b/>
                <w:bCs/>
              </w:rPr>
              <w:t>Quantidade</w:t>
            </w:r>
          </w:p>
        </w:tc>
        <w:tc>
          <w:tcPr>
            <w:tcW w:w="0" w:type="auto"/>
            <w:vAlign w:val="center"/>
            <w:hideMark/>
          </w:tcPr>
          <w:p w14:paraId="5B6C12A6" w14:textId="77777777" w:rsidR="00CD6165" w:rsidRPr="00CD6165" w:rsidRDefault="00CD6165" w:rsidP="00CD6165">
            <w:pPr>
              <w:rPr>
                <w:b/>
                <w:bCs/>
              </w:rPr>
            </w:pPr>
            <w:r w:rsidRPr="00CD6165">
              <w:rPr>
                <w:b/>
                <w:bCs/>
              </w:rPr>
              <w:t>Unidade</w:t>
            </w:r>
          </w:p>
        </w:tc>
      </w:tr>
      <w:tr w:rsidR="00CD6165" w:rsidRPr="00CD6165" w14:paraId="6D90F755" w14:textId="77777777" w:rsidTr="00CD6165">
        <w:trPr>
          <w:tblCellSpacing w:w="15" w:type="dxa"/>
        </w:trPr>
        <w:tc>
          <w:tcPr>
            <w:tcW w:w="0" w:type="auto"/>
            <w:vAlign w:val="center"/>
            <w:hideMark/>
          </w:tcPr>
          <w:p w14:paraId="0FA9BB13" w14:textId="77777777" w:rsidR="00CD6165" w:rsidRPr="00CD6165" w:rsidRDefault="00CD6165" w:rsidP="00CD6165">
            <w:r w:rsidRPr="00CD6165">
              <w:t>01</w:t>
            </w:r>
          </w:p>
        </w:tc>
        <w:tc>
          <w:tcPr>
            <w:tcW w:w="0" w:type="auto"/>
            <w:vAlign w:val="center"/>
            <w:hideMark/>
          </w:tcPr>
          <w:p w14:paraId="78F81D29" w14:textId="77777777" w:rsidR="00CD6165" w:rsidRDefault="00CD6165" w:rsidP="00CD6165">
            <w:r w:rsidRPr="00CD6165">
              <w:t>Curso de capacitação profissional em cirurgia de grandes animais, destinado à médica-veterinária integrante da equipe da Secretaria Municipal de Agricultura</w:t>
            </w:r>
          </w:p>
          <w:p w14:paraId="7D7A8557" w14:textId="77777777" w:rsidR="00935408" w:rsidRPr="00CD6165" w:rsidRDefault="00935408" w:rsidP="00CD6165"/>
        </w:tc>
        <w:tc>
          <w:tcPr>
            <w:tcW w:w="0" w:type="auto"/>
            <w:vAlign w:val="center"/>
            <w:hideMark/>
          </w:tcPr>
          <w:p w14:paraId="605A58B5" w14:textId="77777777" w:rsidR="00CD6165" w:rsidRPr="00CD6165" w:rsidRDefault="00CD6165" w:rsidP="00CD6165">
            <w:r w:rsidRPr="00CD6165">
              <w:t>01</w:t>
            </w:r>
          </w:p>
        </w:tc>
        <w:tc>
          <w:tcPr>
            <w:tcW w:w="0" w:type="auto"/>
            <w:vAlign w:val="center"/>
            <w:hideMark/>
          </w:tcPr>
          <w:p w14:paraId="050A0C92" w14:textId="77777777" w:rsidR="00CD6165" w:rsidRPr="00CD6165" w:rsidRDefault="00CD6165" w:rsidP="00CD6165">
            <w:r w:rsidRPr="00CD6165">
              <w:t>inscrição/participação</w:t>
            </w:r>
          </w:p>
        </w:tc>
      </w:tr>
    </w:tbl>
    <w:p w14:paraId="6D6D5DDB" w14:textId="0E730960" w:rsidR="00CD6165" w:rsidRPr="00CD6165" w:rsidRDefault="00935408" w:rsidP="00CD6165">
      <w:pPr>
        <w:rPr>
          <w:b/>
          <w:bCs/>
        </w:rPr>
      </w:pPr>
      <w:r>
        <w:rPr>
          <w:b/>
          <w:bCs/>
        </w:rPr>
        <w:t>J</w:t>
      </w:r>
      <w:r w:rsidR="00CD6165" w:rsidRPr="00CD6165">
        <w:rPr>
          <w:b/>
          <w:bCs/>
        </w:rPr>
        <w:t>ustificativa</w:t>
      </w:r>
    </w:p>
    <w:p w14:paraId="17B67CA4" w14:textId="77777777" w:rsidR="00CD6165" w:rsidRPr="00CD6165" w:rsidRDefault="00CD6165" w:rsidP="00935408">
      <w:pPr>
        <w:jc w:val="both"/>
      </w:pPr>
      <w:r w:rsidRPr="00CD6165">
        <w:t>A quantidade foi estimada considerando a necessidade de capacitação de 01 (uma) profissional médica-veterinária que integra a equipe da Secretaria Municipal de Agricultura e que atua diretamente nos atendimentos veterinários realizados no âmbito municipal.</w:t>
      </w:r>
    </w:p>
    <w:p w14:paraId="4ED87093" w14:textId="77777777" w:rsidR="00CD6165" w:rsidRPr="00CD6165" w:rsidRDefault="00CD6165" w:rsidP="00935408">
      <w:pPr>
        <w:jc w:val="both"/>
      </w:pPr>
      <w:r w:rsidRPr="00CD6165">
        <w:t>O quantitativo corresponde a uma inscrição/participação em curso específico de capacitação em cirurgia de grandes animais, não havendo, neste momento, necessidade de contratação de múltiplas vagas para o mesmo objeto.</w:t>
      </w:r>
    </w:p>
    <w:p w14:paraId="60639ECD" w14:textId="77777777" w:rsidR="00CD6165" w:rsidRDefault="00CD6165" w:rsidP="00935408">
      <w:pPr>
        <w:jc w:val="both"/>
      </w:pPr>
      <w:r w:rsidRPr="00CD6165">
        <w:t>A estimativa decorre da necessidade individual de aperfeiçoamento técnico da profissional responsável pelos atendimentos médico-veterinários realizados pela Administração Municipal, especialmente em situações que demandem avaliação e intervenção cirúrgica em grandes animais.</w:t>
      </w:r>
    </w:p>
    <w:p w14:paraId="112CF933" w14:textId="77777777" w:rsidR="00413903" w:rsidRPr="00CD6165" w:rsidRDefault="00413903" w:rsidP="00935408">
      <w:pPr>
        <w:jc w:val="both"/>
      </w:pPr>
    </w:p>
    <w:p w14:paraId="68D011C9" w14:textId="77777777" w:rsidR="00CD6165" w:rsidRPr="00CD6165" w:rsidRDefault="00CD6165" w:rsidP="00413903">
      <w:pPr>
        <w:jc w:val="both"/>
        <w:rPr>
          <w:b/>
          <w:bCs/>
        </w:rPr>
      </w:pPr>
      <w:r w:rsidRPr="00CD6165">
        <w:rPr>
          <w:b/>
          <w:bCs/>
        </w:rPr>
        <w:t>Interdependências e economia de escala</w:t>
      </w:r>
    </w:p>
    <w:p w14:paraId="11473AC4" w14:textId="77777777" w:rsidR="00CD6165" w:rsidRPr="00CD6165" w:rsidRDefault="00CD6165" w:rsidP="00413903">
      <w:pPr>
        <w:jc w:val="both"/>
      </w:pPr>
      <w:r w:rsidRPr="00CD6165">
        <w:t>Não foram identificadas, até o momento, outras demandas de capacitação que devam ser agrupadas ao objeto.</w:t>
      </w:r>
    </w:p>
    <w:p w14:paraId="74A63682" w14:textId="77777777" w:rsidR="00CD6165" w:rsidRPr="00CD6165" w:rsidRDefault="00CD6165" w:rsidP="00413903">
      <w:pPr>
        <w:jc w:val="both"/>
      </w:pPr>
      <w:r w:rsidRPr="00CD6165">
        <w:t>A contratação de uma vaga específica mostra-se compatível com a necessidade administrativa identificada, considerando que o objetivo é capacitar a profissional médica-veterinária integrante da equipe municipal que atua diretamente nos atendimentos.</w:t>
      </w:r>
    </w:p>
    <w:p w14:paraId="27861A1B" w14:textId="76FC02E9" w:rsidR="00CD6165" w:rsidRPr="00CD6165" w:rsidRDefault="00CD6165" w:rsidP="00CD6165"/>
    <w:p w14:paraId="5EA44178" w14:textId="77777777" w:rsidR="00CD6165" w:rsidRPr="00CD6165" w:rsidRDefault="00CD6165" w:rsidP="00CD6165">
      <w:pPr>
        <w:rPr>
          <w:b/>
          <w:bCs/>
        </w:rPr>
      </w:pPr>
      <w:r w:rsidRPr="00CD6165">
        <w:rPr>
          <w:b/>
          <w:bCs/>
        </w:rPr>
        <w:t>V – LEVANTAMENTO DE MERCADO E JUSTIFICATIVA TÉCNICA E ECONÔMICA DA ESCOLHA DA SOLUÇÃO</w:t>
      </w:r>
    </w:p>
    <w:p w14:paraId="5E707341" w14:textId="77777777" w:rsidR="00CD6165" w:rsidRPr="00CD6165" w:rsidRDefault="00CD6165" w:rsidP="00CD6165">
      <w:pPr>
        <w:rPr>
          <w:b/>
          <w:bCs/>
        </w:rPr>
      </w:pPr>
      <w:r w:rsidRPr="00CD6165">
        <w:rPr>
          <w:b/>
          <w:bCs/>
        </w:rPr>
        <w:t>Alternativas analisadas</w:t>
      </w:r>
    </w:p>
    <w:p w14:paraId="1B027C93" w14:textId="77777777" w:rsidR="00CD6165" w:rsidRPr="00CD6165" w:rsidRDefault="00CD6165" w:rsidP="00413903">
      <w:pPr>
        <w:jc w:val="both"/>
      </w:pPr>
      <w:r w:rsidRPr="00CD6165">
        <w:t>Para atendimento da necessidade identificada, foram consideradas as seguintes alternativas:</w:t>
      </w:r>
    </w:p>
    <w:p w14:paraId="4971E5D3" w14:textId="77777777" w:rsidR="00CD6165" w:rsidRPr="00CD6165" w:rsidRDefault="00CD6165" w:rsidP="00413903">
      <w:pPr>
        <w:jc w:val="both"/>
        <w:rPr>
          <w:b/>
          <w:bCs/>
        </w:rPr>
      </w:pPr>
      <w:r w:rsidRPr="00CD6165">
        <w:rPr>
          <w:b/>
          <w:bCs/>
        </w:rPr>
        <w:t>Alternativa 1 – Não realizar a capacitação</w:t>
      </w:r>
    </w:p>
    <w:p w14:paraId="318AA200" w14:textId="77777777" w:rsidR="00CD6165" w:rsidRPr="00CD6165" w:rsidRDefault="00CD6165" w:rsidP="00413903">
      <w:pPr>
        <w:jc w:val="both"/>
      </w:pPr>
      <w:r w:rsidRPr="00CD6165">
        <w:t>A não contratação manteria a situação atual de conhecimento técnico da profissional, sem proporcionar atualização e aperfeiçoamento específico em técnicas e procedimentos cirúrgicos de grandes animais.</w:t>
      </w:r>
    </w:p>
    <w:p w14:paraId="2E75A561" w14:textId="77777777" w:rsidR="00CD6165" w:rsidRPr="00CD6165" w:rsidRDefault="00CD6165" w:rsidP="00413903">
      <w:pPr>
        <w:jc w:val="both"/>
      </w:pPr>
      <w:r w:rsidRPr="00CD6165">
        <w:t>Essa alternativa não atende satisfatoriamente à necessidade identificada, uma vez que não contribui para o aprimoramento da capacidade técnica da equipe municipal e para a melhoria da assistência veterinária disponibilizada aos produtores.</w:t>
      </w:r>
    </w:p>
    <w:p w14:paraId="725649BC" w14:textId="77777777" w:rsidR="00CD6165" w:rsidRPr="00CD6165" w:rsidRDefault="00CD6165" w:rsidP="00413903">
      <w:pPr>
        <w:jc w:val="both"/>
        <w:rPr>
          <w:b/>
          <w:bCs/>
        </w:rPr>
      </w:pPr>
      <w:r w:rsidRPr="00CD6165">
        <w:rPr>
          <w:b/>
          <w:bCs/>
        </w:rPr>
        <w:t>Alternativa 2 – Capacitação interna ou autoinstrução</w:t>
      </w:r>
    </w:p>
    <w:p w14:paraId="7357A6C8" w14:textId="77777777" w:rsidR="00CD6165" w:rsidRPr="00CD6165" w:rsidRDefault="00CD6165" w:rsidP="00413903">
      <w:pPr>
        <w:jc w:val="both"/>
      </w:pPr>
      <w:r w:rsidRPr="00CD6165">
        <w:t>Outra possibilidade seria promover o aprimoramento por meio de estudos individuais, utilização de materiais técnicos, cursos gratuitos ou capacitações internas.</w:t>
      </w:r>
    </w:p>
    <w:p w14:paraId="04A63FAB" w14:textId="77777777" w:rsidR="00CD6165" w:rsidRPr="00CD6165" w:rsidRDefault="00CD6165" w:rsidP="00413903">
      <w:pPr>
        <w:jc w:val="both"/>
      </w:pPr>
      <w:r w:rsidRPr="00CD6165">
        <w:t>Embora possam contribuir para a atualização profissional, essas alternativas podem não proporcionar a mesma estrutura, sistematização de conteúdo, acompanhamento especializado e, especialmente, experiência prática oferecida por capacitação específica na área de cirurgia de grandes animais.</w:t>
      </w:r>
    </w:p>
    <w:p w14:paraId="78E54415" w14:textId="77777777" w:rsidR="00CD6165" w:rsidRPr="00CD6165" w:rsidRDefault="00CD6165" w:rsidP="00413903">
      <w:pPr>
        <w:jc w:val="both"/>
        <w:rPr>
          <w:b/>
          <w:bCs/>
        </w:rPr>
      </w:pPr>
      <w:r w:rsidRPr="00CD6165">
        <w:rPr>
          <w:b/>
          <w:bCs/>
        </w:rPr>
        <w:t>Alternativa 3 – Contratação de curso especializado</w:t>
      </w:r>
    </w:p>
    <w:p w14:paraId="0E71C5FB" w14:textId="77777777" w:rsidR="00CD6165" w:rsidRPr="00CD6165" w:rsidRDefault="00CD6165" w:rsidP="00413903">
      <w:pPr>
        <w:jc w:val="both"/>
      </w:pPr>
      <w:r w:rsidRPr="00CD6165">
        <w:t>A contratação de curso especializado permite direcionar a capacitação para a necessidade específica identificada pela Secretaria Municipal de Agricultura, proporcionando acesso a conteúdo técnico estruturado e ministrado por profissionais com experiência na área.</w:t>
      </w:r>
    </w:p>
    <w:p w14:paraId="3DC4D479" w14:textId="77777777" w:rsidR="00CD6165" w:rsidRPr="00CD6165" w:rsidRDefault="00CD6165" w:rsidP="00413903">
      <w:pPr>
        <w:jc w:val="both"/>
      </w:pPr>
      <w:r w:rsidRPr="00CD6165">
        <w:lastRenderedPageBreak/>
        <w:t>A solução também permite que a profissional participe de capacitação específica, com possibilidade de contato com técnicas, protocolos e procedimentos aplicáveis à rotina de atendimento de grandes animais.</w:t>
      </w:r>
    </w:p>
    <w:p w14:paraId="4317F8D4" w14:textId="77777777" w:rsidR="00CD6165" w:rsidRPr="00CD6165" w:rsidRDefault="00CD6165" w:rsidP="00413903">
      <w:pPr>
        <w:jc w:val="both"/>
        <w:rPr>
          <w:b/>
          <w:bCs/>
        </w:rPr>
      </w:pPr>
      <w:r w:rsidRPr="00CD6165">
        <w:rPr>
          <w:b/>
          <w:bCs/>
        </w:rPr>
        <w:t>Alternativa 4 – Contratação de profissional externo para atendimento dos casos cirúrgicos</w:t>
      </w:r>
    </w:p>
    <w:p w14:paraId="09B1B2D0" w14:textId="77777777" w:rsidR="00CD6165" w:rsidRPr="00CD6165" w:rsidRDefault="00CD6165" w:rsidP="00413903">
      <w:pPr>
        <w:jc w:val="both"/>
      </w:pPr>
      <w:r w:rsidRPr="00CD6165">
        <w:t>Outra alternativa seria manter a estrutura atual e contratar profissionais externos sempre que surgirem casos que demandem procedimentos cirúrgicos.</w:t>
      </w:r>
    </w:p>
    <w:p w14:paraId="01258838" w14:textId="77777777" w:rsidR="00CD6165" w:rsidRPr="00CD6165" w:rsidRDefault="00CD6165" w:rsidP="00413903">
      <w:pPr>
        <w:jc w:val="both"/>
      </w:pPr>
      <w:r w:rsidRPr="00CD6165">
        <w:t>Essa solução, embora possa atender casos específicos, não promove o desenvolvimento permanente da capacidade técnica da profissional que integra a equipe municipal e poderá resultar em custos recorrentes e maior dependência de atendimento externo.</w:t>
      </w:r>
    </w:p>
    <w:p w14:paraId="17E777BB" w14:textId="77777777" w:rsidR="00CD6165" w:rsidRPr="00CD6165" w:rsidRDefault="00CD6165" w:rsidP="00413903">
      <w:pPr>
        <w:jc w:val="both"/>
        <w:rPr>
          <w:b/>
          <w:bCs/>
        </w:rPr>
      </w:pPr>
      <w:r w:rsidRPr="00CD6165">
        <w:rPr>
          <w:b/>
          <w:bCs/>
        </w:rPr>
        <w:t>Fontes consultadas</w:t>
      </w:r>
    </w:p>
    <w:p w14:paraId="1D394B08" w14:textId="49C224A3" w:rsidR="00CD6165" w:rsidRDefault="00CD6165" w:rsidP="00413903">
      <w:pPr>
        <w:jc w:val="both"/>
      </w:pPr>
      <w:r w:rsidRPr="00CD6165">
        <w:t xml:space="preserve">A pesquisa de mercado </w:t>
      </w:r>
      <w:r w:rsidR="00413903">
        <w:t xml:space="preserve">foi feita em </w:t>
      </w:r>
      <w:r w:rsidRPr="00CD6165">
        <w:t>instituições especializadas em cursos de medicina veterinária</w:t>
      </w:r>
      <w:r w:rsidR="00413903">
        <w:t xml:space="preserve"> com </w:t>
      </w:r>
      <w:r w:rsidRPr="00CD6165">
        <w:t>consultas formais a empresas que ofereçam cursos de cirurgia de grandes animais</w:t>
      </w:r>
      <w:r w:rsidR="00413903">
        <w:t>.</w:t>
      </w:r>
    </w:p>
    <w:p w14:paraId="1C92DDD3" w14:textId="77777777" w:rsidR="00413903" w:rsidRPr="00CD6165" w:rsidRDefault="00413903" w:rsidP="00413903">
      <w:pPr>
        <w:jc w:val="both"/>
      </w:pPr>
    </w:p>
    <w:p w14:paraId="37925364" w14:textId="77777777" w:rsidR="00CD6165" w:rsidRPr="00CD6165" w:rsidRDefault="00CD6165" w:rsidP="00CD6165">
      <w:pPr>
        <w:rPr>
          <w:b/>
          <w:bCs/>
        </w:rPr>
      </w:pPr>
      <w:r w:rsidRPr="00CD6165">
        <w:rPr>
          <w:b/>
          <w:bCs/>
        </w:rPr>
        <w:t>Solução escolhida e justificativa</w:t>
      </w:r>
    </w:p>
    <w:p w14:paraId="0395EE43" w14:textId="74BD926B" w:rsidR="00CD6165" w:rsidRPr="00CD6165" w:rsidRDefault="00CD6165" w:rsidP="00413903">
      <w:pPr>
        <w:jc w:val="both"/>
      </w:pPr>
      <w:r w:rsidRPr="00CD6165">
        <w:t>Considerando as alternativas analisadas, a solução pretendida consiste na contratação de curso de capacitação profissional em cirurgia de grandes animais para a médica-veterinária</w:t>
      </w:r>
      <w:r w:rsidR="002C638B">
        <w:t xml:space="preserve"> recém nomeada,</w:t>
      </w:r>
      <w:r w:rsidRPr="00CD6165">
        <w:t xml:space="preserve"> integrante da equipe da Secretaria Municipal de Agricultura</w:t>
      </w:r>
      <w:r w:rsidR="002C638B">
        <w:t>.</w:t>
      </w:r>
    </w:p>
    <w:p w14:paraId="29E22608" w14:textId="77777777" w:rsidR="00CD6165" w:rsidRPr="00CD6165" w:rsidRDefault="00CD6165" w:rsidP="00413903">
      <w:pPr>
        <w:jc w:val="both"/>
      </w:pPr>
      <w:r w:rsidRPr="00CD6165">
        <w:t>A solução mostra-se tecnicamente adequada porque está diretamente relacionada à necessidade identificada no serviço público municipal, permitindo o aperfeiçoamento dos conhecimentos e das técnicas utilizadas nos atendimentos veterinários.</w:t>
      </w:r>
    </w:p>
    <w:p w14:paraId="63D9C264" w14:textId="77777777" w:rsidR="00CD6165" w:rsidRPr="00CD6165" w:rsidRDefault="00CD6165" w:rsidP="00413903">
      <w:pPr>
        <w:jc w:val="both"/>
      </w:pPr>
      <w:r w:rsidRPr="00CD6165">
        <w:t>Sob o aspecto operacional, a capacitação possibilita o aprimoramento de uma profissional que já integra a estrutura municipal e que atua diretamente na assistência veterinária aos produtores rurais, potencializando a utilização dos recursos humanos já disponíveis.</w:t>
      </w:r>
    </w:p>
    <w:p w14:paraId="34036D17" w14:textId="77777777" w:rsidR="00CD6165" w:rsidRPr="00CD6165" w:rsidRDefault="00CD6165" w:rsidP="00413903">
      <w:pPr>
        <w:jc w:val="both"/>
      </w:pPr>
      <w:r w:rsidRPr="00CD6165">
        <w:t>Sob o aspecto econômico, a capacitação profissional apresenta potencial para reduzir a necessidade de contratação de atendimentos externos em determinadas situações tecnicamente compatíveis com a atuação da profissional municipal, além de contribuir para a prevenção de custos decorrentes de encaminhamentos e deslocamentos.</w:t>
      </w:r>
    </w:p>
    <w:p w14:paraId="027CE161" w14:textId="77777777" w:rsidR="00CD6165" w:rsidRPr="00CD6165" w:rsidRDefault="00CD6165" w:rsidP="00413903">
      <w:pPr>
        <w:jc w:val="both"/>
      </w:pPr>
      <w:r w:rsidRPr="00CD6165">
        <w:t>A solução deverá ser considerada vantajosa após a realização da pesquisa de preços e a verificação da compatibilidade do valor apresentado com os preços praticados no mercado e/ou em contratações públicas similares.</w:t>
      </w:r>
    </w:p>
    <w:p w14:paraId="0BDEE76F" w14:textId="7FA278D8" w:rsidR="00CD6165" w:rsidRPr="00CD6165" w:rsidRDefault="00CD6165" w:rsidP="00413903">
      <w:pPr>
        <w:jc w:val="both"/>
      </w:pPr>
    </w:p>
    <w:p w14:paraId="016152B7" w14:textId="77777777" w:rsidR="00CD6165" w:rsidRPr="00CD6165" w:rsidRDefault="00CD6165" w:rsidP="00413903">
      <w:pPr>
        <w:jc w:val="both"/>
        <w:rPr>
          <w:b/>
          <w:bCs/>
        </w:rPr>
      </w:pPr>
      <w:r w:rsidRPr="00CD6165">
        <w:rPr>
          <w:b/>
          <w:bCs/>
        </w:rPr>
        <w:t>VI – ESTIMATIVA DO VALOR DA CONTRATAÇÃO</w:t>
      </w:r>
    </w:p>
    <w:p w14:paraId="0DAEE23C" w14:textId="77777777" w:rsidR="00CD6165" w:rsidRPr="00CD6165" w:rsidRDefault="00CD6165" w:rsidP="00413903">
      <w:pPr>
        <w:jc w:val="both"/>
      </w:pPr>
      <w:r w:rsidRPr="00CD6165">
        <w:t>A estimativa do valor da contratação deverá ser obtida mediante pesquisa de preços realizada de acordo com os parâmetros estabelecidos no art. 23 da Lei Federal nº 14.133/2021 e regulamentação municipal aplicável.</w:t>
      </w:r>
    </w:p>
    <w:p w14:paraId="0929BF04" w14:textId="77777777" w:rsidR="00CD6165" w:rsidRPr="00CD6165" w:rsidRDefault="00CD6165" w:rsidP="00CD6165">
      <w:pPr>
        <w:rPr>
          <w:b/>
          <w:bCs/>
        </w:rPr>
      </w:pPr>
      <w:r w:rsidRPr="00CD6165">
        <w:rPr>
          <w:b/>
          <w:bCs/>
        </w:rPr>
        <w:t>Tabela de preços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8"/>
        <w:gridCol w:w="4581"/>
        <w:gridCol w:w="1271"/>
        <w:gridCol w:w="1967"/>
        <w:gridCol w:w="1150"/>
      </w:tblGrid>
      <w:tr w:rsidR="00CD6165" w:rsidRPr="00CD6165" w14:paraId="7A498650" w14:textId="77777777" w:rsidTr="00CD6165">
        <w:trPr>
          <w:tblHeader/>
          <w:tblCellSpacing w:w="15" w:type="dxa"/>
        </w:trPr>
        <w:tc>
          <w:tcPr>
            <w:tcW w:w="0" w:type="auto"/>
            <w:vAlign w:val="center"/>
            <w:hideMark/>
          </w:tcPr>
          <w:p w14:paraId="2191C2C2" w14:textId="77777777" w:rsidR="00CD6165" w:rsidRPr="00CD6165" w:rsidRDefault="00CD6165" w:rsidP="00CD6165">
            <w:pPr>
              <w:rPr>
                <w:b/>
                <w:bCs/>
              </w:rPr>
            </w:pPr>
            <w:r w:rsidRPr="00CD6165">
              <w:rPr>
                <w:b/>
                <w:bCs/>
              </w:rPr>
              <w:t>Item</w:t>
            </w:r>
          </w:p>
        </w:tc>
        <w:tc>
          <w:tcPr>
            <w:tcW w:w="0" w:type="auto"/>
            <w:vAlign w:val="center"/>
            <w:hideMark/>
          </w:tcPr>
          <w:p w14:paraId="6FE946A3" w14:textId="77777777" w:rsidR="00CD6165" w:rsidRPr="00CD6165" w:rsidRDefault="00CD6165" w:rsidP="00CD6165">
            <w:pPr>
              <w:rPr>
                <w:b/>
                <w:bCs/>
              </w:rPr>
            </w:pPr>
            <w:r w:rsidRPr="00CD6165">
              <w:rPr>
                <w:b/>
                <w:bCs/>
              </w:rPr>
              <w:t>Descrição</w:t>
            </w:r>
          </w:p>
        </w:tc>
        <w:tc>
          <w:tcPr>
            <w:tcW w:w="0" w:type="auto"/>
            <w:vAlign w:val="center"/>
            <w:hideMark/>
          </w:tcPr>
          <w:p w14:paraId="6347D1C0" w14:textId="77777777" w:rsidR="00CD6165" w:rsidRPr="00CD6165" w:rsidRDefault="00CD6165" w:rsidP="00CD6165">
            <w:pPr>
              <w:rPr>
                <w:b/>
                <w:bCs/>
              </w:rPr>
            </w:pPr>
            <w:r w:rsidRPr="00CD6165">
              <w:rPr>
                <w:b/>
                <w:bCs/>
              </w:rPr>
              <w:t>Quantidade</w:t>
            </w:r>
          </w:p>
        </w:tc>
        <w:tc>
          <w:tcPr>
            <w:tcW w:w="0" w:type="auto"/>
            <w:vAlign w:val="center"/>
            <w:hideMark/>
          </w:tcPr>
          <w:p w14:paraId="55469A60" w14:textId="77777777" w:rsidR="00CD6165" w:rsidRPr="00CD6165" w:rsidRDefault="00CD6165" w:rsidP="00CD6165">
            <w:pPr>
              <w:rPr>
                <w:b/>
                <w:bCs/>
              </w:rPr>
            </w:pPr>
            <w:r w:rsidRPr="00CD6165">
              <w:rPr>
                <w:b/>
                <w:bCs/>
              </w:rPr>
              <w:t>Valor unitário estimado</w:t>
            </w:r>
          </w:p>
        </w:tc>
        <w:tc>
          <w:tcPr>
            <w:tcW w:w="0" w:type="auto"/>
            <w:vAlign w:val="center"/>
            <w:hideMark/>
          </w:tcPr>
          <w:p w14:paraId="109D36BC" w14:textId="77777777" w:rsidR="00CD6165" w:rsidRPr="00CD6165" w:rsidRDefault="00CD6165" w:rsidP="00CD6165">
            <w:pPr>
              <w:rPr>
                <w:b/>
                <w:bCs/>
              </w:rPr>
            </w:pPr>
            <w:r w:rsidRPr="00CD6165">
              <w:rPr>
                <w:b/>
                <w:bCs/>
              </w:rPr>
              <w:t>Valor total</w:t>
            </w:r>
          </w:p>
        </w:tc>
      </w:tr>
      <w:tr w:rsidR="00CD6165" w:rsidRPr="00CD6165" w14:paraId="33DF7C49" w14:textId="77777777" w:rsidTr="00CD6165">
        <w:trPr>
          <w:tblCellSpacing w:w="15" w:type="dxa"/>
        </w:trPr>
        <w:tc>
          <w:tcPr>
            <w:tcW w:w="0" w:type="auto"/>
            <w:vAlign w:val="center"/>
            <w:hideMark/>
          </w:tcPr>
          <w:p w14:paraId="71B297DB" w14:textId="77777777" w:rsidR="00CD6165" w:rsidRPr="00CD6165" w:rsidRDefault="00CD6165" w:rsidP="00CD6165">
            <w:r w:rsidRPr="00CD6165">
              <w:t>01</w:t>
            </w:r>
          </w:p>
        </w:tc>
        <w:tc>
          <w:tcPr>
            <w:tcW w:w="0" w:type="auto"/>
            <w:vAlign w:val="center"/>
            <w:hideMark/>
          </w:tcPr>
          <w:p w14:paraId="6B78A2DE" w14:textId="77777777" w:rsidR="00CD6165" w:rsidRPr="00CD6165" w:rsidRDefault="00CD6165" w:rsidP="00CD6165">
            <w:r w:rsidRPr="00CD6165">
              <w:t>Curso de capacitação profissional em cirurgia de grandes animais</w:t>
            </w:r>
          </w:p>
        </w:tc>
        <w:tc>
          <w:tcPr>
            <w:tcW w:w="0" w:type="auto"/>
            <w:vAlign w:val="center"/>
            <w:hideMark/>
          </w:tcPr>
          <w:p w14:paraId="0E0D17A9" w14:textId="77777777" w:rsidR="00CD6165" w:rsidRPr="00CD6165" w:rsidRDefault="00CD6165" w:rsidP="00CD6165">
            <w:r w:rsidRPr="00CD6165">
              <w:t>01 inscrição</w:t>
            </w:r>
          </w:p>
        </w:tc>
        <w:tc>
          <w:tcPr>
            <w:tcW w:w="0" w:type="auto"/>
            <w:vAlign w:val="center"/>
            <w:hideMark/>
          </w:tcPr>
          <w:p w14:paraId="27516F5C" w14:textId="6B625E87" w:rsidR="00CD6165" w:rsidRPr="00CD6165" w:rsidRDefault="00CD6165" w:rsidP="00CD6165">
            <w:r w:rsidRPr="00CD6165">
              <w:t xml:space="preserve">R$ </w:t>
            </w:r>
            <w:r w:rsidR="00B61BCF">
              <w:t>3.990,00</w:t>
            </w:r>
          </w:p>
        </w:tc>
        <w:tc>
          <w:tcPr>
            <w:tcW w:w="0" w:type="auto"/>
            <w:vAlign w:val="center"/>
            <w:hideMark/>
          </w:tcPr>
          <w:p w14:paraId="4F299EF8" w14:textId="77777777" w:rsidR="00CD6165" w:rsidRDefault="00CD6165" w:rsidP="00CD6165">
            <w:r w:rsidRPr="00CD6165">
              <w:t xml:space="preserve">R$ </w:t>
            </w:r>
            <w:r w:rsidR="00B61BCF">
              <w:t>3.990,00</w:t>
            </w:r>
          </w:p>
          <w:p w14:paraId="7A29E267" w14:textId="10E723D7" w:rsidR="002C638B" w:rsidRPr="00CD6165" w:rsidRDefault="002C638B" w:rsidP="00CD6165"/>
        </w:tc>
      </w:tr>
    </w:tbl>
    <w:p w14:paraId="4EB91B7A" w14:textId="4E6B8B56" w:rsidR="002C638B" w:rsidRPr="00815C62" w:rsidRDefault="002C638B" w:rsidP="002C638B">
      <w:pPr>
        <w:jc w:val="both"/>
      </w:pPr>
      <w:r>
        <w:t>Os orçamentos que contribuíram para este estudo e se encontram em anexo, foram de duas empresas da região, sendo um no valor de R$ 3.990,00 que possui agenda para o mês subsequente e outr</w:t>
      </w:r>
      <w:r>
        <w:t>o</w:t>
      </w:r>
      <w:r>
        <w:t xml:space="preserve"> no valor de R$ 4.990,00 que não </w:t>
      </w:r>
      <w:r>
        <w:t>possui agenda de curso</w:t>
      </w:r>
      <w:r>
        <w:t xml:space="preserve"> </w:t>
      </w:r>
      <w:r>
        <w:t>prevista para</w:t>
      </w:r>
      <w:r>
        <w:t xml:space="preserve"> este ano. Justifica-se a ausência de mais orçamentos pela falta de mais empresas que prestem este tipo de serviço. </w:t>
      </w:r>
    </w:p>
    <w:p w14:paraId="3D093307" w14:textId="0E56ABCD" w:rsidR="00CD6165" w:rsidRPr="00CD6165" w:rsidRDefault="00CD6165" w:rsidP="00CD6165"/>
    <w:p w14:paraId="24F7733B" w14:textId="77777777" w:rsidR="00CD6165" w:rsidRPr="00CD6165" w:rsidRDefault="00CD6165" w:rsidP="00CD6165">
      <w:pPr>
        <w:rPr>
          <w:b/>
          <w:bCs/>
        </w:rPr>
      </w:pPr>
      <w:r w:rsidRPr="00CD6165">
        <w:rPr>
          <w:b/>
          <w:bCs/>
        </w:rPr>
        <w:t>VII – DESCRIÇÃO DA SOLUÇÃO COMO UM TODO</w:t>
      </w:r>
    </w:p>
    <w:p w14:paraId="440C6730" w14:textId="77777777" w:rsidR="00CD6165" w:rsidRPr="00CD6165" w:rsidRDefault="00CD6165" w:rsidP="00B61BCF">
      <w:pPr>
        <w:jc w:val="both"/>
      </w:pPr>
      <w:r w:rsidRPr="00CD6165">
        <w:lastRenderedPageBreak/>
        <w:t>A solução consiste na contratação de 01 (uma) vaga/inscrição em curso de capacitação profissional em cirurgia de grandes animais, destinado à médica-veterinária integrante da equipe da Secretaria Municipal de Agricultura de Quevedos/RS.</w:t>
      </w:r>
    </w:p>
    <w:p w14:paraId="2ADF8497" w14:textId="77777777" w:rsidR="00CD6165" w:rsidRPr="00CD6165" w:rsidRDefault="00CD6165" w:rsidP="00B61BCF">
      <w:pPr>
        <w:jc w:val="both"/>
      </w:pPr>
      <w:r w:rsidRPr="00CD6165">
        <w:t>A solução compreenderá a participação da profissional no curso, incluindo a programação e carga horária estabelecidas pela instituição responsável, acesso ao conteúdo técnico e às atividades previstas, materiais eventualmente disponibilizados e emissão de certificado de participação ou conclusão.</w:t>
      </w:r>
    </w:p>
    <w:p w14:paraId="5BEE5AC3" w14:textId="77777777" w:rsidR="00CD6165" w:rsidRPr="00CD6165" w:rsidRDefault="00CD6165" w:rsidP="00B61BCF">
      <w:pPr>
        <w:jc w:val="both"/>
      </w:pPr>
      <w:r w:rsidRPr="00CD6165">
        <w:t>A capacitação deverá proporcionar atualização e aperfeiçoamento dos conhecimentos relacionados às técnicas e procedimentos cirúrgicos utilizados no atendimento de grandes animais, contribuindo para o aprimoramento da atuação profissional e para a melhoria da assistência veterinária prestada pela Administração Municipal.</w:t>
      </w:r>
    </w:p>
    <w:p w14:paraId="621CD6BC" w14:textId="77777777" w:rsidR="00CD6165" w:rsidRPr="00CD6165" w:rsidRDefault="00CD6165" w:rsidP="00B61BCF">
      <w:pPr>
        <w:jc w:val="both"/>
      </w:pPr>
      <w:r w:rsidRPr="00CD6165">
        <w:t>A solução deverá estar integralmente vinculada à necessidade pública identificada, permitindo que os conhecimentos adquiridos sejam aplicados, dentro das atribuições profissionais e das condições técnicas disponíveis, na rotina de atendimento veterinário do Município.</w:t>
      </w:r>
    </w:p>
    <w:p w14:paraId="0766D9B8" w14:textId="2E098FE5" w:rsidR="00CD6165" w:rsidRPr="00CD6165" w:rsidRDefault="00CD6165" w:rsidP="00B61BCF">
      <w:pPr>
        <w:jc w:val="both"/>
      </w:pPr>
    </w:p>
    <w:p w14:paraId="0FBB1F25" w14:textId="77777777" w:rsidR="00CD6165" w:rsidRPr="00CD6165" w:rsidRDefault="00CD6165" w:rsidP="00CD6165">
      <w:pPr>
        <w:rPr>
          <w:b/>
          <w:bCs/>
        </w:rPr>
      </w:pPr>
      <w:r w:rsidRPr="00CD6165">
        <w:rPr>
          <w:b/>
          <w:bCs/>
        </w:rPr>
        <w:t>VIII – JUSTIFICATIVAS PARA O PARCELAMENTO OU NÃO DA CONTRATAÇÃO</w:t>
      </w:r>
    </w:p>
    <w:p w14:paraId="18A683DE" w14:textId="4CC34BDE" w:rsidR="00CD6165" w:rsidRPr="00CD6165" w:rsidRDefault="00CD6165" w:rsidP="00CD6165">
      <w:pPr>
        <w:rPr>
          <w:b/>
          <w:bCs/>
        </w:rPr>
      </w:pPr>
    </w:p>
    <w:p w14:paraId="471DA2AE" w14:textId="77777777" w:rsidR="00CD6165" w:rsidRPr="00CD6165" w:rsidRDefault="00CD6165" w:rsidP="00CD6165">
      <w:r w:rsidRPr="00CD6165">
        <w:t>Contratação global de 01 (uma) inscrição/participação em curso de capacitação.</w:t>
      </w:r>
    </w:p>
    <w:p w14:paraId="555E8276" w14:textId="77777777" w:rsidR="00CD6165" w:rsidRPr="00CD6165" w:rsidRDefault="00CD6165" w:rsidP="00B61BCF">
      <w:pPr>
        <w:jc w:val="both"/>
      </w:pPr>
      <w:r w:rsidRPr="00CD6165">
        <w:t>Não se mostra aplicável o parcelamento do objeto, uma vez que a contratação corresponde à participação de uma profissional em um curso de capacitação específico.</w:t>
      </w:r>
    </w:p>
    <w:p w14:paraId="25BFCC26" w14:textId="77777777" w:rsidR="00CD6165" w:rsidRPr="00CD6165" w:rsidRDefault="00CD6165" w:rsidP="00B61BCF">
      <w:pPr>
        <w:jc w:val="both"/>
      </w:pPr>
      <w:r w:rsidRPr="00CD6165">
        <w:t>O curso constitui uma solução única, composta por programação, conteúdo, carga horária e metodologia definidos pela instituição responsável, não sendo tecnicamente recomendável fracionar sua execução entre diferentes fornecedores.</w:t>
      </w:r>
    </w:p>
    <w:p w14:paraId="4A079B21" w14:textId="77777777" w:rsidR="00CD6165" w:rsidRPr="00CD6165" w:rsidRDefault="00CD6165" w:rsidP="00B61BCF">
      <w:pPr>
        <w:jc w:val="both"/>
      </w:pPr>
      <w:r w:rsidRPr="00CD6165">
        <w:t>O parcelamento poderia comprometer a unidade pedagógica da capacitação, além de não apresentar ganho econômico ou operacional para a Administração.</w:t>
      </w:r>
    </w:p>
    <w:p w14:paraId="20D72C37" w14:textId="77777777" w:rsidR="00CD6165" w:rsidRPr="00CD6165" w:rsidRDefault="00CD6165" w:rsidP="00B61BCF">
      <w:pPr>
        <w:jc w:val="both"/>
      </w:pPr>
      <w:r w:rsidRPr="00CD6165">
        <w:t>Dessa forma, a contratação de uma inscrição para participação integral no curso mostra-se compatível com a natureza do objeto e com a necessidade administrativa identificada.</w:t>
      </w:r>
    </w:p>
    <w:p w14:paraId="79C7EAAE" w14:textId="3FE2156A" w:rsidR="00CD6165" w:rsidRPr="00CD6165" w:rsidRDefault="00CD6165" w:rsidP="00B61BCF">
      <w:pPr>
        <w:jc w:val="both"/>
      </w:pPr>
    </w:p>
    <w:p w14:paraId="058317F7" w14:textId="77777777" w:rsidR="00CD6165" w:rsidRPr="00CD6165" w:rsidRDefault="00CD6165" w:rsidP="00CD6165">
      <w:pPr>
        <w:rPr>
          <w:b/>
          <w:bCs/>
        </w:rPr>
      </w:pPr>
      <w:r w:rsidRPr="00CD6165">
        <w:rPr>
          <w:b/>
          <w:bCs/>
        </w:rPr>
        <w:t>IX – DEMONSTRATIVO DOS RESULTADOS PRETENDIDOS</w:t>
      </w:r>
    </w:p>
    <w:p w14:paraId="113B10DC" w14:textId="77777777" w:rsidR="00CD6165" w:rsidRPr="00CD6165" w:rsidRDefault="00CD6165" w:rsidP="00B61BCF">
      <w:pPr>
        <w:jc w:val="both"/>
      </w:pPr>
      <w:r w:rsidRPr="00CD6165">
        <w:t>Com a contratação, pretende-se alcançar os seguintes resultados:</w:t>
      </w:r>
    </w:p>
    <w:p w14:paraId="22028F41" w14:textId="77777777" w:rsidR="00CD6165" w:rsidRPr="00CD6165" w:rsidRDefault="00CD6165" w:rsidP="00B61BCF">
      <w:pPr>
        <w:numPr>
          <w:ilvl w:val="0"/>
          <w:numId w:val="10"/>
        </w:numPr>
        <w:jc w:val="both"/>
      </w:pPr>
      <w:r w:rsidRPr="00CD6165">
        <w:t>aprimorar os conhecimentos técnicos da médica-veterinária integrante da Secretaria Municipal de Agricultura;</w:t>
      </w:r>
    </w:p>
    <w:p w14:paraId="573E8774" w14:textId="77777777" w:rsidR="00CD6165" w:rsidRPr="00CD6165" w:rsidRDefault="00CD6165" w:rsidP="00B61BCF">
      <w:pPr>
        <w:numPr>
          <w:ilvl w:val="0"/>
          <w:numId w:val="10"/>
        </w:numPr>
        <w:jc w:val="both"/>
      </w:pPr>
      <w:r w:rsidRPr="00CD6165">
        <w:t>promover atualização profissional em técnicas e procedimentos cirúrgicos aplicáveis a grandes animais;</w:t>
      </w:r>
    </w:p>
    <w:p w14:paraId="14DF5AFD" w14:textId="77777777" w:rsidR="00CD6165" w:rsidRPr="00CD6165" w:rsidRDefault="00CD6165" w:rsidP="00B61BCF">
      <w:pPr>
        <w:numPr>
          <w:ilvl w:val="0"/>
          <w:numId w:val="10"/>
        </w:numPr>
        <w:jc w:val="both"/>
      </w:pPr>
      <w:r w:rsidRPr="00CD6165">
        <w:t>melhorar a capacidade técnica para avaliação e condução de casos que demandem intervenção cirúrgica;</w:t>
      </w:r>
    </w:p>
    <w:p w14:paraId="57B25A53" w14:textId="77777777" w:rsidR="00CD6165" w:rsidRPr="00CD6165" w:rsidRDefault="00CD6165" w:rsidP="00B61BCF">
      <w:pPr>
        <w:numPr>
          <w:ilvl w:val="0"/>
          <w:numId w:val="10"/>
        </w:numPr>
        <w:jc w:val="both"/>
      </w:pPr>
      <w:r w:rsidRPr="00CD6165">
        <w:t>proporcionar maior segurança técnica na realização dos procedimentos compatíveis com a atuação profissional;</w:t>
      </w:r>
    </w:p>
    <w:p w14:paraId="704007C1" w14:textId="77777777" w:rsidR="00CD6165" w:rsidRPr="00CD6165" w:rsidRDefault="00CD6165" w:rsidP="00B61BCF">
      <w:pPr>
        <w:numPr>
          <w:ilvl w:val="0"/>
          <w:numId w:val="10"/>
        </w:numPr>
        <w:jc w:val="both"/>
      </w:pPr>
      <w:r w:rsidRPr="00CD6165">
        <w:t>melhorar a qualidade da assistência médico-veterinária prestada aos produtores rurais do Município;</w:t>
      </w:r>
    </w:p>
    <w:p w14:paraId="63765CA4" w14:textId="77777777" w:rsidR="00CD6165" w:rsidRPr="00CD6165" w:rsidRDefault="00CD6165" w:rsidP="00B61BCF">
      <w:pPr>
        <w:numPr>
          <w:ilvl w:val="0"/>
          <w:numId w:val="10"/>
        </w:numPr>
        <w:jc w:val="both"/>
      </w:pPr>
      <w:r w:rsidRPr="00CD6165">
        <w:t>ampliar a capacidade de resposta da Secretaria Municipal de Agricultura diante de situações clínicas que demandem intervenção cirúrgica;</w:t>
      </w:r>
    </w:p>
    <w:p w14:paraId="4ECCDE36" w14:textId="77777777" w:rsidR="00CD6165" w:rsidRPr="00CD6165" w:rsidRDefault="00CD6165" w:rsidP="00B61BCF">
      <w:pPr>
        <w:numPr>
          <w:ilvl w:val="0"/>
          <w:numId w:val="10"/>
        </w:numPr>
        <w:jc w:val="both"/>
      </w:pPr>
      <w:r w:rsidRPr="00CD6165">
        <w:t>reduzir, quando tecnicamente possível, a necessidade de encaminhamento de determinados casos para atendimento externo;</w:t>
      </w:r>
    </w:p>
    <w:p w14:paraId="2475A745" w14:textId="77777777" w:rsidR="00CD6165" w:rsidRPr="00CD6165" w:rsidRDefault="00CD6165" w:rsidP="00B61BCF">
      <w:pPr>
        <w:numPr>
          <w:ilvl w:val="0"/>
          <w:numId w:val="10"/>
        </w:numPr>
        <w:jc w:val="both"/>
      </w:pPr>
      <w:r w:rsidRPr="00CD6165">
        <w:t>contribuir para a redução de custos indiretos decorrentes de deslocamentos, encaminhamentos e contratação de atendimentos externos;</w:t>
      </w:r>
    </w:p>
    <w:p w14:paraId="509EB9E3" w14:textId="77777777" w:rsidR="00CD6165" w:rsidRPr="00CD6165" w:rsidRDefault="00CD6165" w:rsidP="00B61BCF">
      <w:pPr>
        <w:numPr>
          <w:ilvl w:val="0"/>
          <w:numId w:val="10"/>
        </w:numPr>
        <w:jc w:val="both"/>
      </w:pPr>
      <w:r w:rsidRPr="00CD6165">
        <w:t>fortalecer a estrutura técnica da Administração Municipal por meio da qualificação do servidor/profissional já integrante da equipe;</w:t>
      </w:r>
    </w:p>
    <w:p w14:paraId="744E1FAA" w14:textId="77777777" w:rsidR="00CD6165" w:rsidRPr="00CD6165" w:rsidRDefault="00CD6165" w:rsidP="00B61BCF">
      <w:pPr>
        <w:numPr>
          <w:ilvl w:val="0"/>
          <w:numId w:val="10"/>
        </w:numPr>
        <w:jc w:val="both"/>
      </w:pPr>
      <w:r w:rsidRPr="00CD6165">
        <w:t>contribuir para a melhoria da sanidade, bem-estar e produtividade dos animais atendidos.</w:t>
      </w:r>
    </w:p>
    <w:p w14:paraId="12E7D82F" w14:textId="77777777" w:rsidR="00CD6165" w:rsidRPr="00CD6165" w:rsidRDefault="00CD6165" w:rsidP="00B61BCF">
      <w:pPr>
        <w:jc w:val="both"/>
      </w:pPr>
      <w:r w:rsidRPr="00CD6165">
        <w:lastRenderedPageBreak/>
        <w:t>A meta principal consiste na capacitação efetiva de 01 (uma) profissional médica-veterinária, com aproveitamento dos conhecimentos adquiridos no aprimoramento dos serviços veterinários prestados pelo Município.</w:t>
      </w:r>
    </w:p>
    <w:p w14:paraId="635D4948" w14:textId="7B42740A" w:rsidR="00CD6165" w:rsidRPr="00CD6165" w:rsidRDefault="00CD6165" w:rsidP="00B61BCF">
      <w:pPr>
        <w:jc w:val="both"/>
      </w:pPr>
    </w:p>
    <w:p w14:paraId="0CD13091" w14:textId="77777777" w:rsidR="00CD6165" w:rsidRPr="00CD6165" w:rsidRDefault="00CD6165" w:rsidP="00CD6165">
      <w:pPr>
        <w:rPr>
          <w:b/>
          <w:bCs/>
        </w:rPr>
      </w:pPr>
      <w:r w:rsidRPr="00CD6165">
        <w:rPr>
          <w:b/>
          <w:bCs/>
        </w:rPr>
        <w:t>X – PROVIDÊNCIAS A SEREM ADOTADAS PELA ADMINISTRAÇÃO PREVIAMENTE À CELEBRAÇÃO DO CONTRATO</w:t>
      </w:r>
    </w:p>
    <w:p w14:paraId="5040E33F" w14:textId="77777777" w:rsidR="00CD6165" w:rsidRPr="00CD6165" w:rsidRDefault="00CD6165" w:rsidP="00B61BCF">
      <w:pPr>
        <w:jc w:val="both"/>
      </w:pPr>
      <w:r w:rsidRPr="00CD6165">
        <w:t>Previamente à contratação, deverão ser adotadas as seguintes providências:</w:t>
      </w:r>
    </w:p>
    <w:p w14:paraId="0992E510" w14:textId="77777777" w:rsidR="00CD6165" w:rsidRPr="00CD6165" w:rsidRDefault="00CD6165" w:rsidP="00B61BCF">
      <w:pPr>
        <w:numPr>
          <w:ilvl w:val="0"/>
          <w:numId w:val="12"/>
        </w:numPr>
        <w:jc w:val="both"/>
      </w:pPr>
      <w:r w:rsidRPr="00CD6165">
        <w:t>verificar a compatibilidade do conteúdo programático com a necessidade da Secretaria Municipal de Agricultura;</w:t>
      </w:r>
    </w:p>
    <w:p w14:paraId="636A5826" w14:textId="77777777" w:rsidR="00CD6165" w:rsidRPr="00CD6165" w:rsidRDefault="00CD6165" w:rsidP="00B61BCF">
      <w:pPr>
        <w:numPr>
          <w:ilvl w:val="0"/>
          <w:numId w:val="12"/>
        </w:numPr>
        <w:jc w:val="both"/>
      </w:pPr>
      <w:r w:rsidRPr="00CD6165">
        <w:t>confirmar datas, carga horária, local e modalidade de realização;</w:t>
      </w:r>
    </w:p>
    <w:p w14:paraId="01C492A2" w14:textId="77777777" w:rsidR="00CD6165" w:rsidRPr="00CD6165" w:rsidRDefault="00CD6165" w:rsidP="00B61BCF">
      <w:pPr>
        <w:numPr>
          <w:ilvl w:val="0"/>
          <w:numId w:val="12"/>
        </w:numPr>
        <w:jc w:val="both"/>
      </w:pPr>
      <w:r w:rsidRPr="00CD6165">
        <w:t>realizar a pesquisa de preços;</w:t>
      </w:r>
    </w:p>
    <w:p w14:paraId="6D3A08BF" w14:textId="77777777" w:rsidR="00CD6165" w:rsidRPr="00CD6165" w:rsidRDefault="00CD6165" w:rsidP="00B61BCF">
      <w:pPr>
        <w:numPr>
          <w:ilvl w:val="0"/>
          <w:numId w:val="12"/>
        </w:numPr>
        <w:jc w:val="both"/>
      </w:pPr>
      <w:r w:rsidRPr="00CD6165">
        <w:t>verificar a disponibilidade orçamentária;</w:t>
      </w:r>
    </w:p>
    <w:p w14:paraId="666E748F" w14:textId="77777777" w:rsidR="00CD6165" w:rsidRPr="00CD6165" w:rsidRDefault="00CD6165" w:rsidP="00B61BCF">
      <w:pPr>
        <w:numPr>
          <w:ilvl w:val="0"/>
          <w:numId w:val="12"/>
        </w:numPr>
        <w:jc w:val="both"/>
      </w:pPr>
      <w:r w:rsidRPr="00CD6165">
        <w:t>formalizar a indicação da médica-veterinária participante;</w:t>
      </w:r>
    </w:p>
    <w:p w14:paraId="367A7561" w14:textId="77777777" w:rsidR="00CD6165" w:rsidRPr="00CD6165" w:rsidRDefault="00CD6165" w:rsidP="00B61BCF">
      <w:pPr>
        <w:numPr>
          <w:ilvl w:val="0"/>
          <w:numId w:val="12"/>
        </w:numPr>
        <w:jc w:val="both"/>
      </w:pPr>
      <w:r w:rsidRPr="00CD6165">
        <w:t>elaborar o Termo de Referência;</w:t>
      </w:r>
    </w:p>
    <w:p w14:paraId="12F5E581" w14:textId="77777777" w:rsidR="00CD6165" w:rsidRPr="00CD6165" w:rsidRDefault="00CD6165" w:rsidP="00B61BCF">
      <w:pPr>
        <w:numPr>
          <w:ilvl w:val="0"/>
          <w:numId w:val="12"/>
        </w:numPr>
        <w:jc w:val="both"/>
      </w:pPr>
      <w:r w:rsidRPr="00CD6165">
        <w:t>realizar os procedimentos administrativos necessários à contratação;</w:t>
      </w:r>
    </w:p>
    <w:p w14:paraId="7E72427A" w14:textId="77777777" w:rsidR="00CD6165" w:rsidRPr="00CD6165" w:rsidRDefault="00CD6165" w:rsidP="00B61BCF">
      <w:pPr>
        <w:numPr>
          <w:ilvl w:val="0"/>
          <w:numId w:val="12"/>
        </w:numPr>
        <w:jc w:val="both"/>
      </w:pPr>
      <w:r w:rsidRPr="00CD6165">
        <w:t>designar o responsável pelo acompanhamento e fiscalização da contratação;</w:t>
      </w:r>
    </w:p>
    <w:p w14:paraId="006D4081" w14:textId="77777777" w:rsidR="00CD6165" w:rsidRPr="00CD6165" w:rsidRDefault="00CD6165" w:rsidP="00B61BCF">
      <w:pPr>
        <w:numPr>
          <w:ilvl w:val="0"/>
          <w:numId w:val="12"/>
        </w:numPr>
        <w:jc w:val="both"/>
      </w:pPr>
      <w:r w:rsidRPr="00CD6165">
        <w:t>verificar a documentação de habilitação e demais requisitos aplicáveis à contratação.</w:t>
      </w:r>
    </w:p>
    <w:p w14:paraId="7A5043D7" w14:textId="77777777" w:rsidR="00CD6165" w:rsidRPr="00CD6165" w:rsidRDefault="00CD6165" w:rsidP="00B61BCF">
      <w:pPr>
        <w:jc w:val="both"/>
      </w:pPr>
      <w:r w:rsidRPr="00CD6165">
        <w:t>A Secretaria Municipal de Agricultura deverá acompanhar a participação da profissional e providenciar o arquivamento do certificado ou documento comprobatório da capacitação junto ao processo administrativo.</w:t>
      </w:r>
    </w:p>
    <w:p w14:paraId="74478B09" w14:textId="72FED12A" w:rsidR="00CD6165" w:rsidRPr="00CD6165" w:rsidRDefault="00CD6165" w:rsidP="00B61BCF">
      <w:pPr>
        <w:jc w:val="both"/>
      </w:pPr>
    </w:p>
    <w:p w14:paraId="77ADCE47" w14:textId="77777777" w:rsidR="00CD6165" w:rsidRPr="00CD6165" w:rsidRDefault="00CD6165" w:rsidP="00CD6165">
      <w:pPr>
        <w:rPr>
          <w:b/>
          <w:bCs/>
        </w:rPr>
      </w:pPr>
      <w:r w:rsidRPr="00CD6165">
        <w:rPr>
          <w:b/>
          <w:bCs/>
        </w:rPr>
        <w:t>XI – CONTRATAÇÕES CORRELATAS E/OU INTERDEPENDENTES</w:t>
      </w:r>
    </w:p>
    <w:p w14:paraId="61CF7D4A" w14:textId="77777777" w:rsidR="00CD6165" w:rsidRPr="00CD6165" w:rsidRDefault="00CD6165" w:rsidP="00B61BCF">
      <w:pPr>
        <w:jc w:val="both"/>
      </w:pPr>
      <w:r w:rsidRPr="00CD6165">
        <w:t>Não foram identificadas contratações correlatas ou interdependentes que condicionem a execução da solução.</w:t>
      </w:r>
    </w:p>
    <w:p w14:paraId="700677B1" w14:textId="77777777" w:rsidR="00CD6165" w:rsidRPr="00CD6165" w:rsidRDefault="00CD6165" w:rsidP="00B61BCF">
      <w:pPr>
        <w:jc w:val="both"/>
      </w:pPr>
      <w:r w:rsidRPr="00CD6165">
        <w:t>A contratação possui natureza autônoma, consistindo na participação da profissional médica-veterinária em curso específico de capacitação profissional.</w:t>
      </w:r>
    </w:p>
    <w:p w14:paraId="432AAC26" w14:textId="77777777" w:rsidR="00CD6165" w:rsidRPr="00CD6165" w:rsidRDefault="00CD6165" w:rsidP="00B61BCF">
      <w:pPr>
        <w:jc w:val="both"/>
      </w:pPr>
      <w:r w:rsidRPr="00CD6165">
        <w:t>Eventuais aquisições de medicamentos, materiais, equipamentos ou outros insumos utilizados na rotina de atendimento veterinário constituem objetos distintos e não são condição para a realização da capacitação ora pretendida.</w:t>
      </w:r>
    </w:p>
    <w:p w14:paraId="571B088B" w14:textId="34AB292D" w:rsidR="00CD6165" w:rsidRPr="00CD6165" w:rsidRDefault="00CD6165" w:rsidP="00B61BCF">
      <w:pPr>
        <w:jc w:val="both"/>
      </w:pPr>
    </w:p>
    <w:p w14:paraId="43239510" w14:textId="77777777" w:rsidR="00CD6165" w:rsidRPr="00CD6165" w:rsidRDefault="00CD6165" w:rsidP="00CD6165">
      <w:pPr>
        <w:rPr>
          <w:b/>
          <w:bCs/>
        </w:rPr>
      </w:pPr>
      <w:r w:rsidRPr="00CD6165">
        <w:rPr>
          <w:b/>
          <w:bCs/>
        </w:rPr>
        <w:t>XII – DESCRIÇÃO DE POSSÍVEIS IMPACTOS AMBIENTAIS E RESPECTIVAS MEDIDAS MITIGADORAS</w:t>
      </w:r>
    </w:p>
    <w:p w14:paraId="471A551D" w14:textId="77777777" w:rsidR="00CD6165" w:rsidRPr="00CD6165" w:rsidRDefault="00CD6165" w:rsidP="00B61BCF">
      <w:pPr>
        <w:jc w:val="both"/>
      </w:pPr>
      <w:r w:rsidRPr="00CD6165">
        <w:t>A contratação possui baixo potencial de impacto ambiental, considerando que seu objeto principal consiste na prestação de serviço de capacitação profissional.</w:t>
      </w:r>
    </w:p>
    <w:p w14:paraId="58400C41" w14:textId="77777777" w:rsidR="00CD6165" w:rsidRPr="00CD6165" w:rsidRDefault="00CD6165" w:rsidP="00B61BCF">
      <w:pPr>
        <w:jc w:val="both"/>
      </w:pPr>
      <w:r w:rsidRPr="00CD6165">
        <w:t>Não há previsão de fabricação, aquisição ou instalação de bens de consumo duráveis associados diretamente ao objeto.</w:t>
      </w:r>
    </w:p>
    <w:p w14:paraId="2C2307D6" w14:textId="77777777" w:rsidR="00CD6165" w:rsidRPr="00CD6165" w:rsidRDefault="00CD6165" w:rsidP="00B61BCF">
      <w:pPr>
        <w:jc w:val="both"/>
      </w:pPr>
      <w:r w:rsidRPr="00CD6165">
        <w:t>Caso o curso utilize materiais impressos, recomenda-se, sempre que possível, a adoção de materiais em formato digital, contribuindo para a redução do consumo de papel e demais recursos.</w:t>
      </w:r>
    </w:p>
    <w:p w14:paraId="56F057A2" w14:textId="77777777" w:rsidR="00CD6165" w:rsidRPr="00CD6165" w:rsidRDefault="00CD6165" w:rsidP="00B61BCF">
      <w:pPr>
        <w:jc w:val="both"/>
      </w:pPr>
      <w:r w:rsidRPr="00CD6165">
        <w:t>Na hipótese de serem realizadas atividades práticas que envolvam materiais médico-veterinários, resíduos biológicos ou outros materiais potencialmente contaminantes, a instituição responsável deverá observar os procedimentos e normas aplicáveis para acondicionamento, manejo e destinação adequada dos resíduos gerados.</w:t>
      </w:r>
    </w:p>
    <w:p w14:paraId="5D5ED936" w14:textId="77777777" w:rsidR="00CD6165" w:rsidRPr="00CD6165" w:rsidRDefault="00CD6165" w:rsidP="00B61BCF">
      <w:pPr>
        <w:jc w:val="both"/>
      </w:pPr>
      <w:r w:rsidRPr="00CD6165">
        <w:t>Os eventuais resíduos decorrentes das atividades práticas deverão ser tratados e destinados sob responsabilidade da instituição que realizar o treinamento, conforme as normas aplicáveis.</w:t>
      </w:r>
    </w:p>
    <w:p w14:paraId="1ABFD405" w14:textId="25577300" w:rsidR="00CD6165" w:rsidRPr="00CD6165" w:rsidRDefault="00CD6165" w:rsidP="00CD6165"/>
    <w:p w14:paraId="4C3590C4" w14:textId="77777777" w:rsidR="00CD6165" w:rsidRPr="00CD6165" w:rsidRDefault="00CD6165" w:rsidP="00CD6165">
      <w:pPr>
        <w:rPr>
          <w:b/>
          <w:bCs/>
        </w:rPr>
      </w:pPr>
      <w:r w:rsidRPr="00CD6165">
        <w:rPr>
          <w:b/>
          <w:bCs/>
        </w:rPr>
        <w:t>XIII – POSICIONAMENTO CONCLUSIVO SOBRE A ADEQUAÇÃO DA CONTRATAÇÃO</w:t>
      </w:r>
    </w:p>
    <w:p w14:paraId="3DFF9DF3" w14:textId="77777777" w:rsidR="00CD6165" w:rsidRPr="00CD6165" w:rsidRDefault="00CD6165" w:rsidP="00CD6165">
      <w:pPr>
        <w:rPr>
          <w:b/>
          <w:bCs/>
        </w:rPr>
      </w:pPr>
      <w:r w:rsidRPr="00CD6165">
        <w:rPr>
          <w:b/>
          <w:bCs/>
        </w:rPr>
        <w:t>Conclusão</w:t>
      </w:r>
    </w:p>
    <w:p w14:paraId="125B3897" w14:textId="77777777" w:rsidR="00CD6165" w:rsidRPr="00CD6165" w:rsidRDefault="00CD6165" w:rsidP="00CD6165">
      <w:r w:rsidRPr="00CD6165">
        <w:t>A contratação é viável.</w:t>
      </w:r>
    </w:p>
    <w:p w14:paraId="5096AD01" w14:textId="77777777" w:rsidR="00CD6165" w:rsidRPr="00CD6165" w:rsidRDefault="00CD6165" w:rsidP="00CD6165">
      <w:pPr>
        <w:rPr>
          <w:b/>
          <w:bCs/>
        </w:rPr>
      </w:pPr>
      <w:r w:rsidRPr="00CD6165">
        <w:rPr>
          <w:b/>
          <w:bCs/>
        </w:rPr>
        <w:t>Fundamentos</w:t>
      </w:r>
    </w:p>
    <w:p w14:paraId="3F77E963" w14:textId="77777777" w:rsidR="00CD6165" w:rsidRPr="00CD6165" w:rsidRDefault="00CD6165" w:rsidP="00B61BCF">
      <w:pPr>
        <w:jc w:val="both"/>
      </w:pPr>
      <w:r w:rsidRPr="00CD6165">
        <w:t xml:space="preserve">A contratação de curso de capacitação profissional em cirurgia de grandes animais mostra-se adequada à necessidade identificada pela Secretaria Municipal de Agricultura do Município de </w:t>
      </w:r>
      <w:r w:rsidRPr="00CD6165">
        <w:lastRenderedPageBreak/>
        <w:t>Quevedos, considerando a atuação da médica-veterinária integrante da equipe municipal nos atendimentos realizados aos produtores rurais.</w:t>
      </w:r>
    </w:p>
    <w:p w14:paraId="764155A0" w14:textId="77777777" w:rsidR="00CD6165" w:rsidRPr="00CD6165" w:rsidRDefault="00CD6165" w:rsidP="00B61BCF">
      <w:pPr>
        <w:jc w:val="both"/>
      </w:pPr>
      <w:r w:rsidRPr="00CD6165">
        <w:t>A capacitação permitirá o aprimoramento dos conhecimentos técnicos e das técnicas utilizadas nos procedimentos cirúrgicos aplicáveis à rotina veterinária, proporcionando melhor preparo profissional para a avaliação e condução dos casos que demandem intervenção cirúrgica.</w:t>
      </w:r>
    </w:p>
    <w:p w14:paraId="437ED316" w14:textId="77777777" w:rsidR="00CD6165" w:rsidRPr="00CD6165" w:rsidRDefault="00CD6165" w:rsidP="00B61BCF">
      <w:pPr>
        <w:jc w:val="both"/>
      </w:pPr>
      <w:r w:rsidRPr="00CD6165">
        <w:t>A solução também apresenta compatibilidade operacional, uma vez que busca qualificar profissional que já integra a estrutura da Administração Municipal e que atua diretamente na prestação do serviço veterinário.</w:t>
      </w:r>
    </w:p>
    <w:p w14:paraId="7374C57C" w14:textId="77777777" w:rsidR="00CD6165" w:rsidRPr="00CD6165" w:rsidRDefault="00CD6165" w:rsidP="00B61BCF">
      <w:pPr>
        <w:jc w:val="both"/>
      </w:pPr>
      <w:r w:rsidRPr="00CD6165">
        <w:t>A contratação poderá contribuir para a melhoria da qualidade dos atendimentos, para maior capacidade de resposta da Secretaria Municipal de Agricultura e para a redução da necessidade de encaminhamento de determinados casos a profissionais externos, quando o atendimento estiver dentro das atribuições profissionais e das condições técnicas disponíveis.</w:t>
      </w:r>
    </w:p>
    <w:p w14:paraId="61C925B9" w14:textId="77777777" w:rsidR="00CD6165" w:rsidRPr="00CD6165" w:rsidRDefault="00CD6165" w:rsidP="00B61BCF">
      <w:pPr>
        <w:jc w:val="both"/>
      </w:pPr>
      <w:r w:rsidRPr="00CD6165">
        <w:t>A estimativa de quantidade corresponde a 01 (uma) inscrição, destinada à médica-veterinária responsável pelos atendimentos, quantitativo considerado suficiente para atender à necessidade identificada.</w:t>
      </w:r>
    </w:p>
    <w:p w14:paraId="7CB917D3" w14:textId="77777777" w:rsidR="00CD6165" w:rsidRPr="00CD6165" w:rsidRDefault="00CD6165" w:rsidP="00B61BCF">
      <w:pPr>
        <w:jc w:val="both"/>
      </w:pPr>
      <w:r w:rsidRPr="00CD6165">
        <w:t>A viabilidade econômica deverá ser confirmada mediante pesquisa de preços, observando-se os parâmetros estabelecidos pela Lei Federal nº 14.133/2021 e pela regulamentação municipal aplicável.</w:t>
      </w:r>
    </w:p>
    <w:p w14:paraId="63D3EFE3" w14:textId="77777777" w:rsidR="00CD6165" w:rsidRPr="00CD6165" w:rsidRDefault="00CD6165" w:rsidP="00B61BCF">
      <w:pPr>
        <w:jc w:val="both"/>
      </w:pPr>
      <w:r w:rsidRPr="00CD6165">
        <w:t>Os principais riscos estão relacionados à escolha de capacitação que não seja suficientemente aderente às necessidades da Administração, à eventual incompatibilidade de datas ou à insuficiência do conteúdo programático. Tais riscos poderão ser mitigados mediante análise prévia da programação do curso, carga horária, qualificação dos instrutores e demais informações fornecidas pela instituição responsável.</w:t>
      </w:r>
    </w:p>
    <w:p w14:paraId="54A6C994" w14:textId="77777777" w:rsidR="00CD6165" w:rsidRPr="00CD6165" w:rsidRDefault="00CD6165" w:rsidP="00B61BCF">
      <w:pPr>
        <w:jc w:val="both"/>
      </w:pPr>
      <w:r w:rsidRPr="00CD6165">
        <w:t>Quanto aos aspectos ambientais, não são previstos impactos ambientais relevantes decorrentes da contratação, devendo eventuais materiais e resíduos produzidos durante atividades práticas ser adequadamente destinados pela instituição responsável pelo treinamento.</w:t>
      </w:r>
    </w:p>
    <w:p w14:paraId="1D90251C" w14:textId="77777777" w:rsidR="00CD6165" w:rsidRPr="00CD6165" w:rsidRDefault="00CD6165" w:rsidP="00B61BCF">
      <w:pPr>
        <w:jc w:val="both"/>
      </w:pPr>
      <w:r w:rsidRPr="00CD6165">
        <w:t>Diante do exposto, considerando a necessidade de aprimoramento técnico da profissional médica-veterinária, a importância da assistência veterinária prestada aos produtores rurais e a busca pela melhoria da qualidade e eficiência dos serviços públicos municipais, conclui-se pela viabilidade da contratação de curso de capacitação profissional em cirurgia de grandes animais, observadas as providências administrativas, orçamentárias e de pesquisa de preços necessárias à formalização da contratação.</w:t>
      </w:r>
    </w:p>
    <w:p w14:paraId="3DEC5DB1" w14:textId="349BA822" w:rsidR="00CD6165" w:rsidRPr="00CD6165" w:rsidRDefault="00CD6165" w:rsidP="00B61BCF">
      <w:pPr>
        <w:jc w:val="right"/>
      </w:pPr>
      <w:r w:rsidRPr="00CD6165">
        <w:t xml:space="preserve">Quevedos – RS, </w:t>
      </w:r>
      <w:r w:rsidR="00B61BCF">
        <w:t>29</w:t>
      </w:r>
      <w:r w:rsidRPr="00CD6165">
        <w:t xml:space="preserve"> de </w:t>
      </w:r>
      <w:r w:rsidR="00B61BCF">
        <w:t>setembro</w:t>
      </w:r>
      <w:r w:rsidRPr="00CD6165">
        <w:t xml:space="preserve"> de 2026.</w:t>
      </w:r>
    </w:p>
    <w:p w14:paraId="2FD323D2" w14:textId="26E37DB3" w:rsidR="00CD6165" w:rsidRDefault="00CD6165" w:rsidP="00B61BCF">
      <w:pPr>
        <w:jc w:val="right"/>
      </w:pPr>
    </w:p>
    <w:p w14:paraId="023C499B" w14:textId="77777777" w:rsidR="00B61BCF" w:rsidRDefault="00B61BCF" w:rsidP="00B61BCF">
      <w:pPr>
        <w:jc w:val="right"/>
      </w:pPr>
    </w:p>
    <w:p w14:paraId="0901BF48" w14:textId="77777777" w:rsidR="00B61BCF" w:rsidRDefault="00B61BCF" w:rsidP="00B61BCF">
      <w:pPr>
        <w:jc w:val="right"/>
      </w:pPr>
    </w:p>
    <w:p w14:paraId="61E30EDE" w14:textId="77777777" w:rsidR="00B61BCF" w:rsidRDefault="00B61BCF" w:rsidP="002C638B"/>
    <w:p w14:paraId="45126D00" w14:textId="77777777" w:rsidR="00B61BCF" w:rsidRPr="00CD6165" w:rsidRDefault="00B61BCF" w:rsidP="00B61BCF">
      <w:pPr>
        <w:jc w:val="right"/>
      </w:pPr>
    </w:p>
    <w:p w14:paraId="521204EE" w14:textId="7BA11786" w:rsidR="00CD6165" w:rsidRDefault="00B61BCF" w:rsidP="00B61BCF">
      <w:pPr>
        <w:jc w:val="center"/>
      </w:pPr>
      <w:r>
        <w:rPr>
          <w:b/>
          <w:bCs/>
        </w:rPr>
        <w:t>Isaías Maidana da Silveira</w:t>
      </w:r>
      <w:r w:rsidR="00CD6165" w:rsidRPr="00CD6165">
        <w:br/>
      </w:r>
      <w:r>
        <w:t>Secretário Municipal de Agricultura, Meio Ambiente e</w:t>
      </w:r>
    </w:p>
    <w:p w14:paraId="08087E32" w14:textId="1149571C" w:rsidR="00B61BCF" w:rsidRPr="00CD6165" w:rsidRDefault="00B61BCF" w:rsidP="00B61BCF">
      <w:pPr>
        <w:jc w:val="center"/>
      </w:pPr>
      <w:r>
        <w:t>Desenvolvimento Econômico</w:t>
      </w:r>
    </w:p>
    <w:p w14:paraId="18540FE8" w14:textId="528DF984" w:rsidR="00CD6165" w:rsidRDefault="00CD6165" w:rsidP="00CD6165"/>
    <w:p w14:paraId="12877872" w14:textId="77777777" w:rsidR="00B61BCF" w:rsidRDefault="00B61BCF" w:rsidP="00CD6165"/>
    <w:p w14:paraId="7AB6C4B3" w14:textId="77777777" w:rsidR="00B61BCF" w:rsidRDefault="00B61BCF" w:rsidP="00CD6165"/>
    <w:p w14:paraId="3EC82FAB" w14:textId="77777777" w:rsidR="00B61BCF" w:rsidRDefault="00B61BCF" w:rsidP="00CD6165"/>
    <w:p w14:paraId="569F786A" w14:textId="77777777" w:rsidR="00B61BCF" w:rsidRDefault="00B61BCF" w:rsidP="00CD6165"/>
    <w:p w14:paraId="6760A52D" w14:textId="77777777" w:rsidR="00B61BCF" w:rsidRDefault="00B61BCF" w:rsidP="00CD6165"/>
    <w:p w14:paraId="7D883929" w14:textId="77777777" w:rsidR="00B61BCF" w:rsidRPr="00CD6165" w:rsidRDefault="00B61BCF" w:rsidP="00CD6165"/>
    <w:p w14:paraId="2A15D4DD" w14:textId="300FF59C" w:rsidR="00B61BCF" w:rsidRDefault="00B61BCF" w:rsidP="00B61BCF">
      <w:pPr>
        <w:rPr>
          <w:b/>
          <w:bCs/>
        </w:rPr>
      </w:pPr>
      <w:r>
        <w:rPr>
          <w:b/>
          <w:bCs/>
        </w:rPr>
        <w:t xml:space="preserve">   Karine dos Santos Almeida</w:t>
      </w:r>
    </w:p>
    <w:p w14:paraId="6BF2EAE8" w14:textId="071F4F0C" w:rsidR="00CD6165" w:rsidRPr="00CD6165" w:rsidRDefault="00B61BCF" w:rsidP="00B61BCF">
      <w:r>
        <w:rPr>
          <w:b/>
          <w:bCs/>
        </w:rPr>
        <w:t>Responsável pela Elaboração</w:t>
      </w:r>
      <w:r w:rsidR="00CD6165" w:rsidRPr="00CD6165">
        <w:br/>
      </w:r>
      <w:r>
        <w:t xml:space="preserve">      Agente Administrativo</w:t>
      </w:r>
    </w:p>
    <w:sectPr w:rsidR="00CD6165" w:rsidRPr="00CD6165" w:rsidSect="00287131">
      <w:headerReference w:type="default" r:id="rId7"/>
      <w:footerReference w:type="default" r:id="rId8"/>
      <w:pgSz w:w="11907" w:h="16840"/>
      <w:pgMar w:top="851" w:right="992" w:bottom="709" w:left="1418" w:header="851" w:footer="794"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84E1BF" w14:textId="77777777" w:rsidR="00C0054F" w:rsidRDefault="00C0054F">
      <w:r>
        <w:separator/>
      </w:r>
    </w:p>
  </w:endnote>
  <w:endnote w:type="continuationSeparator" w:id="0">
    <w:p w14:paraId="1F3AC47F" w14:textId="77777777" w:rsidR="00C0054F" w:rsidRDefault="00C00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399DC" w14:textId="77777777" w:rsidR="00700384" w:rsidRPr="000D5D10" w:rsidRDefault="00000000" w:rsidP="000D5D10">
    <w:pPr>
      <w:pStyle w:val="Rodap"/>
      <w:jc w:val="center"/>
      <w:rPr>
        <w:rFonts w:cs="Arial"/>
        <w:sz w:val="20"/>
      </w:rPr>
    </w:pPr>
    <w:r w:rsidRPr="000D5D10">
      <w:rPr>
        <w:rFonts w:cs="Arial"/>
        <w:sz w:val="20"/>
      </w:rPr>
      <w:t xml:space="preserve">Rua Alameda José Quevedo de Macedo, 92 – Fone (55) 3279 1100 – CEP: 98.140-000 </w:t>
    </w:r>
  </w:p>
  <w:p w14:paraId="76B27DFC" w14:textId="77777777" w:rsidR="00700384" w:rsidRPr="000D5D10" w:rsidRDefault="00000000" w:rsidP="000D5D10">
    <w:pPr>
      <w:pStyle w:val="Rodap"/>
      <w:jc w:val="center"/>
      <w:rPr>
        <w:rFonts w:cs="Arial"/>
        <w:color w:val="0000CC"/>
        <w:sz w:val="20"/>
      </w:rPr>
    </w:pPr>
    <w:r w:rsidRPr="000D5D10">
      <w:rPr>
        <w:rFonts w:cs="Arial"/>
        <w:sz w:val="20"/>
      </w:rPr>
      <w:t xml:space="preserve">E-mail: sema@quevedos.rs.gov.br – Homepage: </w:t>
    </w:r>
    <w:r w:rsidRPr="000D5D10">
      <w:rPr>
        <w:rFonts w:cs="Arial"/>
        <w:color w:val="0000CC"/>
        <w:sz w:val="20"/>
        <w:shd w:val="clear" w:color="auto" w:fill="FFFFFF"/>
      </w:rPr>
      <w:t>www.quevedos.rs.gov.br</w:t>
    </w:r>
  </w:p>
  <w:p w14:paraId="3898307F" w14:textId="77777777" w:rsidR="00700384" w:rsidRDefault="00000000">
    <w:pPr>
      <w:pStyle w:val="Rodap"/>
      <w:pBdr>
        <w:top w:val="none" w:sz="0" w:space="0" w:color="auto"/>
      </w:pBdr>
      <w:jc w:val="center"/>
    </w:pPr>
    <w:r>
      <w:rPr>
        <w:noProof/>
      </w:rPr>
      <mc:AlternateContent>
        <mc:Choice Requires="wps">
          <w:drawing>
            <wp:anchor distT="0" distB="0" distL="114300" distR="114300" simplePos="0" relativeHeight="251659264" behindDoc="0" locked="0" layoutInCell="1" allowOverlap="1" wp14:anchorId="693F319F" wp14:editId="385F9F77">
              <wp:simplePos x="0" y="0"/>
              <wp:positionH relativeFrom="margin">
                <wp:align>right</wp:align>
              </wp:positionH>
              <wp:positionV relativeFrom="paragraph">
                <wp:posOffset>0</wp:posOffset>
              </wp:positionV>
              <wp:extent cx="159385" cy="131445"/>
              <wp:effectExtent l="0" t="0" r="0" b="0"/>
              <wp:wrapNone/>
              <wp:docPr id="1954729819"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DE4AA" w14:textId="77777777" w:rsidR="00700384" w:rsidRDefault="00000000">
                          <w:pPr>
                            <w:pStyle w:val="Rodap"/>
                            <w:pBdr>
                              <w:top w:val="none" w:sz="0" w:space="0" w:color="auto"/>
                            </w:pBdr>
                            <w:rPr>
                              <w:rStyle w:val="Nmerodepgina"/>
                              <w:rFonts w:eastAsiaTheme="majorEastAsia"/>
                              <w:sz w:val="18"/>
                            </w:rPr>
                          </w:pPr>
                          <w:r>
                            <w:rPr>
                              <w:sz w:val="18"/>
                            </w:rPr>
                            <w:fldChar w:fldCharType="begin"/>
                          </w:r>
                          <w:r>
                            <w:rPr>
                              <w:rStyle w:val="Nmerodepgina"/>
                              <w:rFonts w:eastAsiaTheme="majorEastAsia"/>
                              <w:sz w:val="18"/>
                            </w:rPr>
                            <w:instrText xml:space="preserve">PAGE  </w:instrText>
                          </w:r>
                          <w:r>
                            <w:rPr>
                              <w:sz w:val="18"/>
                            </w:rPr>
                            <w:fldChar w:fldCharType="separate"/>
                          </w:r>
                          <w:r>
                            <w:rPr>
                              <w:rStyle w:val="Nmerodepgina"/>
                              <w:rFonts w:eastAsiaTheme="majorEastAsia"/>
                              <w:sz w:val="18"/>
                            </w:rPr>
                            <w:t>9</w:t>
                          </w:r>
                          <w:r>
                            <w:rPr>
                              <w:sz w:val="18"/>
                            </w:rPr>
                            <w:fldChar w:fldCharType="end"/>
                          </w:r>
                          <w:r>
                            <w:rPr>
                              <w:rStyle w:val="Nmerodepgina"/>
                              <w:rFonts w:eastAsiaTheme="majorEastAsia"/>
                              <w:sz w:val="18"/>
                            </w:rPr>
                            <w:t>/</w:t>
                          </w:r>
                          <w:r>
                            <w:rPr>
                              <w:sz w:val="18"/>
                            </w:rPr>
                            <w:fldChar w:fldCharType="begin"/>
                          </w:r>
                          <w:r>
                            <w:rPr>
                              <w:rStyle w:val="Nmerodepgina"/>
                              <w:rFonts w:eastAsiaTheme="majorEastAsia"/>
                              <w:sz w:val="18"/>
                            </w:rPr>
                            <w:instrText xml:space="preserve"> NUMPAGES </w:instrText>
                          </w:r>
                          <w:r>
                            <w:rPr>
                              <w:sz w:val="18"/>
                            </w:rPr>
                            <w:fldChar w:fldCharType="separate"/>
                          </w:r>
                          <w:r>
                            <w:rPr>
                              <w:rStyle w:val="Nmerodepgina"/>
                              <w:rFonts w:eastAsiaTheme="majorEastAsia"/>
                              <w:sz w:val="18"/>
                            </w:rPr>
                            <w:t>9</w:t>
                          </w:r>
                          <w:r>
                            <w:rPr>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3F319F" id="_x0000_t202" coordsize="21600,21600" o:spt="202" path="m,l,21600r21600,l21600,xe">
              <v:stroke joinstyle="miter"/>
              <v:path gradientshapeok="t" o:connecttype="rect"/>
            </v:shapetype>
            <v:shape id="Caixa de texto 7" o:spid="_x0000_s1026" type="#_x0000_t202" style="position:absolute;left:0;text-align:left;margin-left:-38.65pt;margin-top:0;width:12.55pt;height:10.35pt;z-index:25165926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" filled="f" stroked="f">
              <v:textbox style="mso-fit-shape-to-text:t" inset="0,0,0,0">
                <w:txbxContent>
                  <w:p w14:paraId="009DE4AA" w14:textId="77777777" w:rsidR="00700384" w:rsidRDefault="00000000">
                    <w:pPr>
                      <w:pStyle w:val="Rodap"/>
                      <w:pBdr>
                        <w:top w:val="none" w:sz="0" w:space="0" w:color="auto"/>
                      </w:pBdr>
                      <w:rPr>
                        <w:rStyle w:val="Nmerodepgina"/>
                        <w:rFonts w:eastAsiaTheme="majorEastAsia"/>
                        <w:sz w:val="18"/>
                      </w:rPr>
                    </w:pPr>
                    <w:r>
                      <w:rPr>
                        <w:sz w:val="18"/>
                      </w:rPr>
                      <w:fldChar w:fldCharType="begin"/>
                    </w:r>
                    <w:r>
                      <w:rPr>
                        <w:rStyle w:val="Nmerodepgina"/>
                        <w:rFonts w:eastAsiaTheme="majorEastAsia"/>
                        <w:sz w:val="18"/>
                      </w:rPr>
                      <w:instrText xml:space="preserve">PAGE  </w:instrText>
                    </w:r>
                    <w:r>
                      <w:rPr>
                        <w:sz w:val="18"/>
                      </w:rPr>
                      <w:fldChar w:fldCharType="separate"/>
                    </w:r>
                    <w:r>
                      <w:rPr>
                        <w:rStyle w:val="Nmerodepgina"/>
                        <w:rFonts w:eastAsiaTheme="majorEastAsia"/>
                        <w:sz w:val="18"/>
                      </w:rPr>
                      <w:t>9</w:t>
                    </w:r>
                    <w:r>
                      <w:rPr>
                        <w:sz w:val="18"/>
                      </w:rPr>
                      <w:fldChar w:fldCharType="end"/>
                    </w:r>
                    <w:r>
                      <w:rPr>
                        <w:rStyle w:val="Nmerodepgina"/>
                        <w:rFonts w:eastAsiaTheme="majorEastAsia"/>
                        <w:sz w:val="18"/>
                      </w:rPr>
                      <w:t>/</w:t>
                    </w:r>
                    <w:r>
                      <w:rPr>
                        <w:sz w:val="18"/>
                      </w:rPr>
                      <w:fldChar w:fldCharType="begin"/>
                    </w:r>
                    <w:r>
                      <w:rPr>
                        <w:rStyle w:val="Nmerodepgina"/>
                        <w:rFonts w:eastAsiaTheme="majorEastAsia"/>
                        <w:sz w:val="18"/>
                      </w:rPr>
                      <w:instrText xml:space="preserve"> NUMPAGES </w:instrText>
                    </w:r>
                    <w:r>
                      <w:rPr>
                        <w:sz w:val="18"/>
                      </w:rPr>
                      <w:fldChar w:fldCharType="separate"/>
                    </w:r>
                    <w:r>
                      <w:rPr>
                        <w:rStyle w:val="Nmerodepgina"/>
                        <w:rFonts w:eastAsiaTheme="majorEastAsia"/>
                        <w:sz w:val="18"/>
                      </w:rPr>
                      <w:t>9</w:t>
                    </w:r>
                    <w:r>
                      <w:rPr>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45F409" w14:textId="77777777" w:rsidR="00C0054F" w:rsidRDefault="00C0054F">
      <w:r>
        <w:separator/>
      </w:r>
    </w:p>
  </w:footnote>
  <w:footnote w:type="continuationSeparator" w:id="0">
    <w:p w14:paraId="413B5199" w14:textId="77777777" w:rsidR="00C0054F" w:rsidRDefault="00C00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98071" w14:textId="77777777" w:rsidR="00700384" w:rsidRPr="000D5D10" w:rsidRDefault="00000000" w:rsidP="000D5D10">
    <w:pPr>
      <w:pStyle w:val="Cabealho"/>
      <w:spacing w:line="276" w:lineRule="auto"/>
      <w:jc w:val="center"/>
      <w:rPr>
        <w:rFonts w:cs="Arial"/>
        <w:bCs/>
        <w:sz w:val="24"/>
        <w:szCs w:val="28"/>
      </w:rPr>
    </w:pPr>
    <w:r w:rsidRPr="0077472B">
      <w:rPr>
        <w:bCs/>
        <w:noProof/>
        <w:sz w:val="28"/>
        <w:szCs w:val="28"/>
      </w:rPr>
      <w:drawing>
        <wp:anchor distT="0" distB="0" distL="114300" distR="114300" simplePos="0" relativeHeight="251660288" behindDoc="1" locked="0" layoutInCell="1" allowOverlap="1" wp14:anchorId="4B5CFE07" wp14:editId="498A2F61">
          <wp:simplePos x="0" y="0"/>
          <wp:positionH relativeFrom="column">
            <wp:posOffset>-376555</wp:posOffset>
          </wp:positionH>
          <wp:positionV relativeFrom="paragraph">
            <wp:posOffset>-149860</wp:posOffset>
          </wp:positionV>
          <wp:extent cx="666750" cy="733639"/>
          <wp:effectExtent l="0" t="0" r="0" b="9525"/>
          <wp:wrapNone/>
          <wp:docPr id="90981685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clrChange>
                      <a:clrFrom>
                        <a:srgbClr val="EBF2FA"/>
                      </a:clrFrom>
                      <a:clrTo>
                        <a:srgbClr val="EBF2FA">
                          <a:alpha val="0"/>
                        </a:srgbClr>
                      </a:clrTo>
                    </a:clrChange>
                    <a:lum bright="12000" contrast="72000"/>
                    <a:extLst>
                      <a:ext uri="{28A0092B-C50C-407E-A947-70E740481C1C}">
                        <a14:useLocalDpi xmlns:a14="http://schemas.microsoft.com/office/drawing/2010/main" val="0"/>
                      </a:ext>
                    </a:extLst>
                  </a:blip>
                  <a:srcRect/>
                  <a:stretch>
                    <a:fillRect/>
                  </a:stretch>
                </pic:blipFill>
                <pic:spPr bwMode="auto">
                  <a:xfrm>
                    <a:off x="0" y="0"/>
                    <a:ext cx="668095" cy="73511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5487819" wp14:editId="58344B72">
          <wp:simplePos x="0" y="0"/>
          <wp:positionH relativeFrom="column">
            <wp:posOffset>5414645</wp:posOffset>
          </wp:positionH>
          <wp:positionV relativeFrom="paragraph">
            <wp:posOffset>-235585</wp:posOffset>
          </wp:positionV>
          <wp:extent cx="758190" cy="782151"/>
          <wp:effectExtent l="0" t="0" r="3810" b="0"/>
          <wp:wrapNone/>
          <wp:docPr id="51640765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9144" cy="7831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5D10">
      <w:rPr>
        <w:rFonts w:cs="Arial"/>
        <w:bCs/>
        <w:sz w:val="24"/>
        <w:szCs w:val="28"/>
      </w:rPr>
      <w:t>ESTADO DO RIO GRANDE DO SUL</w:t>
    </w:r>
  </w:p>
  <w:p w14:paraId="1AC15448" w14:textId="77777777" w:rsidR="00700384" w:rsidRDefault="00000000" w:rsidP="000D5D10">
    <w:pPr>
      <w:pStyle w:val="Cabealho"/>
      <w:spacing w:line="276" w:lineRule="auto"/>
      <w:jc w:val="center"/>
      <w:rPr>
        <w:rFonts w:cs="Arial"/>
        <w:b/>
        <w:bCs/>
        <w:sz w:val="24"/>
        <w:szCs w:val="28"/>
      </w:rPr>
    </w:pPr>
    <w:r w:rsidRPr="000D5D10">
      <w:rPr>
        <w:rFonts w:cs="Arial"/>
        <w:b/>
        <w:bCs/>
        <w:sz w:val="24"/>
        <w:szCs w:val="28"/>
      </w:rPr>
      <w:t>PREFEITURA MUNICIPAL DE QUEVEDOS – RS</w:t>
    </w:r>
  </w:p>
  <w:p w14:paraId="05CB10D9" w14:textId="77777777" w:rsidR="00700384" w:rsidRPr="00B670CF" w:rsidRDefault="00000000" w:rsidP="000D5D10">
    <w:pPr>
      <w:pStyle w:val="Cabealho"/>
      <w:spacing w:line="276" w:lineRule="auto"/>
      <w:jc w:val="center"/>
      <w:rPr>
        <w:rFonts w:cs="Arial"/>
        <w:b/>
        <w:bCs/>
        <w:color w:val="7F7F7F" w:themeColor="text1" w:themeTint="80"/>
        <w:sz w:val="24"/>
        <w:szCs w:val="28"/>
      </w:rPr>
    </w:pPr>
    <w:r w:rsidRPr="00B670CF">
      <w:rPr>
        <w:rFonts w:cs="Arial"/>
        <w:b/>
        <w:bCs/>
        <w:color w:val="7F7F7F" w:themeColor="text1" w:themeTint="80"/>
        <w:sz w:val="24"/>
        <w:szCs w:val="28"/>
      </w:rPr>
      <w:t>ADMINISTRAÇÃO 2025/2028</w:t>
    </w:r>
  </w:p>
  <w:p w14:paraId="5A51FB45" w14:textId="77777777" w:rsidR="00700384" w:rsidRPr="000D5D10" w:rsidRDefault="00000000" w:rsidP="000D5D10">
    <w:pPr>
      <w:pStyle w:val="Cabealho"/>
      <w:pBdr>
        <w:bottom w:val="double" w:sz="6" w:space="1" w:color="auto"/>
      </w:pBdr>
      <w:spacing w:line="276" w:lineRule="auto"/>
      <w:jc w:val="center"/>
      <w:rPr>
        <w:rFonts w:cs="Arial"/>
        <w:szCs w:val="22"/>
      </w:rPr>
    </w:pPr>
    <w:r w:rsidRPr="000D5D10">
      <w:rPr>
        <w:rFonts w:cs="Arial"/>
        <w:szCs w:val="22"/>
      </w:rPr>
      <w:t>SECRETARIA DE AGRICULTURA, DESENVOLVIMENTO ECONÔMICO E MEIO AMBIENTE</w:t>
    </w:r>
  </w:p>
  <w:p w14:paraId="162166E0" w14:textId="77777777" w:rsidR="00700384" w:rsidRPr="00055BD7" w:rsidRDefault="00000000" w:rsidP="00055BD7">
    <w:pPr>
      <w:pStyle w:val="Cabealho"/>
      <w:pBdr>
        <w:bottom w:val="double" w:sz="6" w:space="1" w:color="auto"/>
      </w:pBdr>
      <w:spacing w:line="276" w:lineRule="auto"/>
      <w:jc w:val="center"/>
      <w:rPr>
        <w:rFonts w:cs="Arial"/>
        <w:b/>
        <w:bCs/>
        <w:szCs w:val="22"/>
      </w:rPr>
    </w:pPr>
    <w:r w:rsidRPr="000D5D10">
      <w:rPr>
        <w:rFonts w:cs="Arial"/>
        <w:b/>
        <w:bCs/>
        <w:szCs w:val="22"/>
      </w:rPr>
      <w:t>Rua Humaitá,69 – CEP: 98.140-000 Fones: (055) 32791100/1107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C83B8B"/>
    <w:multiLevelType w:val="multilevel"/>
    <w:tmpl w:val="11CAE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C6800"/>
    <w:multiLevelType w:val="multilevel"/>
    <w:tmpl w:val="32648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C55301"/>
    <w:multiLevelType w:val="multilevel"/>
    <w:tmpl w:val="08C84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1C43CA"/>
    <w:multiLevelType w:val="multilevel"/>
    <w:tmpl w:val="B8E00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D80D58"/>
    <w:multiLevelType w:val="multilevel"/>
    <w:tmpl w:val="5C349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B62673"/>
    <w:multiLevelType w:val="multilevel"/>
    <w:tmpl w:val="A59E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646972"/>
    <w:multiLevelType w:val="multilevel"/>
    <w:tmpl w:val="23C0C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E95566"/>
    <w:multiLevelType w:val="multilevel"/>
    <w:tmpl w:val="FDE84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0F5834"/>
    <w:multiLevelType w:val="multilevel"/>
    <w:tmpl w:val="0142B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7F5C1C"/>
    <w:multiLevelType w:val="multilevel"/>
    <w:tmpl w:val="EC5E9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3867D0"/>
    <w:multiLevelType w:val="multilevel"/>
    <w:tmpl w:val="BFD00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DC6E25"/>
    <w:multiLevelType w:val="multilevel"/>
    <w:tmpl w:val="BA944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1035393">
    <w:abstractNumId w:val="10"/>
  </w:num>
  <w:num w:numId="2" w16cid:durableId="27217548">
    <w:abstractNumId w:val="2"/>
  </w:num>
  <w:num w:numId="3" w16cid:durableId="1997486529">
    <w:abstractNumId w:val="0"/>
  </w:num>
  <w:num w:numId="4" w16cid:durableId="1808811848">
    <w:abstractNumId w:val="7"/>
  </w:num>
  <w:num w:numId="5" w16cid:durableId="1952349027">
    <w:abstractNumId w:val="8"/>
  </w:num>
  <w:num w:numId="6" w16cid:durableId="1952276048">
    <w:abstractNumId w:val="9"/>
  </w:num>
  <w:num w:numId="7" w16cid:durableId="338125271">
    <w:abstractNumId w:val="3"/>
  </w:num>
  <w:num w:numId="8" w16cid:durableId="1177040922">
    <w:abstractNumId w:val="1"/>
  </w:num>
  <w:num w:numId="9" w16cid:durableId="1658069586">
    <w:abstractNumId w:val="5"/>
  </w:num>
  <w:num w:numId="10" w16cid:durableId="431323569">
    <w:abstractNumId w:val="4"/>
  </w:num>
  <w:num w:numId="11" w16cid:durableId="205217827">
    <w:abstractNumId w:val="6"/>
  </w:num>
  <w:num w:numId="12" w16cid:durableId="18214588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131"/>
    <w:rsid w:val="000D4E1A"/>
    <w:rsid w:val="001C7C16"/>
    <w:rsid w:val="00287131"/>
    <w:rsid w:val="002C638B"/>
    <w:rsid w:val="003742AA"/>
    <w:rsid w:val="00413903"/>
    <w:rsid w:val="004B31F5"/>
    <w:rsid w:val="004F7632"/>
    <w:rsid w:val="00700384"/>
    <w:rsid w:val="00744162"/>
    <w:rsid w:val="00934E45"/>
    <w:rsid w:val="00935408"/>
    <w:rsid w:val="00A31D54"/>
    <w:rsid w:val="00A978FB"/>
    <w:rsid w:val="00AF035B"/>
    <w:rsid w:val="00B21E13"/>
    <w:rsid w:val="00B61BCF"/>
    <w:rsid w:val="00C0054F"/>
    <w:rsid w:val="00CD6165"/>
    <w:rsid w:val="00DD1A34"/>
    <w:rsid w:val="00E01D70"/>
    <w:rsid w:val="00F2433B"/>
    <w:rsid w:val="00FB35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83462"/>
  <w15:chartTrackingRefBased/>
  <w15:docId w15:val="{713D7D9F-DDC6-488F-9AAF-958E238F8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131"/>
    <w:pPr>
      <w:spacing w:after="0" w:line="240" w:lineRule="auto"/>
    </w:pPr>
    <w:rPr>
      <w:rFonts w:ascii="Arial" w:eastAsia="Times New Roman" w:hAnsi="Arial" w:cs="Times New Roman"/>
      <w:kern w:val="0"/>
      <w:sz w:val="22"/>
      <w:szCs w:val="20"/>
      <w:lang w:eastAsia="pt-BR"/>
      <w14:ligatures w14:val="none"/>
    </w:rPr>
  </w:style>
  <w:style w:type="paragraph" w:styleId="Ttulo1">
    <w:name w:val="heading 1"/>
    <w:basedOn w:val="Normal"/>
    <w:next w:val="Normal"/>
    <w:link w:val="Ttulo1Char"/>
    <w:uiPriority w:val="9"/>
    <w:qFormat/>
    <w:rsid w:val="0028713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28713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28713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28713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28713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28713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28713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287131"/>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287131"/>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87131"/>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287131"/>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287131"/>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287131"/>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287131"/>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28713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8713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8713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87131"/>
    <w:rPr>
      <w:rFonts w:eastAsiaTheme="majorEastAsia" w:cstheme="majorBidi"/>
      <w:color w:val="272727" w:themeColor="text1" w:themeTint="D8"/>
    </w:rPr>
  </w:style>
  <w:style w:type="paragraph" w:styleId="Ttulo">
    <w:name w:val="Title"/>
    <w:basedOn w:val="Normal"/>
    <w:next w:val="Normal"/>
    <w:link w:val="TtuloChar"/>
    <w:uiPriority w:val="10"/>
    <w:qFormat/>
    <w:rsid w:val="0028713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28713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8713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28713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87131"/>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287131"/>
    <w:rPr>
      <w:i/>
      <w:iCs/>
      <w:color w:val="404040" w:themeColor="text1" w:themeTint="BF"/>
    </w:rPr>
  </w:style>
  <w:style w:type="paragraph" w:styleId="PargrafodaLista">
    <w:name w:val="List Paragraph"/>
    <w:basedOn w:val="Normal"/>
    <w:uiPriority w:val="34"/>
    <w:qFormat/>
    <w:rsid w:val="00287131"/>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287131"/>
    <w:rPr>
      <w:i/>
      <w:iCs/>
      <w:color w:val="0F4761" w:themeColor="accent1" w:themeShade="BF"/>
    </w:rPr>
  </w:style>
  <w:style w:type="paragraph" w:styleId="CitaoIntensa">
    <w:name w:val="Intense Quote"/>
    <w:basedOn w:val="Normal"/>
    <w:next w:val="Normal"/>
    <w:link w:val="CitaoIntensaChar"/>
    <w:uiPriority w:val="30"/>
    <w:qFormat/>
    <w:rsid w:val="0028713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287131"/>
    <w:rPr>
      <w:i/>
      <w:iCs/>
      <w:color w:val="0F4761" w:themeColor="accent1" w:themeShade="BF"/>
    </w:rPr>
  </w:style>
  <w:style w:type="character" w:styleId="RefernciaIntensa">
    <w:name w:val="Intense Reference"/>
    <w:basedOn w:val="Fontepargpadro"/>
    <w:uiPriority w:val="32"/>
    <w:qFormat/>
    <w:rsid w:val="00287131"/>
    <w:rPr>
      <w:b/>
      <w:bCs/>
      <w:smallCaps/>
      <w:color w:val="0F4761" w:themeColor="accent1" w:themeShade="BF"/>
      <w:spacing w:val="5"/>
    </w:rPr>
  </w:style>
  <w:style w:type="character" w:styleId="Nmerodepgina">
    <w:name w:val="page number"/>
    <w:semiHidden/>
    <w:rsid w:val="00287131"/>
    <w:rPr>
      <w:rFonts w:ascii="Arial" w:hAnsi="Arial"/>
      <w:sz w:val="22"/>
    </w:rPr>
  </w:style>
  <w:style w:type="paragraph" w:styleId="Cabealho">
    <w:name w:val="header"/>
    <w:basedOn w:val="Normal"/>
    <w:link w:val="CabealhoChar"/>
    <w:rsid w:val="00287131"/>
    <w:pPr>
      <w:tabs>
        <w:tab w:val="center" w:pos="4419"/>
        <w:tab w:val="right" w:pos="8838"/>
      </w:tabs>
    </w:pPr>
  </w:style>
  <w:style w:type="character" w:customStyle="1" w:styleId="CabealhoChar">
    <w:name w:val="Cabeçalho Char"/>
    <w:basedOn w:val="Fontepargpadro"/>
    <w:link w:val="Cabealho"/>
    <w:rsid w:val="00287131"/>
    <w:rPr>
      <w:rFonts w:ascii="Arial" w:eastAsia="Times New Roman" w:hAnsi="Arial" w:cs="Times New Roman"/>
      <w:kern w:val="0"/>
      <w:sz w:val="22"/>
      <w:szCs w:val="20"/>
      <w:lang w:eastAsia="pt-BR"/>
      <w14:ligatures w14:val="none"/>
    </w:rPr>
  </w:style>
  <w:style w:type="paragraph" w:styleId="Rodap">
    <w:name w:val="footer"/>
    <w:basedOn w:val="Normal"/>
    <w:link w:val="RodapChar"/>
    <w:rsid w:val="00287131"/>
    <w:pPr>
      <w:pBdr>
        <w:top w:val="single" w:sz="8" w:space="1" w:color="auto"/>
      </w:pBdr>
      <w:tabs>
        <w:tab w:val="center" w:pos="4419"/>
        <w:tab w:val="right" w:pos="8838"/>
      </w:tabs>
      <w:jc w:val="both"/>
    </w:pPr>
    <w:rPr>
      <w:sz w:val="16"/>
    </w:rPr>
  </w:style>
  <w:style w:type="character" w:customStyle="1" w:styleId="RodapChar">
    <w:name w:val="Rodapé Char"/>
    <w:basedOn w:val="Fontepargpadro"/>
    <w:link w:val="Rodap"/>
    <w:rsid w:val="00287131"/>
    <w:rPr>
      <w:rFonts w:ascii="Arial" w:eastAsia="Times New Roman" w:hAnsi="Arial" w:cs="Times New Roman"/>
      <w:kern w:val="0"/>
      <w:sz w:val="16"/>
      <w:szCs w:val="20"/>
      <w:lang w:eastAsia="pt-BR"/>
      <w14:ligatures w14:val="none"/>
    </w:rPr>
  </w:style>
  <w:style w:type="table" w:styleId="Tabelacomgrade">
    <w:name w:val="Table Grid"/>
    <w:basedOn w:val="Tabelanormal"/>
    <w:uiPriority w:val="39"/>
    <w:rsid w:val="00B21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CD6165"/>
    <w:rPr>
      <w:color w:val="467886" w:themeColor="hyperlink"/>
      <w:u w:val="single"/>
    </w:rPr>
  </w:style>
  <w:style w:type="character" w:styleId="MenoPendente">
    <w:name w:val="Unresolved Mention"/>
    <w:basedOn w:val="Fontepargpadro"/>
    <w:uiPriority w:val="99"/>
    <w:semiHidden/>
    <w:unhideWhenUsed/>
    <w:rsid w:val="00CD6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391560">
      <w:bodyDiv w:val="1"/>
      <w:marLeft w:val="0"/>
      <w:marRight w:val="0"/>
      <w:marTop w:val="0"/>
      <w:marBottom w:val="0"/>
      <w:divBdr>
        <w:top w:val="none" w:sz="0" w:space="0" w:color="auto"/>
        <w:left w:val="none" w:sz="0" w:space="0" w:color="auto"/>
        <w:bottom w:val="none" w:sz="0" w:space="0" w:color="auto"/>
        <w:right w:val="none" w:sz="0" w:space="0" w:color="auto"/>
      </w:divBdr>
    </w:div>
    <w:div w:id="558826617">
      <w:bodyDiv w:val="1"/>
      <w:marLeft w:val="0"/>
      <w:marRight w:val="0"/>
      <w:marTop w:val="0"/>
      <w:marBottom w:val="0"/>
      <w:divBdr>
        <w:top w:val="none" w:sz="0" w:space="0" w:color="auto"/>
        <w:left w:val="none" w:sz="0" w:space="0" w:color="auto"/>
        <w:bottom w:val="none" w:sz="0" w:space="0" w:color="auto"/>
        <w:right w:val="none" w:sz="0" w:space="0" w:color="auto"/>
      </w:divBdr>
    </w:div>
    <w:div w:id="1074232324">
      <w:bodyDiv w:val="1"/>
      <w:marLeft w:val="0"/>
      <w:marRight w:val="0"/>
      <w:marTop w:val="0"/>
      <w:marBottom w:val="0"/>
      <w:divBdr>
        <w:top w:val="none" w:sz="0" w:space="0" w:color="auto"/>
        <w:left w:val="none" w:sz="0" w:space="0" w:color="auto"/>
        <w:bottom w:val="none" w:sz="0" w:space="0" w:color="auto"/>
        <w:right w:val="none" w:sz="0" w:space="0" w:color="auto"/>
      </w:divBdr>
    </w:div>
    <w:div w:id="1161192134">
      <w:bodyDiv w:val="1"/>
      <w:marLeft w:val="0"/>
      <w:marRight w:val="0"/>
      <w:marTop w:val="0"/>
      <w:marBottom w:val="0"/>
      <w:divBdr>
        <w:top w:val="none" w:sz="0" w:space="0" w:color="auto"/>
        <w:left w:val="none" w:sz="0" w:space="0" w:color="auto"/>
        <w:bottom w:val="none" w:sz="0" w:space="0" w:color="auto"/>
        <w:right w:val="none" w:sz="0" w:space="0" w:color="auto"/>
      </w:divBdr>
    </w:div>
    <w:div w:id="2018386337">
      <w:bodyDiv w:val="1"/>
      <w:marLeft w:val="0"/>
      <w:marRight w:val="0"/>
      <w:marTop w:val="0"/>
      <w:marBottom w:val="0"/>
      <w:divBdr>
        <w:top w:val="none" w:sz="0" w:space="0" w:color="auto"/>
        <w:left w:val="none" w:sz="0" w:space="0" w:color="auto"/>
        <w:bottom w:val="none" w:sz="0" w:space="0" w:color="auto"/>
        <w:right w:val="none" w:sz="0" w:space="0" w:color="auto"/>
      </w:divBdr>
    </w:div>
    <w:div w:id="205561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3391</Words>
  <Characters>18315</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Karine Almeida</dc:creator>
  <cp:keywords/>
  <dc:description/>
  <cp:lastModifiedBy>Karine Almeida</cp:lastModifiedBy>
  <cp:revision>3</cp:revision>
  <dcterms:created xsi:type="dcterms:W3CDTF">2026-09-29T17:54:00Z</dcterms:created>
  <dcterms:modified xsi:type="dcterms:W3CDTF">2026-10-02T17:49:00Z</dcterms:modified>
</cp:coreProperties>
</file>