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A48" w:rsidRDefault="00F44A48" w:rsidP="00F44A48">
      <w:pPr>
        <w:spacing w:before="245"/>
        <w:ind w:left="134" w:right="102"/>
        <w:jc w:val="center"/>
        <w:rPr>
          <w:rFonts w:ascii="Arial" w:hAnsi="Arial"/>
          <w:b/>
          <w:sz w:val="24"/>
        </w:rPr>
      </w:pPr>
      <w:bookmarkStart w:id="0" w:name="ESTADO_DO_RIO_GRANDE_DO_SUL"/>
      <w:bookmarkStart w:id="1" w:name="PREFEITURA_MUNICIPAL_DE_NOVA_ESPERANÇA_D"/>
      <w:bookmarkStart w:id="2" w:name="SECRETARIA_MUNICIPAL_DE_OBRAS,_HABITAÇÃO"/>
      <w:bookmarkEnd w:id="0"/>
      <w:bookmarkEnd w:id="1"/>
      <w:bookmarkEnd w:id="2"/>
      <w:r>
        <w:rPr>
          <w:rFonts w:ascii="Arial" w:hAnsi="Arial"/>
          <w:b/>
          <w:sz w:val="24"/>
          <w:u w:val="single"/>
        </w:rPr>
        <w:t>TERMO</w:t>
      </w:r>
      <w:r>
        <w:rPr>
          <w:rFonts w:ascii="Arial" w:hAnsi="Arial"/>
          <w:b/>
          <w:spacing w:val="-4"/>
          <w:sz w:val="24"/>
          <w:u w:val="single"/>
        </w:rPr>
        <w:t xml:space="preserve"> </w:t>
      </w:r>
      <w:r>
        <w:rPr>
          <w:rFonts w:ascii="Arial" w:hAnsi="Arial"/>
          <w:b/>
          <w:sz w:val="24"/>
          <w:u w:val="single"/>
        </w:rPr>
        <w:t>DE</w:t>
      </w:r>
      <w:r>
        <w:rPr>
          <w:rFonts w:ascii="Arial" w:hAnsi="Arial"/>
          <w:b/>
          <w:spacing w:val="-3"/>
          <w:sz w:val="24"/>
          <w:u w:val="single"/>
        </w:rPr>
        <w:t xml:space="preserve"> </w:t>
      </w:r>
      <w:r>
        <w:rPr>
          <w:rFonts w:ascii="Arial" w:hAnsi="Arial"/>
          <w:b/>
          <w:spacing w:val="-2"/>
          <w:sz w:val="24"/>
          <w:u w:val="single"/>
        </w:rPr>
        <w:t>REFERÊNCIA</w:t>
      </w:r>
    </w:p>
    <w:p w:rsidR="00F44A48" w:rsidRDefault="00F44A48" w:rsidP="00F44A48">
      <w:pPr>
        <w:pStyle w:val="Corpodetexto"/>
        <w:rPr>
          <w:rFonts w:ascii="Arial"/>
          <w:b/>
        </w:rPr>
      </w:pPr>
    </w:p>
    <w:p w:rsidR="00F44A48" w:rsidRDefault="00F44A48" w:rsidP="00F44A48">
      <w:pPr>
        <w:pStyle w:val="Corpodetexto"/>
        <w:spacing w:before="30"/>
        <w:rPr>
          <w:rFonts w:ascii="Arial"/>
          <w:b/>
        </w:rPr>
      </w:pPr>
    </w:p>
    <w:p w:rsidR="00F44A48" w:rsidRPr="00785472" w:rsidRDefault="00F44A48" w:rsidP="00F44A48">
      <w:pPr>
        <w:pStyle w:val="Ttulo1"/>
        <w:keepNext w:val="0"/>
        <w:keepLines w:val="0"/>
        <w:widowControl w:val="0"/>
        <w:numPr>
          <w:ilvl w:val="0"/>
          <w:numId w:val="23"/>
        </w:numPr>
        <w:tabs>
          <w:tab w:val="left" w:pos="392"/>
        </w:tabs>
        <w:autoSpaceDE w:val="0"/>
        <w:autoSpaceDN w:val="0"/>
        <w:spacing w:before="0" w:after="0"/>
        <w:ind w:left="392" w:hanging="264"/>
        <w:rPr>
          <w:sz w:val="24"/>
          <w:szCs w:val="24"/>
        </w:rPr>
      </w:pPr>
      <w:bookmarkStart w:id="3" w:name="1._OBJETO"/>
      <w:bookmarkEnd w:id="3"/>
      <w:r w:rsidRPr="00785472">
        <w:rPr>
          <w:spacing w:val="-2"/>
          <w:sz w:val="24"/>
          <w:szCs w:val="24"/>
        </w:rPr>
        <w:t>OBJETO</w:t>
      </w:r>
    </w:p>
    <w:p w:rsidR="00F44A48" w:rsidRPr="00785472" w:rsidRDefault="00F44A48" w:rsidP="00F44A48">
      <w:pPr>
        <w:pStyle w:val="Corpodetexto"/>
        <w:rPr>
          <w:rFonts w:ascii="Times New Roman" w:hAnsi="Times New Roman" w:cs="Times New Roman"/>
          <w:b/>
        </w:rPr>
      </w:pPr>
    </w:p>
    <w:p w:rsidR="00F44A48" w:rsidRPr="00785472" w:rsidRDefault="00F44A48" w:rsidP="004513C9">
      <w:pPr>
        <w:pStyle w:val="PargrafodaLista"/>
        <w:widowControl w:val="0"/>
        <w:numPr>
          <w:ilvl w:val="1"/>
          <w:numId w:val="23"/>
        </w:numPr>
        <w:tabs>
          <w:tab w:val="left" w:pos="138"/>
          <w:tab w:val="left" w:pos="554"/>
        </w:tabs>
        <w:autoSpaceDE w:val="0"/>
        <w:autoSpaceDN w:val="0"/>
        <w:spacing w:line="360" w:lineRule="auto"/>
        <w:ind w:right="8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C</w:t>
      </w:r>
      <w:r w:rsidRPr="00785472">
        <w:rPr>
          <w:rFonts w:ascii="Times New Roman" w:hAnsi="Times New Roman" w:cs="Times New Roman"/>
          <w:color w:val="212121"/>
          <w:sz w:val="24"/>
          <w:szCs w:val="24"/>
        </w:rPr>
        <w:t xml:space="preserve">ontratação de empresa para Execução Global de obras de construção de </w:t>
      </w:r>
      <w:r w:rsidR="004513C9" w:rsidRPr="00785472">
        <w:rPr>
          <w:rFonts w:ascii="Times New Roman" w:hAnsi="Times New Roman" w:cs="Times New Roman"/>
          <w:color w:val="212121"/>
          <w:sz w:val="24"/>
          <w:szCs w:val="24"/>
        </w:rPr>
        <w:t>GALERIA CELULAR DE CONCRETO PARA DRENAGEM</w:t>
      </w:r>
      <w:r w:rsidR="004513C9" w:rsidRPr="00785472">
        <w:rPr>
          <w:rFonts w:ascii="Times New Roman" w:hAnsi="Times New Roman" w:cs="Times New Roman"/>
          <w:color w:val="212121"/>
          <w:sz w:val="24"/>
          <w:szCs w:val="24"/>
        </w:rPr>
        <w:t xml:space="preserve"> NA LOCALIDADE</w:t>
      </w:r>
      <w:r w:rsidR="00785472" w:rsidRPr="00785472">
        <w:rPr>
          <w:rFonts w:ascii="Times New Roman" w:hAnsi="Times New Roman" w:cs="Times New Roman"/>
          <w:color w:val="212121"/>
          <w:sz w:val="24"/>
          <w:szCs w:val="24"/>
        </w:rPr>
        <w:t>, ESTRADA PAINA</w:t>
      </w:r>
      <w:r w:rsidR="004513C9" w:rsidRPr="00785472">
        <w:rPr>
          <w:rFonts w:ascii="Times New Roman" w:hAnsi="Times New Roman" w:cs="Times New Roman"/>
          <w:color w:val="212121"/>
          <w:sz w:val="24"/>
          <w:szCs w:val="24"/>
        </w:rPr>
        <w:t xml:space="preserve">, </w:t>
      </w:r>
      <w:r w:rsidR="004513C9" w:rsidRPr="00785472">
        <w:rPr>
          <w:rFonts w:ascii="Times New Roman" w:hAnsi="Times New Roman" w:cs="Times New Roman"/>
          <w:color w:val="212121"/>
          <w:sz w:val="24"/>
          <w:szCs w:val="24"/>
        </w:rPr>
        <w:t>EXTENSÃO: 12,00 m</w:t>
      </w:r>
      <w:r w:rsidRPr="00785472">
        <w:rPr>
          <w:rFonts w:ascii="Times New Roman" w:hAnsi="Times New Roman" w:cs="Times New Roman"/>
          <w:color w:val="212121"/>
          <w:sz w:val="24"/>
          <w:szCs w:val="24"/>
        </w:rPr>
        <w:t>, com recursos do Fundo Municipal de Defesa Civil.</w:t>
      </w:r>
    </w:p>
    <w:p w:rsidR="00F44A48" w:rsidRPr="00785472" w:rsidRDefault="00F44A48" w:rsidP="00F44A48">
      <w:pPr>
        <w:pStyle w:val="Corpodetexto"/>
        <w:spacing w:before="157"/>
        <w:rPr>
          <w:rFonts w:ascii="Times New Roman" w:hAnsi="Times New Roman" w:cs="Times New Roman"/>
        </w:rPr>
      </w:pPr>
    </w:p>
    <w:p w:rsidR="00F44A48" w:rsidRPr="00785472" w:rsidRDefault="00F44A48" w:rsidP="00F44A48">
      <w:pPr>
        <w:pStyle w:val="Ttulo1"/>
        <w:keepNext w:val="0"/>
        <w:keepLines w:val="0"/>
        <w:widowControl w:val="0"/>
        <w:numPr>
          <w:ilvl w:val="2"/>
          <w:numId w:val="23"/>
        </w:numPr>
        <w:tabs>
          <w:tab w:val="left" w:pos="733"/>
        </w:tabs>
        <w:autoSpaceDE w:val="0"/>
        <w:autoSpaceDN w:val="0"/>
        <w:spacing w:before="0" w:after="0"/>
        <w:ind w:left="733" w:hanging="595"/>
        <w:rPr>
          <w:sz w:val="24"/>
          <w:szCs w:val="24"/>
        </w:rPr>
      </w:pPr>
      <w:r w:rsidRPr="00785472">
        <w:rPr>
          <w:sz w:val="24"/>
          <w:szCs w:val="24"/>
        </w:rPr>
        <w:t>DA</w:t>
      </w:r>
      <w:r w:rsidRPr="00785472">
        <w:rPr>
          <w:spacing w:val="-15"/>
          <w:sz w:val="24"/>
          <w:szCs w:val="24"/>
        </w:rPr>
        <w:t xml:space="preserve"> </w:t>
      </w:r>
      <w:r w:rsidRPr="00785472">
        <w:rPr>
          <w:sz w:val="24"/>
          <w:szCs w:val="24"/>
        </w:rPr>
        <w:t>ESPECIFICAÇÃO</w:t>
      </w:r>
      <w:r w:rsidRPr="00785472">
        <w:rPr>
          <w:spacing w:val="-6"/>
          <w:sz w:val="24"/>
          <w:szCs w:val="24"/>
        </w:rPr>
        <w:t xml:space="preserve"> </w:t>
      </w:r>
      <w:r w:rsidRPr="00785472">
        <w:rPr>
          <w:sz w:val="24"/>
          <w:szCs w:val="24"/>
        </w:rPr>
        <w:t>DO</w:t>
      </w:r>
      <w:r w:rsidRPr="00785472">
        <w:rPr>
          <w:spacing w:val="-5"/>
          <w:sz w:val="24"/>
          <w:szCs w:val="24"/>
        </w:rPr>
        <w:t xml:space="preserve"> </w:t>
      </w:r>
      <w:r w:rsidRPr="00785472">
        <w:rPr>
          <w:spacing w:val="-2"/>
          <w:sz w:val="24"/>
          <w:szCs w:val="24"/>
        </w:rPr>
        <w:t>OBJETO</w:t>
      </w:r>
    </w:p>
    <w:p w:rsidR="00F44A48" w:rsidRPr="00785472" w:rsidRDefault="00F44A48" w:rsidP="00F44A48">
      <w:pPr>
        <w:pStyle w:val="Corpodetexto"/>
        <w:spacing w:before="19"/>
        <w:rPr>
          <w:rFonts w:ascii="Times New Roman" w:hAnsi="Times New Roman" w:cs="Times New Roman"/>
          <w:b/>
        </w:rPr>
      </w:pPr>
    </w:p>
    <w:p w:rsidR="00F44A48" w:rsidRPr="00785472" w:rsidRDefault="00785472" w:rsidP="00785472">
      <w:pPr>
        <w:pStyle w:val="PargrafodaLista"/>
        <w:widowControl w:val="0"/>
        <w:tabs>
          <w:tab w:val="left" w:pos="419"/>
        </w:tabs>
        <w:autoSpaceDE w:val="0"/>
        <w:autoSpaceDN w:val="0"/>
        <w:spacing w:line="360" w:lineRule="auto"/>
        <w:ind w:left="139" w:right="6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A presente especificação refere-se aos serviços de execução de travessia</w:t>
      </w:r>
      <w:r w:rsidR="00305FAD">
        <w:rPr>
          <w:rFonts w:ascii="Times New Roman" w:hAnsi="Times New Roman" w:cs="Times New Roman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em galerias celulares de concreto para transposição de um arroio na localidade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de Paina, com extensão de 12 metros, além da execução de alas de contenção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das cabeceiras e canaleta trapezoidal com extensão de 45,00 metros no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interior do município de Quevedos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85472">
        <w:rPr>
          <w:rFonts w:ascii="Times New Roman" w:hAnsi="Times New Roman" w:cs="Times New Roman"/>
          <w:sz w:val="24"/>
          <w:szCs w:val="24"/>
        </w:rPr>
        <w:t>A utilização de galerias de concreto armado pré-moldado tem como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característica a praticidade de instalação, a economia de materiais e a mínima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intervenção em</w:t>
      </w:r>
      <w:r w:rsidR="00305FAD">
        <w:rPr>
          <w:rFonts w:ascii="Times New Roman" w:hAnsi="Times New Roman" w:cs="Times New Roman"/>
          <w:sz w:val="24"/>
          <w:szCs w:val="24"/>
        </w:rPr>
        <w:t xml:space="preserve"> área de preservação permanente.</w:t>
      </w:r>
      <w:r w:rsidR="00F44A48" w:rsidRPr="00785472">
        <w:rPr>
          <w:rFonts w:ascii="Times New Roman" w:hAnsi="Times New Roman" w:cs="Times New Roman"/>
          <w:sz w:val="24"/>
          <w:szCs w:val="24"/>
        </w:rPr>
        <w:t xml:space="preserve"> A descrição minuciosa do objeto encontra-se nos Memoriais Descritivos, os quais são partes integrantes da</w:t>
      </w:r>
      <w:r w:rsidR="00F44A48"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="00F44A48" w:rsidRPr="00785472">
        <w:rPr>
          <w:rFonts w:ascii="Times New Roman" w:hAnsi="Times New Roman" w:cs="Times New Roman"/>
          <w:sz w:val="24"/>
          <w:szCs w:val="24"/>
        </w:rPr>
        <w:t>presente contratação.</w:t>
      </w:r>
    </w:p>
    <w:p w:rsidR="00F44A48" w:rsidRPr="00785472" w:rsidRDefault="00305FAD" w:rsidP="00785472">
      <w:pPr>
        <w:pStyle w:val="PargrafodaLista"/>
        <w:widowControl w:val="0"/>
        <w:tabs>
          <w:tab w:val="left" w:pos="413"/>
        </w:tabs>
        <w:suppressAutoHyphens w:val="0"/>
        <w:autoSpaceDE w:val="0"/>
        <w:autoSpaceDN w:val="0"/>
        <w:spacing w:before="1" w:after="0" w:line="360" w:lineRule="auto"/>
        <w:ind w:left="138" w:right="9"/>
        <w:contextualSpacing w:val="0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Times New Roman" w:hAnsi="Times New Roman" w:cs="Times New Roman"/>
          <w:color w:val="212121"/>
          <w:sz w:val="24"/>
          <w:szCs w:val="24"/>
        </w:rPr>
        <w:t>As diretrizes da obra</w:t>
      </w:r>
      <w:r w:rsidR="00990FBA">
        <w:rPr>
          <w:rFonts w:ascii="Times New Roman" w:hAnsi="Times New Roman" w:cs="Times New Roman"/>
          <w:color w:val="212121"/>
          <w:sz w:val="24"/>
          <w:szCs w:val="24"/>
        </w:rPr>
        <w:t>,</w:t>
      </w:r>
      <w:bookmarkStart w:id="4" w:name="_GoBack"/>
      <w:bookmarkEnd w:id="4"/>
      <w:r w:rsidR="00F44A48" w:rsidRPr="00785472">
        <w:rPr>
          <w:rFonts w:ascii="Times New Roman" w:hAnsi="Times New Roman" w:cs="Times New Roman"/>
          <w:color w:val="212121"/>
          <w:sz w:val="24"/>
          <w:szCs w:val="24"/>
        </w:rPr>
        <w:t xml:space="preserve"> observa os limites estabelecidos na Portaria N 001/2023, de 13 de novembro de 2023, da Defesa Civil do Estado do Rio Grande do Sul.</w:t>
      </w:r>
    </w:p>
    <w:p w:rsidR="00F44A48" w:rsidRPr="00785472" w:rsidRDefault="00F44A48" w:rsidP="00F44A48">
      <w:pPr>
        <w:pStyle w:val="Corpodetexto"/>
        <w:spacing w:before="157"/>
        <w:rPr>
          <w:rFonts w:ascii="Times New Roman" w:hAnsi="Times New Roman" w:cs="Times New Roman"/>
        </w:rPr>
      </w:pPr>
    </w:p>
    <w:p w:rsidR="00F44A48" w:rsidRPr="00785472" w:rsidRDefault="00F44A48" w:rsidP="00F44A48">
      <w:pPr>
        <w:pStyle w:val="PargrafodaLista"/>
        <w:widowControl w:val="0"/>
        <w:numPr>
          <w:ilvl w:val="0"/>
          <w:numId w:val="23"/>
        </w:numPr>
        <w:tabs>
          <w:tab w:val="left" w:pos="402"/>
        </w:tabs>
        <w:suppressAutoHyphens w:val="0"/>
        <w:autoSpaceDE w:val="0"/>
        <w:autoSpaceDN w:val="0"/>
        <w:spacing w:after="0" w:line="240" w:lineRule="auto"/>
        <w:ind w:left="402" w:hanging="264"/>
        <w:contextualSpacing w:val="0"/>
        <w:rPr>
          <w:rFonts w:ascii="Times New Roman" w:hAnsi="Times New Roman" w:cs="Times New Roman"/>
          <w:b/>
          <w:color w:val="212121"/>
          <w:sz w:val="24"/>
          <w:szCs w:val="24"/>
        </w:rPr>
      </w:pPr>
      <w:r w:rsidRPr="00785472">
        <w:rPr>
          <w:rFonts w:ascii="Times New Roman" w:hAnsi="Times New Roman" w:cs="Times New Roman"/>
          <w:b/>
          <w:color w:val="212121"/>
          <w:sz w:val="24"/>
          <w:szCs w:val="24"/>
        </w:rPr>
        <w:t>DA</w:t>
      </w:r>
      <w:r w:rsidRPr="00785472">
        <w:rPr>
          <w:rFonts w:ascii="Times New Roman" w:hAnsi="Times New Roman" w:cs="Times New Roman"/>
          <w:b/>
          <w:color w:val="212121"/>
          <w:spacing w:val="-1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b/>
          <w:color w:val="212121"/>
          <w:spacing w:val="-2"/>
          <w:sz w:val="24"/>
          <w:szCs w:val="24"/>
        </w:rPr>
        <w:t>EXECUÇÃO</w:t>
      </w:r>
    </w:p>
    <w:p w:rsidR="00F44A48" w:rsidRPr="00785472" w:rsidRDefault="00F44A48" w:rsidP="00F44A48">
      <w:pPr>
        <w:pStyle w:val="Corpodetexto"/>
        <w:rPr>
          <w:rFonts w:ascii="Times New Roman" w:hAnsi="Times New Roman" w:cs="Times New Roman"/>
          <w:b/>
        </w:rPr>
      </w:pPr>
    </w:p>
    <w:p w:rsidR="00F44A48" w:rsidRPr="00785472" w:rsidRDefault="00F44A48" w:rsidP="00F44A48">
      <w:pPr>
        <w:pStyle w:val="Corpodetexto"/>
        <w:spacing w:line="360" w:lineRule="auto"/>
        <w:ind w:left="138" w:right="13"/>
        <w:jc w:val="both"/>
        <w:rPr>
          <w:rFonts w:ascii="Times New Roman" w:hAnsi="Times New Roman" w:cs="Times New Roman"/>
        </w:rPr>
      </w:pPr>
      <w:r w:rsidRPr="00785472">
        <w:rPr>
          <w:rFonts w:ascii="Times New Roman" w:hAnsi="Times New Roman" w:cs="Times New Roman"/>
          <w:color w:val="212121"/>
        </w:rPr>
        <w:t>a)</w:t>
      </w:r>
      <w:r w:rsidRPr="00785472">
        <w:rPr>
          <w:rFonts w:ascii="Times New Roman" w:hAnsi="Times New Roman" w:cs="Times New Roman"/>
          <w:color w:val="212121"/>
          <w:spacing w:val="-7"/>
        </w:rPr>
        <w:t xml:space="preserve"> </w:t>
      </w:r>
      <w:r w:rsidRPr="00785472">
        <w:rPr>
          <w:rFonts w:ascii="Times New Roman" w:hAnsi="Times New Roman" w:cs="Times New Roman"/>
          <w:color w:val="212121"/>
        </w:rPr>
        <w:t>A</w:t>
      </w:r>
      <w:r w:rsidRPr="00785472">
        <w:rPr>
          <w:rFonts w:ascii="Times New Roman" w:hAnsi="Times New Roman" w:cs="Times New Roman"/>
          <w:color w:val="212121"/>
          <w:spacing w:val="-7"/>
        </w:rPr>
        <w:t xml:space="preserve"> </w:t>
      </w:r>
      <w:r w:rsidRPr="00785472">
        <w:rPr>
          <w:rFonts w:ascii="Times New Roman" w:hAnsi="Times New Roman" w:cs="Times New Roman"/>
          <w:color w:val="212121"/>
        </w:rPr>
        <w:t>empresa contratada terá o prazo de 3 (meses) para execução total das obras, sendo admitida prorrogação somente sob justificativa aceita pelo Fiscal do Contrato, nos termos do art. 106, da Lei Federal 14.1333/2021.</w:t>
      </w:r>
    </w:p>
    <w:p w:rsidR="00F44A48" w:rsidRPr="00785472" w:rsidRDefault="00F44A48" w:rsidP="00F44A48">
      <w:pPr>
        <w:pStyle w:val="Corpodetexto"/>
        <w:spacing w:before="157"/>
        <w:rPr>
          <w:rFonts w:ascii="Times New Roman" w:hAnsi="Times New Roman" w:cs="Times New Roman"/>
        </w:rPr>
      </w:pPr>
    </w:p>
    <w:p w:rsidR="00F44A48" w:rsidRPr="00785472" w:rsidRDefault="00785472" w:rsidP="00F44A48">
      <w:pPr>
        <w:pStyle w:val="Ttulo1"/>
        <w:keepNext w:val="0"/>
        <w:keepLines w:val="0"/>
        <w:widowControl w:val="0"/>
        <w:numPr>
          <w:ilvl w:val="0"/>
          <w:numId w:val="21"/>
        </w:numPr>
        <w:tabs>
          <w:tab w:val="left" w:pos="402"/>
        </w:tabs>
        <w:autoSpaceDE w:val="0"/>
        <w:autoSpaceDN w:val="0"/>
        <w:spacing w:before="0" w:after="0"/>
        <w:ind w:left="402" w:hanging="264"/>
        <w:rPr>
          <w:sz w:val="24"/>
          <w:szCs w:val="24"/>
        </w:rPr>
      </w:pPr>
      <w:r>
        <w:rPr>
          <w:sz w:val="24"/>
          <w:szCs w:val="24"/>
        </w:rPr>
        <w:t xml:space="preserve">1 </w:t>
      </w:r>
      <w:r w:rsidR="00F44A48" w:rsidRPr="00785472">
        <w:rPr>
          <w:sz w:val="24"/>
          <w:szCs w:val="24"/>
        </w:rPr>
        <w:t>DAS</w:t>
      </w:r>
      <w:r w:rsidR="00F44A48" w:rsidRPr="00785472">
        <w:rPr>
          <w:spacing w:val="-8"/>
          <w:sz w:val="24"/>
          <w:szCs w:val="24"/>
        </w:rPr>
        <w:t xml:space="preserve"> </w:t>
      </w:r>
      <w:r w:rsidR="00F44A48" w:rsidRPr="00785472">
        <w:rPr>
          <w:sz w:val="24"/>
          <w:szCs w:val="24"/>
        </w:rPr>
        <w:t>CONDIÇÕES</w:t>
      </w:r>
      <w:r w:rsidR="00F44A48" w:rsidRPr="00785472">
        <w:rPr>
          <w:spacing w:val="-8"/>
          <w:sz w:val="24"/>
          <w:szCs w:val="24"/>
        </w:rPr>
        <w:t xml:space="preserve"> </w:t>
      </w:r>
      <w:r w:rsidR="00F44A48" w:rsidRPr="00785472">
        <w:rPr>
          <w:sz w:val="24"/>
          <w:szCs w:val="24"/>
        </w:rPr>
        <w:t>DE</w:t>
      </w:r>
      <w:r w:rsidR="00F44A48" w:rsidRPr="00785472">
        <w:rPr>
          <w:spacing w:val="-8"/>
          <w:sz w:val="24"/>
          <w:szCs w:val="24"/>
        </w:rPr>
        <w:t xml:space="preserve"> </w:t>
      </w:r>
      <w:r w:rsidR="00F44A48" w:rsidRPr="00785472">
        <w:rPr>
          <w:sz w:val="24"/>
          <w:szCs w:val="24"/>
        </w:rPr>
        <w:t>PAGAMENTO</w:t>
      </w:r>
      <w:r w:rsidR="00F44A48" w:rsidRPr="00785472">
        <w:rPr>
          <w:spacing w:val="-8"/>
          <w:sz w:val="24"/>
          <w:szCs w:val="24"/>
        </w:rPr>
        <w:t xml:space="preserve"> </w:t>
      </w:r>
      <w:r w:rsidR="00F44A48" w:rsidRPr="00785472">
        <w:rPr>
          <w:sz w:val="24"/>
          <w:szCs w:val="24"/>
        </w:rPr>
        <w:t>E</w:t>
      </w:r>
      <w:r w:rsidR="00F44A48" w:rsidRPr="00785472">
        <w:rPr>
          <w:spacing w:val="-8"/>
          <w:sz w:val="24"/>
          <w:szCs w:val="24"/>
        </w:rPr>
        <w:t xml:space="preserve"> </w:t>
      </w:r>
      <w:r w:rsidR="00F44A48" w:rsidRPr="00785472">
        <w:rPr>
          <w:sz w:val="24"/>
          <w:szCs w:val="24"/>
        </w:rPr>
        <w:t>DO</w:t>
      </w:r>
      <w:r w:rsidR="00F44A48" w:rsidRPr="00785472">
        <w:rPr>
          <w:spacing w:val="-7"/>
          <w:sz w:val="24"/>
          <w:szCs w:val="24"/>
        </w:rPr>
        <w:t xml:space="preserve"> </w:t>
      </w:r>
      <w:r w:rsidR="00F44A48" w:rsidRPr="00785472">
        <w:rPr>
          <w:spacing w:val="-2"/>
          <w:sz w:val="24"/>
          <w:szCs w:val="24"/>
        </w:rPr>
        <w:t>REAJUSTE</w:t>
      </w:r>
    </w:p>
    <w:p w:rsidR="00F44A48" w:rsidRPr="00785472" w:rsidRDefault="00F44A48" w:rsidP="00F44A48">
      <w:pPr>
        <w:pStyle w:val="Corpodetexto"/>
        <w:rPr>
          <w:rFonts w:ascii="Times New Roman" w:hAnsi="Times New Roman" w:cs="Times New Roman"/>
          <w:b/>
        </w:rPr>
      </w:pPr>
    </w:p>
    <w:p w:rsidR="00F44A48" w:rsidRPr="00785472" w:rsidRDefault="00F44A48" w:rsidP="00F44A48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450"/>
        </w:tabs>
        <w:suppressAutoHyphens w:val="0"/>
        <w:autoSpaceDE w:val="0"/>
        <w:autoSpaceDN w:val="0"/>
        <w:spacing w:after="0" w:line="360" w:lineRule="auto"/>
        <w:ind w:left="138" w:right="10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a CONTRATADA deverá emitir e entregar à CONTRATANTE Nota Fiscal, que após atestada pelo fiscal do Contrato, será encaminhada para liquidação e pagamento das despesas pela CONTRATANTE.</w:t>
      </w:r>
    </w:p>
    <w:p w:rsidR="003C483D" w:rsidRPr="00785472" w:rsidRDefault="003C483D" w:rsidP="003C483D">
      <w:pPr>
        <w:ind w:left="364"/>
        <w:jc w:val="both"/>
        <w:rPr>
          <w:sz w:val="24"/>
          <w:szCs w:val="24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461"/>
        </w:tabs>
        <w:suppressAutoHyphens w:val="0"/>
        <w:autoSpaceDE w:val="0"/>
        <w:autoSpaceDN w:val="0"/>
        <w:spacing w:before="245" w:after="0" w:line="360" w:lineRule="auto"/>
        <w:ind w:left="138" w:right="12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lastRenderedPageBreak/>
        <w:t>a liquidação das notas fiscais será realizada conforme prevê Decreto Municipal nº 029/2023 – Ordem Cronológica de Pagamentos.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483"/>
        </w:tabs>
        <w:suppressAutoHyphens w:val="0"/>
        <w:autoSpaceDE w:val="0"/>
        <w:autoSpaceDN w:val="0"/>
        <w:spacing w:after="0" w:line="360" w:lineRule="auto"/>
        <w:ind w:left="138" w:right="9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a CONTRATANTE reserva-se o direito de recusar o pagamento se, no ato da fiscalização as obras não estiverem de acordo com as especificações apresentadas no instrumento de contrato, Memorial Descritivos e no presente Termo de Referência.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422"/>
        </w:tabs>
        <w:suppressAutoHyphens w:val="0"/>
        <w:autoSpaceDE w:val="0"/>
        <w:autoSpaceDN w:val="0"/>
        <w:spacing w:after="0" w:line="360" w:lineRule="auto"/>
        <w:ind w:left="138" w:right="16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a CONTRATANTE poderá reduzir, do montante a pagar, os valores correspondentes a multas ou indenizações devidas pela CONTRATADA.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407"/>
        </w:tabs>
        <w:suppressAutoHyphens w:val="0"/>
        <w:autoSpaceDE w:val="0"/>
        <w:autoSpaceDN w:val="0"/>
        <w:spacing w:after="0" w:line="360" w:lineRule="auto"/>
        <w:ind w:left="138" w:right="11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ocorrendo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atraso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no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pagamento,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os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valores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serão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corrigidos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monetariamente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pelo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IPCA do período, ou outro índice que vier a substituí-lo.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Ttulo1"/>
        <w:keepNext w:val="0"/>
        <w:keepLines w:val="0"/>
        <w:widowControl w:val="0"/>
        <w:numPr>
          <w:ilvl w:val="0"/>
          <w:numId w:val="21"/>
        </w:numPr>
        <w:tabs>
          <w:tab w:val="left" w:pos="392"/>
        </w:tabs>
        <w:autoSpaceDE w:val="0"/>
        <w:autoSpaceDN w:val="0"/>
        <w:spacing w:before="0" w:after="0"/>
        <w:ind w:left="392" w:hanging="264"/>
        <w:jc w:val="both"/>
        <w:rPr>
          <w:sz w:val="24"/>
          <w:szCs w:val="24"/>
        </w:rPr>
      </w:pPr>
      <w:r w:rsidRPr="00785472">
        <w:rPr>
          <w:sz w:val="24"/>
          <w:szCs w:val="24"/>
        </w:rPr>
        <w:t>DOS</w:t>
      </w:r>
      <w:r w:rsidRPr="00785472">
        <w:rPr>
          <w:spacing w:val="-7"/>
          <w:sz w:val="24"/>
          <w:szCs w:val="24"/>
        </w:rPr>
        <w:t xml:space="preserve"> </w:t>
      </w:r>
      <w:r w:rsidRPr="00785472">
        <w:rPr>
          <w:sz w:val="24"/>
          <w:szCs w:val="24"/>
        </w:rPr>
        <w:t>DIREITOS</w:t>
      </w:r>
      <w:r w:rsidRPr="00785472">
        <w:rPr>
          <w:spacing w:val="-5"/>
          <w:sz w:val="24"/>
          <w:szCs w:val="24"/>
        </w:rPr>
        <w:t xml:space="preserve"> </w:t>
      </w:r>
      <w:r w:rsidRPr="00785472">
        <w:rPr>
          <w:sz w:val="24"/>
          <w:szCs w:val="24"/>
        </w:rPr>
        <w:t>E</w:t>
      </w:r>
      <w:r w:rsidRPr="00785472">
        <w:rPr>
          <w:spacing w:val="-5"/>
          <w:sz w:val="24"/>
          <w:szCs w:val="24"/>
        </w:rPr>
        <w:t xml:space="preserve"> </w:t>
      </w:r>
      <w:r w:rsidRPr="00785472">
        <w:rPr>
          <w:sz w:val="24"/>
          <w:szCs w:val="24"/>
        </w:rPr>
        <w:t>DAS</w:t>
      </w:r>
      <w:r w:rsidRPr="00785472">
        <w:rPr>
          <w:spacing w:val="-4"/>
          <w:sz w:val="24"/>
          <w:szCs w:val="24"/>
        </w:rPr>
        <w:t xml:space="preserve"> </w:t>
      </w:r>
      <w:r w:rsidRPr="00785472">
        <w:rPr>
          <w:spacing w:val="-2"/>
          <w:sz w:val="24"/>
          <w:szCs w:val="24"/>
        </w:rPr>
        <w:t>OBRIGAÇÕES</w:t>
      </w:r>
    </w:p>
    <w:p w:rsidR="004513C9" w:rsidRPr="00785472" w:rsidRDefault="004513C9" w:rsidP="004513C9">
      <w:pPr>
        <w:pStyle w:val="Corpodetexto"/>
        <w:spacing w:before="19"/>
        <w:rPr>
          <w:rFonts w:ascii="Times New Roman" w:hAnsi="Times New Roman" w:cs="Times New Roman"/>
          <w:b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415"/>
        </w:tabs>
        <w:suppressAutoHyphens w:val="0"/>
        <w:autoSpaceDE w:val="0"/>
        <w:autoSpaceDN w:val="0"/>
        <w:spacing w:before="1" w:after="0" w:line="360" w:lineRule="auto"/>
        <w:ind w:left="138" w:right="9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 xml:space="preserve">Constituem direitos da CONTRATANTE, receber o objeto deste contrato nas condições avençadas e do CONTRATADO, perceber o valor ajustado na forma e nos prazos </w:t>
      </w:r>
      <w:r w:rsidRPr="00785472">
        <w:rPr>
          <w:rFonts w:ascii="Times New Roman" w:hAnsi="Times New Roman" w:cs="Times New Roman"/>
          <w:spacing w:val="-2"/>
          <w:sz w:val="24"/>
          <w:szCs w:val="24"/>
        </w:rPr>
        <w:t>convencionados.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407"/>
        </w:tabs>
        <w:suppressAutoHyphens w:val="0"/>
        <w:autoSpaceDE w:val="0"/>
        <w:autoSpaceDN w:val="0"/>
        <w:spacing w:after="0" w:line="240" w:lineRule="auto"/>
        <w:ind w:left="407" w:hanging="27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Constituem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obrigações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do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pacing w:val="-2"/>
          <w:sz w:val="24"/>
          <w:szCs w:val="24"/>
        </w:rPr>
        <w:t>CONTRATADO:</w:t>
      </w:r>
    </w:p>
    <w:p w:rsidR="004513C9" w:rsidRPr="00785472" w:rsidRDefault="004513C9" w:rsidP="004513C9">
      <w:pPr>
        <w:pStyle w:val="Corpodetexto"/>
        <w:spacing w:before="19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2"/>
          <w:numId w:val="21"/>
        </w:numPr>
        <w:tabs>
          <w:tab w:val="left" w:pos="138"/>
          <w:tab w:val="left" w:pos="290"/>
        </w:tabs>
        <w:suppressAutoHyphens w:val="0"/>
        <w:autoSpaceDE w:val="0"/>
        <w:autoSpaceDN w:val="0"/>
        <w:spacing w:after="0" w:line="360" w:lineRule="auto"/>
        <w:ind w:left="138" w:right="6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 Cumprir, na íntegra, com o objeto do presente instrumento contratual, sem qualquer custo adicional para o Município, inclusive responsabilizando-se por quaisquer danos e vícios decorrentes das obras.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2"/>
          <w:numId w:val="21"/>
        </w:numPr>
        <w:tabs>
          <w:tab w:val="left" w:pos="138"/>
          <w:tab w:val="left" w:pos="410"/>
        </w:tabs>
        <w:suppressAutoHyphens w:val="0"/>
        <w:autoSpaceDE w:val="0"/>
        <w:autoSpaceDN w:val="0"/>
        <w:spacing w:after="0" w:line="360" w:lineRule="auto"/>
        <w:ind w:left="138" w:right="6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 Comunicar a contratada em tempo hábil para fins de medidas administrativas ulteriores, quanto à impossibilidade de cumprimento dos prazos avençados no Cronograma da obra.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2"/>
          <w:numId w:val="21"/>
        </w:numPr>
        <w:tabs>
          <w:tab w:val="left" w:pos="138"/>
          <w:tab w:val="left" w:pos="445"/>
        </w:tabs>
        <w:suppressAutoHyphens w:val="0"/>
        <w:autoSpaceDE w:val="0"/>
        <w:autoSpaceDN w:val="0"/>
        <w:spacing w:after="0" w:line="360" w:lineRule="auto"/>
        <w:ind w:left="138" w:right="4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 Atender às determinações regulares emitidas pelo Fiscal do Contrato, Gestor do Contrato ou autoridade Superior, além de prestar quaisquer esclarecimentos solicitados pelos contratantes relacionadas a execução do objeto do contrato;</w:t>
      </w:r>
    </w:p>
    <w:p w:rsidR="004513C9" w:rsidRPr="00785472" w:rsidRDefault="004513C9" w:rsidP="004513C9">
      <w:pPr>
        <w:pStyle w:val="PargrafodaLista"/>
        <w:widowControl w:val="0"/>
        <w:numPr>
          <w:ilvl w:val="2"/>
          <w:numId w:val="21"/>
        </w:numPr>
        <w:tabs>
          <w:tab w:val="left" w:pos="138"/>
          <w:tab w:val="left" w:pos="431"/>
        </w:tabs>
        <w:suppressAutoHyphens w:val="0"/>
        <w:autoSpaceDE w:val="0"/>
        <w:autoSpaceDN w:val="0"/>
        <w:spacing w:before="245" w:after="0" w:line="360" w:lineRule="auto"/>
        <w:ind w:left="138" w:right="4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 xml:space="preserve">– Corrigir, reparar, substituir ou remover, no prazo concedido pelo Fiscal do Contrato e </w:t>
      </w:r>
      <w:r w:rsidRPr="00785472">
        <w:rPr>
          <w:rFonts w:ascii="Times New Roman" w:hAnsi="Times New Roman" w:cs="Times New Roman"/>
          <w:sz w:val="24"/>
          <w:szCs w:val="24"/>
        </w:rPr>
        <w:lastRenderedPageBreak/>
        <w:t>pactuados na contratação todos os bens que apresentarem defeitos, vícios ou incorreções, resultante da execução ou dos materiais empregados;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2"/>
          <w:numId w:val="21"/>
        </w:numPr>
        <w:tabs>
          <w:tab w:val="left" w:pos="138"/>
          <w:tab w:val="left" w:pos="456"/>
        </w:tabs>
        <w:suppressAutoHyphens w:val="0"/>
        <w:autoSpaceDE w:val="0"/>
        <w:autoSpaceDN w:val="0"/>
        <w:spacing w:after="0" w:line="360" w:lineRule="auto"/>
        <w:ind w:left="138" w:right="10" w:hanging="10"/>
        <w:contextualSpacing w:val="0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Comunicar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ao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Fiscal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do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Contrato,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no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prazo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máximo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de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24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horas,</w:t>
      </w:r>
      <w:r w:rsidRPr="00785472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qualquer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anormalidade ou ocorrência de acidente que se verifique no local da execução das obras;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2"/>
          <w:numId w:val="21"/>
        </w:numPr>
        <w:tabs>
          <w:tab w:val="left" w:pos="138"/>
          <w:tab w:val="left" w:pos="419"/>
        </w:tabs>
        <w:suppressAutoHyphens w:val="0"/>
        <w:autoSpaceDE w:val="0"/>
        <w:autoSpaceDN w:val="0"/>
        <w:spacing w:after="0" w:line="360" w:lineRule="auto"/>
        <w:ind w:left="138" w:right="4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Conduzir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os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trabalhos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observando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às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legislações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vigentes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de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Segurança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do</w:t>
      </w:r>
      <w:r w:rsidRPr="00785472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Trabalho, fornecendo EPIs e demais equipamentos necessários para manter a segurança dos trabalh</w:t>
      </w:r>
      <w:r w:rsidR="00785472">
        <w:rPr>
          <w:rFonts w:ascii="Times New Roman" w:hAnsi="Times New Roman" w:cs="Times New Roman"/>
          <w:sz w:val="24"/>
          <w:szCs w:val="24"/>
        </w:rPr>
        <w:t>ad</w:t>
      </w:r>
      <w:r w:rsidRPr="00785472">
        <w:rPr>
          <w:rFonts w:ascii="Times New Roman" w:hAnsi="Times New Roman" w:cs="Times New Roman"/>
          <w:sz w:val="24"/>
          <w:szCs w:val="24"/>
        </w:rPr>
        <w:t>ores, responsabilizando-se por qualquer danos que os mesmos sofram ou venham a sofrer em decorrência da execução do Contrato;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2"/>
          <w:numId w:val="21"/>
        </w:numPr>
        <w:tabs>
          <w:tab w:val="left" w:pos="138"/>
          <w:tab w:val="left" w:pos="486"/>
        </w:tabs>
        <w:suppressAutoHyphens w:val="0"/>
        <w:autoSpaceDE w:val="0"/>
        <w:autoSpaceDN w:val="0"/>
        <w:spacing w:after="0" w:line="360" w:lineRule="auto"/>
        <w:ind w:left="138" w:right="12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Submeter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formalmente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ao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Fiscal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do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Contrato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para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análise,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qualquer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tipo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de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 xml:space="preserve">alteração da execução do Objeto contratado, somente executando após o devido rito legal da </w:t>
      </w:r>
      <w:r w:rsidRPr="00785472">
        <w:rPr>
          <w:rFonts w:ascii="Times New Roman" w:hAnsi="Times New Roman" w:cs="Times New Roman"/>
          <w:spacing w:val="-2"/>
          <w:sz w:val="24"/>
          <w:szCs w:val="24"/>
        </w:rPr>
        <w:t>mesma.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0"/>
          <w:numId w:val="24"/>
        </w:numPr>
        <w:tabs>
          <w:tab w:val="left" w:pos="433"/>
        </w:tabs>
        <w:suppressAutoHyphens w:val="0"/>
        <w:autoSpaceDE w:val="0"/>
        <w:autoSpaceDN w:val="0"/>
        <w:spacing w:before="1" w:after="0" w:line="240" w:lineRule="auto"/>
        <w:ind w:left="433" w:hanging="305"/>
        <w:contextualSpacing w:val="0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A</w:t>
      </w:r>
      <w:r w:rsidRPr="0078547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CONTRATANTE</w:t>
      </w:r>
      <w:r w:rsidRPr="00785472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fica</w:t>
      </w:r>
      <w:r w:rsidRPr="00785472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obrigada</w:t>
      </w:r>
      <w:r w:rsidRPr="0078547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às</w:t>
      </w:r>
      <w:r w:rsidRPr="0078547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seguintes</w:t>
      </w:r>
      <w:r w:rsidRPr="00785472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pacing w:val="-2"/>
          <w:sz w:val="24"/>
          <w:szCs w:val="24"/>
        </w:rPr>
        <w:t>condições:</w:t>
      </w:r>
    </w:p>
    <w:p w:rsidR="004513C9" w:rsidRPr="00785472" w:rsidRDefault="004513C9" w:rsidP="004513C9">
      <w:pPr>
        <w:pStyle w:val="Corpodetexto"/>
        <w:spacing w:before="18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4"/>
        </w:numPr>
        <w:tabs>
          <w:tab w:val="left" w:pos="260"/>
        </w:tabs>
        <w:suppressAutoHyphens w:val="0"/>
        <w:autoSpaceDE w:val="0"/>
        <w:autoSpaceDN w:val="0"/>
        <w:spacing w:before="1" w:after="0" w:line="240" w:lineRule="auto"/>
        <w:ind w:left="260" w:hanging="132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</w:t>
      </w:r>
      <w:r w:rsidRPr="007854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Pagar</w:t>
      </w:r>
      <w:r w:rsidRPr="007854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ao</w:t>
      </w:r>
      <w:r w:rsidRPr="007854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CONTRATADO</w:t>
      </w:r>
      <w:r w:rsidRPr="007854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os</w:t>
      </w:r>
      <w:r w:rsidRPr="007854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valores</w:t>
      </w:r>
      <w:r w:rsidRPr="007854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mencionados</w:t>
      </w:r>
      <w:r w:rsidRPr="007854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no</w:t>
      </w:r>
      <w:r w:rsidRPr="00785472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pacing w:val="-2"/>
          <w:sz w:val="24"/>
          <w:szCs w:val="24"/>
        </w:rPr>
        <w:t>contrato;</w:t>
      </w:r>
    </w:p>
    <w:p w:rsidR="004513C9" w:rsidRPr="00785472" w:rsidRDefault="004513C9" w:rsidP="004513C9">
      <w:pPr>
        <w:pStyle w:val="Corpodetexto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Corpodetexto"/>
        <w:spacing w:before="19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4"/>
        </w:numPr>
        <w:tabs>
          <w:tab w:val="left" w:pos="138"/>
          <w:tab w:val="left" w:pos="387"/>
        </w:tabs>
        <w:suppressAutoHyphens w:val="0"/>
        <w:autoSpaceDE w:val="0"/>
        <w:autoSpaceDN w:val="0"/>
        <w:spacing w:after="0" w:line="360" w:lineRule="auto"/>
        <w:ind w:left="138" w:right="7" w:hanging="10"/>
        <w:contextualSpacing w:val="0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Comunicar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ao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CONTRATADO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sobre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qualquer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irregularidade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ou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vício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do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contrato administrativo para que possa saná-lo;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4"/>
        </w:numPr>
        <w:tabs>
          <w:tab w:val="left" w:pos="138"/>
          <w:tab w:val="left" w:pos="421"/>
        </w:tabs>
        <w:suppressAutoHyphens w:val="0"/>
        <w:autoSpaceDE w:val="0"/>
        <w:autoSpaceDN w:val="0"/>
        <w:spacing w:after="0" w:line="360" w:lineRule="auto"/>
        <w:ind w:left="138" w:right="8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 Fiscalizar a fiel Execução das obras, em conformidade com Memoriais Descritivos, Cronogramas,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Plantas,</w:t>
      </w:r>
      <w:r w:rsidRPr="00785472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Termo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de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Referência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e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demais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documentos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arrolados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no</w:t>
      </w:r>
      <w:r w:rsidRPr="0078547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processo administrativo de contratação;</w:t>
      </w:r>
    </w:p>
    <w:p w:rsidR="004513C9" w:rsidRPr="00785472" w:rsidRDefault="004513C9" w:rsidP="004513C9">
      <w:pPr>
        <w:pStyle w:val="Corpodetexto"/>
        <w:spacing w:before="157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4"/>
        </w:numPr>
        <w:tabs>
          <w:tab w:val="left" w:pos="138"/>
          <w:tab w:val="left" w:pos="496"/>
        </w:tabs>
        <w:suppressAutoHyphens w:val="0"/>
        <w:autoSpaceDE w:val="0"/>
        <w:autoSpaceDN w:val="0"/>
        <w:spacing w:after="0" w:line="360" w:lineRule="auto"/>
        <w:ind w:left="138" w:right="11" w:hanging="10"/>
        <w:contextualSpacing w:val="0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–</w:t>
      </w:r>
      <w:r w:rsidRPr="00785472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Aplicar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ao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Contratado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as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Sanções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previstas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em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Lei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e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averbadas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no</w:t>
      </w:r>
      <w:r w:rsidRPr="00785472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 xml:space="preserve">Contrato </w:t>
      </w:r>
      <w:r w:rsidRPr="00785472">
        <w:rPr>
          <w:rFonts w:ascii="Times New Roman" w:hAnsi="Times New Roman" w:cs="Times New Roman"/>
          <w:spacing w:val="-2"/>
          <w:sz w:val="24"/>
          <w:szCs w:val="24"/>
        </w:rPr>
        <w:t>Administrativo;</w:t>
      </w:r>
    </w:p>
    <w:p w:rsidR="004513C9" w:rsidRPr="00785472" w:rsidRDefault="004513C9" w:rsidP="004513C9">
      <w:pPr>
        <w:pStyle w:val="Ttulo1"/>
        <w:keepNext w:val="0"/>
        <w:keepLines w:val="0"/>
        <w:widowControl w:val="0"/>
        <w:numPr>
          <w:ilvl w:val="0"/>
          <w:numId w:val="21"/>
        </w:numPr>
        <w:tabs>
          <w:tab w:val="left" w:pos="392"/>
        </w:tabs>
        <w:autoSpaceDE w:val="0"/>
        <w:autoSpaceDN w:val="0"/>
        <w:spacing w:before="245" w:after="0"/>
        <w:ind w:left="392" w:hanging="264"/>
        <w:rPr>
          <w:sz w:val="24"/>
          <w:szCs w:val="24"/>
        </w:rPr>
      </w:pPr>
      <w:r w:rsidRPr="00785472">
        <w:rPr>
          <w:sz w:val="24"/>
          <w:szCs w:val="24"/>
        </w:rPr>
        <w:t>DA</w:t>
      </w:r>
      <w:r w:rsidRPr="00785472">
        <w:rPr>
          <w:spacing w:val="-11"/>
          <w:sz w:val="24"/>
          <w:szCs w:val="24"/>
        </w:rPr>
        <w:t xml:space="preserve"> </w:t>
      </w:r>
      <w:r w:rsidRPr="00785472">
        <w:rPr>
          <w:spacing w:val="-2"/>
          <w:sz w:val="24"/>
          <w:szCs w:val="24"/>
        </w:rPr>
        <w:t>VIGÊNCIA</w:t>
      </w:r>
    </w:p>
    <w:p w:rsidR="004513C9" w:rsidRPr="00785472" w:rsidRDefault="004513C9" w:rsidP="004513C9">
      <w:pPr>
        <w:pStyle w:val="Corpodetexto"/>
        <w:rPr>
          <w:rFonts w:ascii="Times New Roman" w:hAnsi="Times New Roman" w:cs="Times New Roman"/>
          <w:b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394"/>
        </w:tabs>
        <w:suppressAutoHyphens w:val="0"/>
        <w:autoSpaceDE w:val="0"/>
        <w:autoSpaceDN w:val="0"/>
        <w:spacing w:after="0" w:line="240" w:lineRule="auto"/>
        <w:ind w:left="394" w:hanging="266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A</w:t>
      </w:r>
      <w:r w:rsidRPr="00785472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referida</w:t>
      </w:r>
      <w:r w:rsidRPr="007854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contratação</w:t>
      </w:r>
      <w:r w:rsidRPr="007854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terá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vigência</w:t>
      </w:r>
      <w:r w:rsidRPr="007854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por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03</w:t>
      </w:r>
      <w:r w:rsidRPr="00785472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(três)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pacing w:val="-2"/>
          <w:sz w:val="24"/>
          <w:szCs w:val="24"/>
        </w:rPr>
        <w:t>meses.</w:t>
      </w:r>
    </w:p>
    <w:p w:rsidR="004513C9" w:rsidRPr="00785472" w:rsidRDefault="004513C9" w:rsidP="004513C9">
      <w:pPr>
        <w:pStyle w:val="Corpodetexto"/>
        <w:spacing w:before="206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420"/>
        </w:tabs>
        <w:suppressAutoHyphens w:val="0"/>
        <w:autoSpaceDE w:val="0"/>
        <w:autoSpaceDN w:val="0"/>
        <w:spacing w:after="0" w:line="360" w:lineRule="auto"/>
        <w:ind w:left="138" w:right="18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Havendo interesse da</w:t>
      </w:r>
      <w:r w:rsidRPr="00785472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 xml:space="preserve">Administração o contrato poderá ser renovado até o limite legal, </w:t>
      </w:r>
      <w:r w:rsidRPr="00785472">
        <w:rPr>
          <w:rFonts w:ascii="Times New Roman" w:hAnsi="Times New Roman" w:cs="Times New Roman"/>
          <w:sz w:val="24"/>
          <w:szCs w:val="24"/>
        </w:rPr>
        <w:lastRenderedPageBreak/>
        <w:t>previsto no art. 106, da Lei 14.133/2021.</w:t>
      </w:r>
    </w:p>
    <w:p w:rsidR="004513C9" w:rsidRPr="00785472" w:rsidRDefault="004513C9" w:rsidP="004513C9">
      <w:pPr>
        <w:pStyle w:val="Corpodetexto"/>
        <w:spacing w:before="68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Ttulo1"/>
        <w:keepNext w:val="0"/>
        <w:keepLines w:val="0"/>
        <w:widowControl w:val="0"/>
        <w:numPr>
          <w:ilvl w:val="0"/>
          <w:numId w:val="21"/>
        </w:numPr>
        <w:tabs>
          <w:tab w:val="left" w:pos="392"/>
        </w:tabs>
        <w:autoSpaceDE w:val="0"/>
        <w:autoSpaceDN w:val="0"/>
        <w:spacing w:before="0" w:after="0"/>
        <w:ind w:left="392" w:hanging="264"/>
        <w:rPr>
          <w:sz w:val="24"/>
          <w:szCs w:val="24"/>
        </w:rPr>
      </w:pPr>
      <w:bookmarkStart w:id="5" w:name="5._DOS_CRÉDITOS_ORÇAMENTÁRIOS"/>
      <w:bookmarkEnd w:id="5"/>
      <w:r w:rsidRPr="00785472">
        <w:rPr>
          <w:sz w:val="24"/>
          <w:szCs w:val="24"/>
        </w:rPr>
        <w:t>DOS</w:t>
      </w:r>
      <w:r w:rsidRPr="00785472">
        <w:rPr>
          <w:spacing w:val="-8"/>
          <w:sz w:val="24"/>
          <w:szCs w:val="24"/>
        </w:rPr>
        <w:t xml:space="preserve"> </w:t>
      </w:r>
      <w:r w:rsidRPr="00785472">
        <w:rPr>
          <w:sz w:val="24"/>
          <w:szCs w:val="24"/>
        </w:rPr>
        <w:t>CRÉDITOS</w:t>
      </w:r>
      <w:r w:rsidRPr="00785472">
        <w:rPr>
          <w:spacing w:val="-7"/>
          <w:sz w:val="24"/>
          <w:szCs w:val="24"/>
        </w:rPr>
        <w:t xml:space="preserve"> </w:t>
      </w:r>
      <w:r w:rsidRPr="00785472">
        <w:rPr>
          <w:spacing w:val="-2"/>
          <w:sz w:val="24"/>
          <w:szCs w:val="24"/>
        </w:rPr>
        <w:t>ORÇAMENTÁRIOS</w:t>
      </w: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428"/>
        </w:tabs>
        <w:suppressAutoHyphens w:val="0"/>
        <w:autoSpaceDE w:val="0"/>
        <w:autoSpaceDN w:val="0"/>
        <w:spacing w:before="138" w:after="0" w:line="360" w:lineRule="auto"/>
        <w:ind w:left="138" w:right="12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As despesas decorrentes da execução do objeto contratado correrão a expensas do Secretaria de Obras, Habitação e Serviços Urbanos.</w:t>
      </w:r>
    </w:p>
    <w:p w:rsidR="004513C9" w:rsidRPr="00785472" w:rsidRDefault="004513C9" w:rsidP="004513C9">
      <w:pPr>
        <w:pStyle w:val="Corpodetexto"/>
        <w:spacing w:before="68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Ttulo1"/>
        <w:keepNext w:val="0"/>
        <w:keepLines w:val="0"/>
        <w:widowControl w:val="0"/>
        <w:numPr>
          <w:ilvl w:val="0"/>
          <w:numId w:val="21"/>
        </w:numPr>
        <w:tabs>
          <w:tab w:val="left" w:pos="392"/>
        </w:tabs>
        <w:autoSpaceDE w:val="0"/>
        <w:autoSpaceDN w:val="0"/>
        <w:spacing w:before="0" w:after="0"/>
        <w:ind w:left="392" w:hanging="264"/>
        <w:rPr>
          <w:spacing w:val="-2"/>
          <w:sz w:val="24"/>
          <w:szCs w:val="24"/>
        </w:rPr>
      </w:pPr>
      <w:r w:rsidRPr="00785472">
        <w:rPr>
          <w:sz w:val="24"/>
          <w:szCs w:val="24"/>
        </w:rPr>
        <w:t>DA</w:t>
      </w:r>
      <w:r w:rsidRPr="00785472">
        <w:rPr>
          <w:spacing w:val="-11"/>
          <w:sz w:val="24"/>
          <w:szCs w:val="24"/>
        </w:rPr>
        <w:t xml:space="preserve"> </w:t>
      </w:r>
      <w:r w:rsidRPr="00785472">
        <w:rPr>
          <w:spacing w:val="-2"/>
          <w:sz w:val="24"/>
          <w:szCs w:val="24"/>
        </w:rPr>
        <w:t>JUSTIFICATIVA</w:t>
      </w:r>
    </w:p>
    <w:p w:rsidR="004513C9" w:rsidRPr="00785472" w:rsidRDefault="004513C9" w:rsidP="004513C9">
      <w:pPr>
        <w:rPr>
          <w:sz w:val="24"/>
          <w:szCs w:val="24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527"/>
        </w:tabs>
        <w:suppressAutoHyphens w:val="0"/>
        <w:autoSpaceDE w:val="0"/>
        <w:autoSpaceDN w:val="0"/>
        <w:spacing w:after="0" w:line="360" w:lineRule="auto"/>
        <w:ind w:left="138" w:right="9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Recuperar Pontes e Pontilhões que se encontram danificados, inclusive com dificuldade de passagem de Veículos, apresentando Riscos a Comunidade que necessita trafegar pelas Vias Vicinais. Foram realizados Projetos de Engenharia, contando com Memorial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Descritivo,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Cronograma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Físico-financeiro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e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Plantas,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os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quais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serão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anexados</w:t>
      </w:r>
      <w:r w:rsidRPr="0078547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no Processo</w:t>
      </w:r>
      <w:r w:rsidRPr="0078547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85472">
        <w:rPr>
          <w:rFonts w:ascii="Times New Roman" w:hAnsi="Times New Roman" w:cs="Times New Roman"/>
          <w:sz w:val="24"/>
          <w:szCs w:val="24"/>
        </w:rPr>
        <w:t>Administrativo.</w:t>
      </w:r>
    </w:p>
    <w:p w:rsidR="004513C9" w:rsidRPr="00785472" w:rsidRDefault="004513C9" w:rsidP="004513C9">
      <w:pPr>
        <w:pStyle w:val="Corpodetexto"/>
        <w:spacing w:before="68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Ttulo1"/>
        <w:keepNext w:val="0"/>
        <w:keepLines w:val="0"/>
        <w:widowControl w:val="0"/>
        <w:numPr>
          <w:ilvl w:val="0"/>
          <w:numId w:val="21"/>
        </w:numPr>
        <w:tabs>
          <w:tab w:val="left" w:pos="393"/>
        </w:tabs>
        <w:autoSpaceDE w:val="0"/>
        <w:autoSpaceDN w:val="0"/>
        <w:spacing w:before="1" w:after="0"/>
        <w:ind w:left="393" w:hanging="265"/>
        <w:rPr>
          <w:spacing w:val="-2"/>
          <w:sz w:val="24"/>
          <w:szCs w:val="24"/>
        </w:rPr>
      </w:pPr>
      <w:r w:rsidRPr="00785472">
        <w:rPr>
          <w:spacing w:val="-2"/>
          <w:sz w:val="24"/>
          <w:szCs w:val="24"/>
        </w:rPr>
        <w:t>DA</w:t>
      </w:r>
      <w:r w:rsidRPr="00785472">
        <w:rPr>
          <w:spacing w:val="-12"/>
          <w:sz w:val="24"/>
          <w:szCs w:val="24"/>
        </w:rPr>
        <w:t xml:space="preserve"> </w:t>
      </w:r>
      <w:r w:rsidRPr="00785472">
        <w:rPr>
          <w:spacing w:val="-2"/>
          <w:sz w:val="24"/>
          <w:szCs w:val="24"/>
        </w:rPr>
        <w:t>FUNDAMENTAÇÃO</w:t>
      </w:r>
      <w:r w:rsidRPr="00785472">
        <w:rPr>
          <w:spacing w:val="-1"/>
          <w:sz w:val="24"/>
          <w:szCs w:val="24"/>
        </w:rPr>
        <w:t xml:space="preserve"> </w:t>
      </w:r>
      <w:r w:rsidRPr="00785472">
        <w:rPr>
          <w:spacing w:val="-2"/>
          <w:sz w:val="24"/>
          <w:szCs w:val="24"/>
        </w:rPr>
        <w:t>LEGAL</w:t>
      </w:r>
    </w:p>
    <w:p w:rsidR="004513C9" w:rsidRPr="00785472" w:rsidRDefault="004513C9" w:rsidP="004513C9">
      <w:pPr>
        <w:rPr>
          <w:sz w:val="24"/>
          <w:szCs w:val="24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138"/>
          <w:tab w:val="left" w:pos="412"/>
        </w:tabs>
        <w:suppressAutoHyphens w:val="0"/>
        <w:autoSpaceDE w:val="0"/>
        <w:autoSpaceDN w:val="0"/>
        <w:spacing w:after="0" w:line="360" w:lineRule="auto"/>
        <w:ind w:left="138" w:right="6" w:hanging="1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A Contratação ocorrerá através de Dispensa de Licitação, artigo 75, Inciso VIII, da Lei Federal 14.133/2021, visto a situação de Emergência declarada pelo Município e reconhecida pelo Estado e União, dada a importância da execução das obras para o restabelecimento das estradas vicinais, fortemente afetadas pelas enxurradas.</w:t>
      </w:r>
    </w:p>
    <w:p w:rsidR="004513C9" w:rsidRPr="00785472" w:rsidRDefault="004513C9" w:rsidP="004513C9">
      <w:pPr>
        <w:pStyle w:val="Corpodetexto"/>
        <w:spacing w:before="68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Ttulo1"/>
        <w:keepNext w:val="0"/>
        <w:keepLines w:val="0"/>
        <w:widowControl w:val="0"/>
        <w:numPr>
          <w:ilvl w:val="0"/>
          <w:numId w:val="21"/>
        </w:numPr>
        <w:tabs>
          <w:tab w:val="left" w:pos="402"/>
        </w:tabs>
        <w:autoSpaceDE w:val="0"/>
        <w:autoSpaceDN w:val="0"/>
        <w:spacing w:before="0" w:after="0"/>
        <w:ind w:left="402" w:hanging="264"/>
        <w:rPr>
          <w:spacing w:val="-2"/>
          <w:sz w:val="24"/>
          <w:szCs w:val="24"/>
        </w:rPr>
      </w:pPr>
      <w:r w:rsidRPr="00785472">
        <w:rPr>
          <w:sz w:val="24"/>
          <w:szCs w:val="24"/>
        </w:rPr>
        <w:t>DA</w:t>
      </w:r>
      <w:r w:rsidRPr="00785472">
        <w:rPr>
          <w:spacing w:val="-16"/>
          <w:sz w:val="24"/>
          <w:szCs w:val="24"/>
        </w:rPr>
        <w:t xml:space="preserve"> </w:t>
      </w:r>
      <w:r w:rsidRPr="00785472">
        <w:rPr>
          <w:sz w:val="24"/>
          <w:szCs w:val="24"/>
        </w:rPr>
        <w:t>DISPENSA</w:t>
      </w:r>
      <w:r w:rsidRPr="00785472">
        <w:rPr>
          <w:spacing w:val="-14"/>
          <w:sz w:val="24"/>
          <w:szCs w:val="24"/>
        </w:rPr>
        <w:t xml:space="preserve"> </w:t>
      </w:r>
      <w:r w:rsidRPr="00785472">
        <w:rPr>
          <w:sz w:val="24"/>
          <w:szCs w:val="24"/>
        </w:rPr>
        <w:t>DO</w:t>
      </w:r>
      <w:r w:rsidRPr="00785472">
        <w:rPr>
          <w:spacing w:val="-5"/>
          <w:sz w:val="24"/>
          <w:szCs w:val="24"/>
        </w:rPr>
        <w:t xml:space="preserve"> </w:t>
      </w:r>
      <w:r w:rsidRPr="00785472">
        <w:rPr>
          <w:sz w:val="24"/>
          <w:szCs w:val="24"/>
        </w:rPr>
        <w:t>ESTUDO</w:t>
      </w:r>
      <w:r w:rsidRPr="00785472">
        <w:rPr>
          <w:spacing w:val="-5"/>
          <w:sz w:val="24"/>
          <w:szCs w:val="24"/>
        </w:rPr>
        <w:t xml:space="preserve"> </w:t>
      </w:r>
      <w:r w:rsidRPr="00785472">
        <w:rPr>
          <w:sz w:val="24"/>
          <w:szCs w:val="24"/>
        </w:rPr>
        <w:t>TÉCNICO</w:t>
      </w:r>
      <w:r w:rsidRPr="00785472">
        <w:rPr>
          <w:spacing w:val="-5"/>
          <w:sz w:val="24"/>
          <w:szCs w:val="24"/>
        </w:rPr>
        <w:t xml:space="preserve"> </w:t>
      </w:r>
      <w:r w:rsidRPr="00785472">
        <w:rPr>
          <w:spacing w:val="-2"/>
          <w:sz w:val="24"/>
          <w:szCs w:val="24"/>
        </w:rPr>
        <w:t>PRELIMINAR</w:t>
      </w:r>
    </w:p>
    <w:p w:rsidR="004513C9" w:rsidRPr="00785472" w:rsidRDefault="004513C9" w:rsidP="004513C9">
      <w:pPr>
        <w:rPr>
          <w:sz w:val="24"/>
          <w:szCs w:val="24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442"/>
        </w:tabs>
        <w:suppressAutoHyphens w:val="0"/>
        <w:autoSpaceDE w:val="0"/>
        <w:autoSpaceDN w:val="0"/>
        <w:spacing w:after="0" w:line="360" w:lineRule="auto"/>
        <w:ind w:left="138" w:right="13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Para o referido processo não foi confeccionado Estudo Técnico Preliminar, com base no inciso II do art. 14 da IN nº 58/2022.</w:t>
      </w:r>
    </w:p>
    <w:p w:rsidR="004513C9" w:rsidRPr="00785472" w:rsidRDefault="004513C9" w:rsidP="004513C9">
      <w:pPr>
        <w:pStyle w:val="Corpodetexto"/>
        <w:spacing w:before="68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Ttulo1"/>
        <w:keepNext w:val="0"/>
        <w:keepLines w:val="0"/>
        <w:widowControl w:val="0"/>
        <w:numPr>
          <w:ilvl w:val="0"/>
          <w:numId w:val="21"/>
        </w:numPr>
        <w:tabs>
          <w:tab w:val="left" w:pos="402"/>
        </w:tabs>
        <w:autoSpaceDE w:val="0"/>
        <w:autoSpaceDN w:val="0"/>
        <w:spacing w:before="0" w:after="0"/>
        <w:ind w:left="402" w:hanging="264"/>
        <w:rPr>
          <w:sz w:val="24"/>
          <w:szCs w:val="24"/>
        </w:rPr>
      </w:pPr>
      <w:r w:rsidRPr="00785472">
        <w:rPr>
          <w:sz w:val="24"/>
          <w:szCs w:val="24"/>
        </w:rPr>
        <w:t>DA</w:t>
      </w:r>
      <w:r w:rsidRPr="00785472">
        <w:rPr>
          <w:spacing w:val="-11"/>
          <w:sz w:val="24"/>
          <w:szCs w:val="24"/>
        </w:rPr>
        <w:t xml:space="preserve"> </w:t>
      </w:r>
      <w:r w:rsidRPr="00785472">
        <w:rPr>
          <w:spacing w:val="-2"/>
          <w:sz w:val="24"/>
          <w:szCs w:val="24"/>
        </w:rPr>
        <w:t>FISCALIZAÇÃO</w:t>
      </w: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432"/>
        </w:tabs>
        <w:suppressAutoHyphens w:val="0"/>
        <w:autoSpaceDE w:val="0"/>
        <w:autoSpaceDN w:val="0"/>
        <w:spacing w:before="245" w:after="0" w:line="360" w:lineRule="auto"/>
        <w:ind w:left="138" w:right="1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A fiscalização da Execução do objeto contratado ficará a cargo de servidor nomeado pela autoridade superior, o qual incumbirá todas atribuições fixadas no contrato administrativo e Lei Federal 14.133/2021.</w:t>
      </w:r>
    </w:p>
    <w:p w:rsidR="004513C9" w:rsidRPr="00785472" w:rsidRDefault="004513C9" w:rsidP="004513C9">
      <w:pPr>
        <w:pStyle w:val="Corpodetexto"/>
        <w:spacing w:before="68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442"/>
        </w:tabs>
        <w:suppressAutoHyphens w:val="0"/>
        <w:autoSpaceDE w:val="0"/>
        <w:autoSpaceDN w:val="0"/>
        <w:spacing w:after="0" w:line="360" w:lineRule="auto"/>
        <w:ind w:left="138" w:right="9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Caberá ao Fiscal do Contrato registrar as ocorrências relevantes durante a execução do contrato, incluindo eventuais penalidades aplicadas ao contratado.</w:t>
      </w:r>
    </w:p>
    <w:p w:rsidR="004513C9" w:rsidRPr="00785472" w:rsidRDefault="004513C9" w:rsidP="004513C9">
      <w:pPr>
        <w:pStyle w:val="Corpodetexto"/>
        <w:spacing w:before="68"/>
        <w:rPr>
          <w:rFonts w:ascii="Times New Roman" w:hAnsi="Times New Roman" w:cs="Times New Roman"/>
        </w:rPr>
      </w:pPr>
    </w:p>
    <w:p w:rsidR="004513C9" w:rsidRPr="00785472" w:rsidRDefault="004513C9" w:rsidP="004513C9">
      <w:pPr>
        <w:pStyle w:val="PargrafodaLista"/>
        <w:widowControl w:val="0"/>
        <w:numPr>
          <w:ilvl w:val="1"/>
          <w:numId w:val="21"/>
        </w:numPr>
        <w:tabs>
          <w:tab w:val="left" w:pos="423"/>
        </w:tabs>
        <w:suppressAutoHyphens w:val="0"/>
        <w:autoSpaceDE w:val="0"/>
        <w:autoSpaceDN w:val="0"/>
        <w:spacing w:after="0" w:line="360" w:lineRule="auto"/>
        <w:ind w:left="138" w:right="4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85472">
        <w:rPr>
          <w:rFonts w:ascii="Times New Roman" w:hAnsi="Times New Roman" w:cs="Times New Roman"/>
          <w:sz w:val="24"/>
          <w:szCs w:val="24"/>
        </w:rPr>
        <w:t>O Fiscal do Contrato Comunicará à autoridade competente qualquer irregularidade ou descumprimento contratual que possa comprometer o interesse público.</w:t>
      </w:r>
    </w:p>
    <w:p w:rsidR="003C483D" w:rsidRPr="00785472" w:rsidRDefault="003C483D" w:rsidP="003C483D">
      <w:pPr>
        <w:pStyle w:val="CabealhoeRodap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pt-BR"/>
        </w:rPr>
      </w:pPr>
    </w:p>
    <w:p w:rsidR="003C483D" w:rsidRPr="00785472" w:rsidRDefault="003C483D" w:rsidP="003C483D">
      <w:pPr>
        <w:jc w:val="right"/>
        <w:rPr>
          <w:sz w:val="24"/>
          <w:szCs w:val="24"/>
        </w:rPr>
      </w:pPr>
      <w:r w:rsidRPr="00785472">
        <w:rPr>
          <w:sz w:val="24"/>
          <w:szCs w:val="24"/>
        </w:rPr>
        <w:t>Quevedos/RS, 27 de fevereiro de 2026.</w:t>
      </w:r>
    </w:p>
    <w:p w:rsidR="003C483D" w:rsidRPr="00785472" w:rsidRDefault="003C483D" w:rsidP="003C483D">
      <w:pPr>
        <w:jc w:val="center"/>
        <w:rPr>
          <w:sz w:val="24"/>
          <w:szCs w:val="24"/>
        </w:rPr>
      </w:pPr>
    </w:p>
    <w:p w:rsidR="00CF4C4F" w:rsidRDefault="00CF4C4F">
      <w:pPr>
        <w:jc w:val="center"/>
        <w:rPr>
          <w:rFonts w:ascii="Arial" w:eastAsia="Arial" w:hAnsi="Arial" w:cs="Arial"/>
          <w:sz w:val="96"/>
          <w:szCs w:val="96"/>
        </w:rPr>
      </w:pPr>
    </w:p>
    <w:p w:rsidR="00CF4C4F" w:rsidRDefault="00CF4C4F">
      <w:pPr>
        <w:jc w:val="center"/>
        <w:rPr>
          <w:rFonts w:ascii="Arial" w:eastAsia="Arial" w:hAnsi="Arial" w:cs="Arial"/>
          <w:sz w:val="96"/>
          <w:szCs w:val="96"/>
        </w:rPr>
      </w:pPr>
    </w:p>
    <w:p w:rsidR="00CF4C4F" w:rsidRDefault="00CF4C4F">
      <w:pPr>
        <w:jc w:val="center"/>
        <w:rPr>
          <w:rFonts w:ascii="Arial" w:eastAsia="Arial" w:hAnsi="Arial" w:cs="Arial"/>
          <w:sz w:val="96"/>
          <w:szCs w:val="96"/>
        </w:rPr>
      </w:pPr>
    </w:p>
    <w:p w:rsidR="00CF4C4F" w:rsidRDefault="00CF4C4F">
      <w:pPr>
        <w:jc w:val="center"/>
        <w:rPr>
          <w:rFonts w:ascii="Arial" w:eastAsia="Arial" w:hAnsi="Arial" w:cs="Arial"/>
          <w:sz w:val="96"/>
          <w:szCs w:val="96"/>
        </w:rPr>
      </w:pPr>
    </w:p>
    <w:p w:rsidR="00CF4C4F" w:rsidRDefault="00CF4C4F">
      <w:pPr>
        <w:jc w:val="center"/>
        <w:rPr>
          <w:rFonts w:ascii="Arial" w:eastAsia="Arial" w:hAnsi="Arial" w:cs="Arial"/>
          <w:sz w:val="96"/>
          <w:szCs w:val="96"/>
        </w:rPr>
      </w:pPr>
    </w:p>
    <w:p w:rsidR="00CF4C4F" w:rsidRDefault="00CF4C4F">
      <w:pPr>
        <w:jc w:val="center"/>
        <w:rPr>
          <w:rFonts w:ascii="Arial" w:eastAsia="Arial" w:hAnsi="Arial" w:cs="Arial"/>
          <w:sz w:val="96"/>
          <w:szCs w:val="96"/>
        </w:rPr>
      </w:pPr>
    </w:p>
    <w:p w:rsidR="00CF4C4F" w:rsidRDefault="00CF4C4F">
      <w:pPr>
        <w:jc w:val="center"/>
        <w:rPr>
          <w:rFonts w:ascii="Arial" w:eastAsia="Arial" w:hAnsi="Arial" w:cs="Arial"/>
          <w:sz w:val="96"/>
          <w:szCs w:val="96"/>
        </w:rPr>
      </w:pPr>
    </w:p>
    <w:sectPr w:rsidR="00CF4C4F">
      <w:headerReference w:type="default" r:id="rId7"/>
      <w:footerReference w:type="default" r:id="rId8"/>
      <w:pgSz w:w="11906" w:h="16838"/>
      <w:pgMar w:top="1418" w:right="1134" w:bottom="1418" w:left="1701" w:header="709" w:footer="57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18B7" w:rsidRDefault="000E18B7">
      <w:r>
        <w:separator/>
      </w:r>
    </w:p>
  </w:endnote>
  <w:endnote w:type="continuationSeparator" w:id="0">
    <w:p w:rsidR="000E18B7" w:rsidRDefault="000E1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EBAD21D-4B09-4AA9-A37D-ABA0B15987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B03527A-82FB-4B6B-BA5B-9B157D3E970E}"/>
    <w:embedBold r:id="rId3" w:fontKey="{5EA5676F-3519-4D23-B10E-18812EEA29DA}"/>
  </w:font>
  <w:font w:name="Bodoni">
    <w:altName w:val="Times New Roman"/>
    <w:charset w:val="00"/>
    <w:family w:val="auto"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A1CDD508-4C8E-4B9B-A9AB-436C6D7776DF}"/>
    <w:embedBoldItalic r:id="rId5" w:fontKey="{1BD1FD05-89D7-4B23-A71C-0EF3042C2C7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AAEE0D95-34FC-40A1-A485-D1A94371A4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10391A2-88AC-4050-AB20-7C8F1349802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C4F" w:rsidRDefault="00CF4C4F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:rsidR="00CF4C4F" w:rsidRDefault="00380F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00"/>
      </w:rPr>
    </w:pPr>
    <w:r>
      <w:rPr>
        <w:rFonts w:ascii="Palatino Linotype" w:eastAsia="Palatino Linotype" w:hAnsi="Palatino Linotype" w:cs="Palatino Linotype"/>
        <w:color w:val="000000"/>
      </w:rPr>
      <w:t xml:space="preserve">Rua Humaitá, 69 – Fone 0800-0901083 – CEP: 98.140-000 </w:t>
    </w:r>
  </w:p>
  <w:p w:rsidR="00CF4C4F" w:rsidRDefault="00380F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CC"/>
        <w:sz w:val="22"/>
        <w:szCs w:val="22"/>
      </w:rPr>
    </w:pPr>
    <w:r>
      <w:rPr>
        <w:rFonts w:ascii="Palatino Linotype" w:eastAsia="Palatino Linotype" w:hAnsi="Palatino Linotype" w:cs="Palatino Linotype"/>
        <w:color w:val="000000"/>
      </w:rPr>
      <w:t xml:space="preserve">E-mail: </w:t>
    </w:r>
    <w:hyperlink r:id="rId1">
      <w:r>
        <w:rPr>
          <w:rFonts w:ascii="Palatino Linotype" w:eastAsia="Palatino Linotype" w:hAnsi="Palatino Linotype" w:cs="Palatino Linotype"/>
          <w:color w:val="0000FF"/>
          <w:u w:val="single"/>
        </w:rPr>
        <w:t>gabinete@quevedos.rs.gov.br</w:t>
      </w:r>
    </w:hyperlink>
    <w:r>
      <w:rPr>
        <w:rFonts w:ascii="Palatino Linotype" w:eastAsia="Palatino Linotype" w:hAnsi="Palatino Linotype" w:cs="Palatino Linotype"/>
        <w:color w:val="000000"/>
      </w:rPr>
      <w:t xml:space="preserve"> – Homepage: </w:t>
    </w:r>
    <w:r>
      <w:rPr>
        <w:rFonts w:ascii="Palatino Linotype" w:eastAsia="Palatino Linotype" w:hAnsi="Palatino Linotype" w:cs="Palatino Linotype"/>
        <w:color w:val="0000CC"/>
        <w:sz w:val="21"/>
        <w:szCs w:val="21"/>
        <w:highlight w:val="white"/>
      </w:rPr>
      <w:t>www.quevedos.rs.gov.br</w:t>
    </w:r>
  </w:p>
  <w:p w:rsidR="00CF4C4F" w:rsidRDefault="00CF4C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Narrow" w:eastAsia="Arial Narrow" w:hAnsi="Arial Narrow" w:cs="Arial Narrow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18B7" w:rsidRDefault="000E18B7">
      <w:r>
        <w:separator/>
      </w:r>
    </w:p>
  </w:footnote>
  <w:footnote w:type="continuationSeparator" w:id="0">
    <w:p w:rsidR="000E18B7" w:rsidRDefault="000E18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C4F" w:rsidRDefault="00380FC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Bodoni" w:eastAsia="Bodoni" w:hAnsi="Bodoni" w:cs="Bodoni"/>
        <w:color w:val="000000"/>
        <w:sz w:val="28"/>
        <w:szCs w:val="28"/>
      </w:rPr>
    </w:pPr>
    <w:r>
      <w:rPr>
        <w:rFonts w:ascii="Bodoni" w:eastAsia="Bodoni" w:hAnsi="Bodoni" w:cs="Bodoni"/>
        <w:b/>
        <w:bCs/>
        <w:i/>
        <w:iCs/>
        <w:color w:val="000000"/>
        <w:sz w:val="28"/>
        <w:szCs w:val="28"/>
      </w:rPr>
      <w:t>PREFEITURA DE QUEVEDOS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-396874</wp:posOffset>
          </wp:positionH>
          <wp:positionV relativeFrom="paragraph">
            <wp:posOffset>-120013</wp:posOffset>
          </wp:positionV>
          <wp:extent cx="791210" cy="870585"/>
          <wp:effectExtent l="0" t="0" r="0" b="0"/>
          <wp:wrapNone/>
          <wp:docPr id="1" name="image1.png" descr="brasão Queved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brasão Queved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1210" cy="870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F4C4F" w:rsidRDefault="00380FC2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 xml:space="preserve">Estado do Rio Grande do Sul </w:t>
    </w:r>
  </w:p>
  <w:p w:rsidR="00CF4C4F" w:rsidRDefault="00380FC2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>33</w:t>
    </w:r>
    <w:r>
      <w:rPr>
        <w:rFonts w:ascii="Palatino Linotype" w:eastAsia="Palatino Linotype" w:hAnsi="Palatino Linotype" w:cs="Palatino Linotype"/>
        <w:b/>
        <w:bCs/>
        <w:i/>
        <w:iCs/>
        <w:strike/>
        <w:color w:val="000000"/>
        <w:sz w:val="22"/>
        <w:szCs w:val="22"/>
      </w:rPr>
      <w:t>º</w:t>
    </w: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 xml:space="preserve"> de Emancipação Político-administrativa. 32</w:t>
    </w:r>
    <w:r>
      <w:rPr>
        <w:rFonts w:ascii="Palatino Linotype" w:eastAsia="Palatino Linotype" w:hAnsi="Palatino Linotype" w:cs="Palatino Linotype"/>
        <w:b/>
        <w:bCs/>
        <w:i/>
        <w:iCs/>
        <w:strike/>
        <w:color w:val="000000"/>
        <w:sz w:val="22"/>
        <w:szCs w:val="22"/>
      </w:rPr>
      <w:t>º</w:t>
    </w: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 xml:space="preserve"> de Instalação do Município. </w:t>
    </w:r>
  </w:p>
  <w:p w:rsidR="00CF4C4F" w:rsidRDefault="00380FC2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jc w:val="center"/>
      <w:rPr>
        <w:rFonts w:ascii="Palatino Linotype" w:eastAsia="Palatino Linotype" w:hAnsi="Palatino Linotype" w:cs="Palatino Linotype"/>
        <w:color w:val="000000"/>
        <w:sz w:val="22"/>
        <w:szCs w:val="22"/>
      </w:rPr>
    </w:pPr>
    <w:r>
      <w:rPr>
        <w:rFonts w:ascii="Palatino Linotype" w:eastAsia="Palatino Linotype" w:hAnsi="Palatino Linotype" w:cs="Palatino Linotype"/>
        <w:b/>
        <w:bCs/>
        <w:i/>
        <w:iCs/>
        <w:color w:val="000000"/>
        <w:sz w:val="22"/>
        <w:szCs w:val="22"/>
      </w:rPr>
      <w:t>Administração 2025/2028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47CC"/>
    <w:multiLevelType w:val="multilevel"/>
    <w:tmpl w:val="51A81E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51C27"/>
    <w:multiLevelType w:val="multilevel"/>
    <w:tmpl w:val="58D0B88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744666"/>
    <w:multiLevelType w:val="multilevel"/>
    <w:tmpl w:val="D450BCEA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302CD8"/>
    <w:multiLevelType w:val="multilevel"/>
    <w:tmpl w:val="1E56118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C9651C"/>
    <w:multiLevelType w:val="multilevel"/>
    <w:tmpl w:val="47A26C42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D4516E"/>
    <w:multiLevelType w:val="multilevel"/>
    <w:tmpl w:val="58F04B70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2E1A20"/>
    <w:multiLevelType w:val="multilevel"/>
    <w:tmpl w:val="EB8A91D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C842E8"/>
    <w:multiLevelType w:val="hybridMultilevel"/>
    <w:tmpl w:val="17ACA294"/>
    <w:lvl w:ilvl="0" w:tplc="96A60A4A">
      <w:start w:val="2"/>
      <w:numFmt w:val="decimal"/>
      <w:lvlText w:val="%1."/>
      <w:lvlJc w:val="left"/>
      <w:pPr>
        <w:ind w:left="405" w:hanging="267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1" w:tplc="F896306C">
      <w:start w:val="1"/>
      <w:numFmt w:val="lowerLetter"/>
      <w:lvlText w:val="%2)"/>
      <w:lvlJc w:val="left"/>
      <w:pPr>
        <w:ind w:left="139" w:hanging="324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2DDCA53E">
      <w:start w:val="1"/>
      <w:numFmt w:val="upperRoman"/>
      <w:lvlText w:val="%3"/>
      <w:lvlJc w:val="left"/>
      <w:pPr>
        <w:ind w:left="139" w:hanging="16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DF5438BA">
      <w:numFmt w:val="bullet"/>
      <w:lvlText w:val="•"/>
      <w:lvlJc w:val="left"/>
      <w:pPr>
        <w:ind w:left="2484" w:hanging="163"/>
      </w:pPr>
      <w:rPr>
        <w:rFonts w:hint="default"/>
        <w:lang w:val="pt-PT" w:eastAsia="en-US" w:bidi="ar-SA"/>
      </w:rPr>
    </w:lvl>
    <w:lvl w:ilvl="4" w:tplc="8662C4EA">
      <w:numFmt w:val="bullet"/>
      <w:lvlText w:val="•"/>
      <w:lvlJc w:val="left"/>
      <w:pPr>
        <w:ind w:left="3527" w:hanging="163"/>
      </w:pPr>
      <w:rPr>
        <w:rFonts w:hint="default"/>
        <w:lang w:val="pt-PT" w:eastAsia="en-US" w:bidi="ar-SA"/>
      </w:rPr>
    </w:lvl>
    <w:lvl w:ilvl="5" w:tplc="D5D4B488">
      <w:numFmt w:val="bullet"/>
      <w:lvlText w:val="•"/>
      <w:lvlJc w:val="left"/>
      <w:pPr>
        <w:ind w:left="4569" w:hanging="163"/>
      </w:pPr>
      <w:rPr>
        <w:rFonts w:hint="default"/>
        <w:lang w:val="pt-PT" w:eastAsia="en-US" w:bidi="ar-SA"/>
      </w:rPr>
    </w:lvl>
    <w:lvl w:ilvl="6" w:tplc="512452C8">
      <w:numFmt w:val="bullet"/>
      <w:lvlText w:val="•"/>
      <w:lvlJc w:val="left"/>
      <w:pPr>
        <w:ind w:left="5611" w:hanging="163"/>
      </w:pPr>
      <w:rPr>
        <w:rFonts w:hint="default"/>
        <w:lang w:val="pt-PT" w:eastAsia="en-US" w:bidi="ar-SA"/>
      </w:rPr>
    </w:lvl>
    <w:lvl w:ilvl="7" w:tplc="3620DF3E">
      <w:numFmt w:val="bullet"/>
      <w:lvlText w:val="•"/>
      <w:lvlJc w:val="left"/>
      <w:pPr>
        <w:ind w:left="6654" w:hanging="163"/>
      </w:pPr>
      <w:rPr>
        <w:rFonts w:hint="default"/>
        <w:lang w:val="pt-PT" w:eastAsia="en-US" w:bidi="ar-SA"/>
      </w:rPr>
    </w:lvl>
    <w:lvl w:ilvl="8" w:tplc="092C1DF6">
      <w:numFmt w:val="bullet"/>
      <w:lvlText w:val="•"/>
      <w:lvlJc w:val="left"/>
      <w:pPr>
        <w:ind w:left="7696" w:hanging="163"/>
      </w:pPr>
      <w:rPr>
        <w:rFonts w:hint="default"/>
        <w:lang w:val="pt-PT" w:eastAsia="en-US" w:bidi="ar-SA"/>
      </w:rPr>
    </w:lvl>
  </w:abstractNum>
  <w:abstractNum w:abstractNumId="8" w15:restartNumberingAfterBreak="0">
    <w:nsid w:val="2C283DBF"/>
    <w:multiLevelType w:val="multilevel"/>
    <w:tmpl w:val="1556C6E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0F31877"/>
    <w:multiLevelType w:val="multilevel"/>
    <w:tmpl w:val="1478B422"/>
    <w:lvl w:ilvl="0">
      <w:start w:val="1"/>
      <w:numFmt w:val="decimal"/>
      <w:lvlText w:val="%1."/>
      <w:lvlJc w:val="left"/>
      <w:pPr>
        <w:ind w:left="395" w:hanging="267"/>
        <w:jc w:val="left"/>
      </w:pPr>
      <w:rPr>
        <w:rFonts w:hint="default"/>
        <w:spacing w:val="-1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" w:hanging="429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39" w:hanging="60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70" w:hanging="60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00" w:hanging="60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30" w:hanging="60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60" w:hanging="60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90" w:hanging="60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20" w:hanging="601"/>
      </w:pPr>
      <w:rPr>
        <w:rFonts w:hint="default"/>
        <w:lang w:val="pt-PT" w:eastAsia="en-US" w:bidi="ar-SA"/>
      </w:rPr>
    </w:lvl>
  </w:abstractNum>
  <w:abstractNum w:abstractNumId="10" w15:restartNumberingAfterBreak="0">
    <w:nsid w:val="322A2736"/>
    <w:multiLevelType w:val="multilevel"/>
    <w:tmpl w:val="16ECCD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F105A4"/>
    <w:multiLevelType w:val="multilevel"/>
    <w:tmpl w:val="27EE53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3460A1"/>
    <w:multiLevelType w:val="multilevel"/>
    <w:tmpl w:val="B4EE90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620161"/>
    <w:multiLevelType w:val="multilevel"/>
    <w:tmpl w:val="29A63C8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FF94E64"/>
    <w:multiLevelType w:val="multilevel"/>
    <w:tmpl w:val="32485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9E3DE0"/>
    <w:multiLevelType w:val="multilevel"/>
    <w:tmpl w:val="E74E60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825DF2"/>
    <w:multiLevelType w:val="hybridMultilevel"/>
    <w:tmpl w:val="981E55B8"/>
    <w:lvl w:ilvl="0" w:tplc="FB4AD57C">
      <w:start w:val="3"/>
      <w:numFmt w:val="upperLetter"/>
      <w:lvlText w:val="%1)"/>
      <w:lvlJc w:val="left"/>
      <w:pPr>
        <w:ind w:left="435" w:hanging="307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8ED27F22">
      <w:start w:val="1"/>
      <w:numFmt w:val="upperRoman"/>
      <w:lvlText w:val="%2"/>
      <w:lvlJc w:val="left"/>
      <w:pPr>
        <w:ind w:left="261" w:hanging="133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E242A2A8">
      <w:numFmt w:val="bullet"/>
      <w:lvlText w:val="•"/>
      <w:lvlJc w:val="left"/>
      <w:pPr>
        <w:ind w:left="1477" w:hanging="133"/>
      </w:pPr>
      <w:rPr>
        <w:rFonts w:hint="default"/>
        <w:lang w:val="pt-PT" w:eastAsia="en-US" w:bidi="ar-SA"/>
      </w:rPr>
    </w:lvl>
    <w:lvl w:ilvl="3" w:tplc="750EF5F0">
      <w:numFmt w:val="bullet"/>
      <w:lvlText w:val="•"/>
      <w:lvlJc w:val="left"/>
      <w:pPr>
        <w:ind w:left="2515" w:hanging="133"/>
      </w:pPr>
      <w:rPr>
        <w:rFonts w:hint="default"/>
        <w:lang w:val="pt-PT" w:eastAsia="en-US" w:bidi="ar-SA"/>
      </w:rPr>
    </w:lvl>
    <w:lvl w:ilvl="4" w:tplc="81D68C54">
      <w:numFmt w:val="bullet"/>
      <w:lvlText w:val="•"/>
      <w:lvlJc w:val="left"/>
      <w:pPr>
        <w:ind w:left="3553" w:hanging="133"/>
      </w:pPr>
      <w:rPr>
        <w:rFonts w:hint="default"/>
        <w:lang w:val="pt-PT" w:eastAsia="en-US" w:bidi="ar-SA"/>
      </w:rPr>
    </w:lvl>
    <w:lvl w:ilvl="5" w:tplc="07D82DE4">
      <w:numFmt w:val="bullet"/>
      <w:lvlText w:val="•"/>
      <w:lvlJc w:val="left"/>
      <w:pPr>
        <w:ind w:left="4591" w:hanging="133"/>
      </w:pPr>
      <w:rPr>
        <w:rFonts w:hint="default"/>
        <w:lang w:val="pt-PT" w:eastAsia="en-US" w:bidi="ar-SA"/>
      </w:rPr>
    </w:lvl>
    <w:lvl w:ilvl="6" w:tplc="0752144A">
      <w:numFmt w:val="bullet"/>
      <w:lvlText w:val="•"/>
      <w:lvlJc w:val="left"/>
      <w:pPr>
        <w:ind w:left="5629" w:hanging="133"/>
      </w:pPr>
      <w:rPr>
        <w:rFonts w:hint="default"/>
        <w:lang w:val="pt-PT" w:eastAsia="en-US" w:bidi="ar-SA"/>
      </w:rPr>
    </w:lvl>
    <w:lvl w:ilvl="7" w:tplc="A948D404">
      <w:numFmt w:val="bullet"/>
      <w:lvlText w:val="•"/>
      <w:lvlJc w:val="left"/>
      <w:pPr>
        <w:ind w:left="6667" w:hanging="133"/>
      </w:pPr>
      <w:rPr>
        <w:rFonts w:hint="default"/>
        <w:lang w:val="pt-PT" w:eastAsia="en-US" w:bidi="ar-SA"/>
      </w:rPr>
    </w:lvl>
    <w:lvl w:ilvl="8" w:tplc="5232BDD0">
      <w:numFmt w:val="bullet"/>
      <w:lvlText w:val="•"/>
      <w:lvlJc w:val="left"/>
      <w:pPr>
        <w:ind w:left="7705" w:hanging="133"/>
      </w:pPr>
      <w:rPr>
        <w:rFonts w:hint="default"/>
        <w:lang w:val="pt-PT" w:eastAsia="en-US" w:bidi="ar-SA"/>
      </w:rPr>
    </w:lvl>
  </w:abstractNum>
  <w:abstractNum w:abstractNumId="17" w15:restartNumberingAfterBreak="0">
    <w:nsid w:val="5614055D"/>
    <w:multiLevelType w:val="hybridMultilevel"/>
    <w:tmpl w:val="FDAC3AC0"/>
    <w:lvl w:ilvl="0" w:tplc="40067BB2">
      <w:start w:val="1"/>
      <w:numFmt w:val="lowerLetter"/>
      <w:lvlText w:val="%1)"/>
      <w:lvlJc w:val="left"/>
      <w:pPr>
        <w:ind w:left="139" w:hanging="282"/>
        <w:jc w:val="left"/>
      </w:pPr>
      <w:rPr>
        <w:rFonts w:hint="default"/>
        <w:spacing w:val="0"/>
        <w:w w:val="100"/>
        <w:lang w:val="pt-PT" w:eastAsia="en-US" w:bidi="ar-SA"/>
      </w:rPr>
    </w:lvl>
    <w:lvl w:ilvl="1" w:tplc="E3667698">
      <w:numFmt w:val="bullet"/>
      <w:lvlText w:val="•"/>
      <w:lvlJc w:val="left"/>
      <w:pPr>
        <w:ind w:left="1104" w:hanging="282"/>
      </w:pPr>
      <w:rPr>
        <w:rFonts w:hint="default"/>
        <w:lang w:val="pt-PT" w:eastAsia="en-US" w:bidi="ar-SA"/>
      </w:rPr>
    </w:lvl>
    <w:lvl w:ilvl="2" w:tplc="2BC2FFC4">
      <w:numFmt w:val="bullet"/>
      <w:lvlText w:val="•"/>
      <w:lvlJc w:val="left"/>
      <w:pPr>
        <w:ind w:left="2068" w:hanging="282"/>
      </w:pPr>
      <w:rPr>
        <w:rFonts w:hint="default"/>
        <w:lang w:val="pt-PT" w:eastAsia="en-US" w:bidi="ar-SA"/>
      </w:rPr>
    </w:lvl>
    <w:lvl w:ilvl="3" w:tplc="95F6A3A8">
      <w:numFmt w:val="bullet"/>
      <w:lvlText w:val="•"/>
      <w:lvlJc w:val="left"/>
      <w:pPr>
        <w:ind w:left="3032" w:hanging="282"/>
      </w:pPr>
      <w:rPr>
        <w:rFonts w:hint="default"/>
        <w:lang w:val="pt-PT" w:eastAsia="en-US" w:bidi="ar-SA"/>
      </w:rPr>
    </w:lvl>
    <w:lvl w:ilvl="4" w:tplc="172EAA52">
      <w:numFmt w:val="bullet"/>
      <w:lvlText w:val="•"/>
      <w:lvlJc w:val="left"/>
      <w:pPr>
        <w:ind w:left="3996" w:hanging="282"/>
      </w:pPr>
      <w:rPr>
        <w:rFonts w:hint="default"/>
        <w:lang w:val="pt-PT" w:eastAsia="en-US" w:bidi="ar-SA"/>
      </w:rPr>
    </w:lvl>
    <w:lvl w:ilvl="5" w:tplc="90908800">
      <w:numFmt w:val="bullet"/>
      <w:lvlText w:val="•"/>
      <w:lvlJc w:val="left"/>
      <w:pPr>
        <w:ind w:left="4960" w:hanging="282"/>
      </w:pPr>
      <w:rPr>
        <w:rFonts w:hint="default"/>
        <w:lang w:val="pt-PT" w:eastAsia="en-US" w:bidi="ar-SA"/>
      </w:rPr>
    </w:lvl>
    <w:lvl w:ilvl="6" w:tplc="EACC1EB0">
      <w:numFmt w:val="bullet"/>
      <w:lvlText w:val="•"/>
      <w:lvlJc w:val="left"/>
      <w:pPr>
        <w:ind w:left="5924" w:hanging="282"/>
      </w:pPr>
      <w:rPr>
        <w:rFonts w:hint="default"/>
        <w:lang w:val="pt-PT" w:eastAsia="en-US" w:bidi="ar-SA"/>
      </w:rPr>
    </w:lvl>
    <w:lvl w:ilvl="7" w:tplc="C818D404">
      <w:numFmt w:val="bullet"/>
      <w:lvlText w:val="•"/>
      <w:lvlJc w:val="left"/>
      <w:pPr>
        <w:ind w:left="6888" w:hanging="282"/>
      </w:pPr>
      <w:rPr>
        <w:rFonts w:hint="default"/>
        <w:lang w:val="pt-PT" w:eastAsia="en-US" w:bidi="ar-SA"/>
      </w:rPr>
    </w:lvl>
    <w:lvl w:ilvl="8" w:tplc="1C96EBB0">
      <w:numFmt w:val="bullet"/>
      <w:lvlText w:val="•"/>
      <w:lvlJc w:val="left"/>
      <w:pPr>
        <w:ind w:left="7852" w:hanging="282"/>
      </w:pPr>
      <w:rPr>
        <w:rFonts w:hint="default"/>
        <w:lang w:val="pt-PT" w:eastAsia="en-US" w:bidi="ar-SA"/>
      </w:rPr>
    </w:lvl>
  </w:abstractNum>
  <w:abstractNum w:abstractNumId="18" w15:restartNumberingAfterBreak="0">
    <w:nsid w:val="62EF2C22"/>
    <w:multiLevelType w:val="multilevel"/>
    <w:tmpl w:val="AE84845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998475E"/>
    <w:multiLevelType w:val="multilevel"/>
    <w:tmpl w:val="DD9C32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F85772"/>
    <w:multiLevelType w:val="multilevel"/>
    <w:tmpl w:val="D624D19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695779"/>
    <w:multiLevelType w:val="multilevel"/>
    <w:tmpl w:val="276A83B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EFA7FAA"/>
    <w:multiLevelType w:val="multilevel"/>
    <w:tmpl w:val="D208344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496947"/>
    <w:multiLevelType w:val="multilevel"/>
    <w:tmpl w:val="338CD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2"/>
  </w:num>
  <w:num w:numId="3">
    <w:abstractNumId w:val="19"/>
  </w:num>
  <w:num w:numId="4">
    <w:abstractNumId w:val="10"/>
  </w:num>
  <w:num w:numId="5">
    <w:abstractNumId w:val="15"/>
  </w:num>
  <w:num w:numId="6">
    <w:abstractNumId w:val="20"/>
  </w:num>
  <w:num w:numId="7">
    <w:abstractNumId w:val="18"/>
  </w:num>
  <w:num w:numId="8">
    <w:abstractNumId w:val="8"/>
  </w:num>
  <w:num w:numId="9">
    <w:abstractNumId w:val="0"/>
  </w:num>
  <w:num w:numId="10">
    <w:abstractNumId w:val="13"/>
  </w:num>
  <w:num w:numId="11">
    <w:abstractNumId w:val="22"/>
  </w:num>
  <w:num w:numId="12">
    <w:abstractNumId w:val="6"/>
  </w:num>
  <w:num w:numId="13">
    <w:abstractNumId w:val="3"/>
  </w:num>
  <w:num w:numId="14">
    <w:abstractNumId w:val="1"/>
  </w:num>
  <w:num w:numId="15">
    <w:abstractNumId w:val="5"/>
  </w:num>
  <w:num w:numId="16">
    <w:abstractNumId w:val="2"/>
  </w:num>
  <w:num w:numId="17">
    <w:abstractNumId w:val="23"/>
  </w:num>
  <w:num w:numId="18">
    <w:abstractNumId w:val="11"/>
  </w:num>
  <w:num w:numId="19">
    <w:abstractNumId w:val="4"/>
  </w:num>
  <w:num w:numId="20">
    <w:abstractNumId w:val="21"/>
  </w:num>
  <w:num w:numId="21">
    <w:abstractNumId w:val="7"/>
  </w:num>
  <w:num w:numId="22">
    <w:abstractNumId w:val="17"/>
  </w:num>
  <w:num w:numId="23">
    <w:abstractNumId w:val="9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C4F"/>
    <w:rsid w:val="000E18B7"/>
    <w:rsid w:val="00305FAD"/>
    <w:rsid w:val="00380FC2"/>
    <w:rsid w:val="003C483D"/>
    <w:rsid w:val="004513C9"/>
    <w:rsid w:val="004B784E"/>
    <w:rsid w:val="007668F9"/>
    <w:rsid w:val="00785472"/>
    <w:rsid w:val="00990FBA"/>
    <w:rsid w:val="00CF4C4F"/>
    <w:rsid w:val="00F4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F5E4B"/>
  <w15:docId w15:val="{20EF7D1F-8992-4618-BF89-994C5DC32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C483D"/>
    <w:pPr>
      <w:suppressAutoHyphens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basedOn w:val="Normal"/>
    <w:uiPriority w:val="1"/>
    <w:qFormat/>
    <w:rsid w:val="003C483D"/>
    <w:pPr>
      <w:suppressAutoHyphens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F44A48"/>
    <w:pPr>
      <w:widowControl w:val="0"/>
      <w:autoSpaceDE w:val="0"/>
      <w:autoSpaceDN w:val="0"/>
    </w:pPr>
    <w:rPr>
      <w:rFonts w:ascii="Arial MT" w:eastAsia="Arial MT" w:hAnsi="Arial MT" w:cs="Arial MT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44A48"/>
    <w:rPr>
      <w:rFonts w:ascii="Arial MT" w:eastAsia="Arial MT" w:hAnsi="Arial MT" w:cs="Arial MT"/>
      <w:sz w:val="24"/>
      <w:szCs w:val="24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binete@quevedo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975</Words>
  <Characters>5267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</dc:creator>
  <cp:lastModifiedBy>Cristian</cp:lastModifiedBy>
  <cp:revision>4</cp:revision>
  <dcterms:created xsi:type="dcterms:W3CDTF">2026-04-23T20:57:00Z</dcterms:created>
  <dcterms:modified xsi:type="dcterms:W3CDTF">2026-04-23T22:32:00Z</dcterms:modified>
</cp:coreProperties>
</file>