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0F9D" w14:textId="55E7CE12" w:rsidR="00694530" w:rsidRDefault="00905D9B" w:rsidP="00176FAF">
      <w:pPr>
        <w:pStyle w:val="Ttulo1"/>
        <w:spacing w:line="360" w:lineRule="auto"/>
        <w:ind w:left="0" w:right="1853" w:firstLine="0"/>
        <w:jc w:val="both"/>
      </w:pPr>
      <w:r>
        <w:t>TERMO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REFERÊNCIA</w:t>
      </w:r>
    </w:p>
    <w:p w14:paraId="74D4ACF1" w14:textId="77777777" w:rsidR="00482269" w:rsidRDefault="00482269" w:rsidP="00176FAF">
      <w:pPr>
        <w:pStyle w:val="Ttulo1"/>
        <w:spacing w:line="360" w:lineRule="auto"/>
        <w:ind w:left="102" w:right="1853" w:firstLine="3046"/>
        <w:jc w:val="both"/>
      </w:pPr>
    </w:p>
    <w:p w14:paraId="054403B1" w14:textId="77777777" w:rsidR="00482269" w:rsidRPr="00436D09" w:rsidRDefault="00482269" w:rsidP="00176F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36D09">
        <w:rPr>
          <w:rFonts w:ascii="Arial" w:hAnsi="Arial" w:cs="Arial"/>
          <w:b/>
          <w:bCs/>
          <w:sz w:val="24"/>
          <w:szCs w:val="24"/>
        </w:rPr>
        <w:t xml:space="preserve">PROCESSO ADMINISTRATIVO Nº </w:t>
      </w:r>
    </w:p>
    <w:p w14:paraId="1D4E5127" w14:textId="77777777" w:rsidR="00482269" w:rsidRPr="00436D09" w:rsidRDefault="00482269" w:rsidP="00176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D09">
        <w:rPr>
          <w:rFonts w:ascii="Arial" w:hAnsi="Arial" w:cs="Arial"/>
          <w:sz w:val="24"/>
          <w:szCs w:val="24"/>
        </w:rPr>
        <w:t>Município de Quevedos - RS</w:t>
      </w:r>
    </w:p>
    <w:p w14:paraId="608C1351" w14:textId="77777777" w:rsidR="00482269" w:rsidRPr="00436D09" w:rsidRDefault="00482269" w:rsidP="00176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D09">
        <w:rPr>
          <w:rFonts w:ascii="Arial" w:hAnsi="Arial" w:cs="Arial"/>
          <w:sz w:val="24"/>
          <w:szCs w:val="24"/>
        </w:rPr>
        <w:t>Secretaria Municipal de Secretaria</w:t>
      </w:r>
      <w:r w:rsidRPr="00436D09">
        <w:rPr>
          <w:rFonts w:ascii="Arial" w:hAnsi="Arial" w:cs="Arial"/>
          <w:spacing w:val="-12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Municipal</w:t>
      </w:r>
      <w:r w:rsidRPr="00436D09">
        <w:rPr>
          <w:rFonts w:ascii="Arial" w:hAnsi="Arial" w:cs="Arial"/>
          <w:spacing w:val="-14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de</w:t>
      </w:r>
      <w:r w:rsidRPr="00436D09">
        <w:rPr>
          <w:rFonts w:ascii="Arial" w:hAnsi="Arial" w:cs="Arial"/>
          <w:spacing w:val="-9"/>
          <w:sz w:val="24"/>
          <w:szCs w:val="24"/>
        </w:rPr>
        <w:t xml:space="preserve"> Educação, Cultura, Desporto e Turismo</w:t>
      </w:r>
    </w:p>
    <w:p w14:paraId="7C1AC7D4" w14:textId="19C38B17" w:rsidR="00694530" w:rsidRPr="00436D09" w:rsidRDefault="00905D9B" w:rsidP="00400E4D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Necessidade</w:t>
      </w:r>
      <w:r w:rsidRPr="00436D09">
        <w:rPr>
          <w:rFonts w:ascii="Arial" w:hAnsi="Arial" w:cs="Arial"/>
          <w:spacing w:val="-12"/>
        </w:rPr>
        <w:t xml:space="preserve"> </w:t>
      </w:r>
      <w:r w:rsidRPr="00436D09">
        <w:rPr>
          <w:rFonts w:ascii="Arial" w:hAnsi="Arial" w:cs="Arial"/>
        </w:rPr>
        <w:t>da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Administração:</w:t>
      </w:r>
      <w:r w:rsidRPr="00436D09">
        <w:rPr>
          <w:rFonts w:ascii="Arial" w:hAnsi="Arial" w:cs="Arial"/>
          <w:spacing w:val="-13"/>
        </w:rPr>
        <w:t xml:space="preserve"> </w:t>
      </w:r>
      <w:bookmarkStart w:id="0" w:name="_Hlk191628149"/>
      <w:r w:rsidR="00FE1054" w:rsidRPr="00436D09">
        <w:rPr>
          <w:rFonts w:ascii="Arial" w:hAnsi="Arial" w:cs="Arial"/>
        </w:rPr>
        <w:t>AQUISIÇÃO</w:t>
      </w:r>
      <w:r w:rsidR="00FE1054" w:rsidRPr="00436D09">
        <w:rPr>
          <w:rFonts w:ascii="Arial" w:hAnsi="Arial" w:cs="Arial"/>
          <w:spacing w:val="-12"/>
        </w:rPr>
        <w:t xml:space="preserve"> </w:t>
      </w:r>
      <w:r w:rsidR="00FE1054" w:rsidRPr="00436D09">
        <w:rPr>
          <w:rFonts w:ascii="Arial" w:hAnsi="Arial" w:cs="Arial"/>
        </w:rPr>
        <w:t>DE</w:t>
      </w:r>
      <w:r w:rsidR="00FE1054" w:rsidRPr="00436D09">
        <w:rPr>
          <w:rFonts w:ascii="Arial" w:hAnsi="Arial" w:cs="Arial"/>
          <w:spacing w:val="-11"/>
        </w:rPr>
        <w:t xml:space="preserve"> </w:t>
      </w:r>
      <w:r w:rsidR="001D2A2D">
        <w:rPr>
          <w:rFonts w:ascii="Arial" w:hAnsi="Arial" w:cs="Arial"/>
          <w:spacing w:val="-11"/>
        </w:rPr>
        <w:t>TRES</w:t>
      </w:r>
      <w:r w:rsidR="00FE1054">
        <w:rPr>
          <w:rFonts w:ascii="Arial" w:hAnsi="Arial" w:cs="Arial"/>
          <w:spacing w:val="-11"/>
        </w:rPr>
        <w:t xml:space="preserve"> PARES  DE REDE DE FUTSAL, E </w:t>
      </w:r>
      <w:r w:rsidR="001D2A2D">
        <w:rPr>
          <w:rFonts w:ascii="Arial" w:hAnsi="Arial" w:cs="Arial"/>
          <w:spacing w:val="-11"/>
        </w:rPr>
        <w:t>DUAS</w:t>
      </w:r>
      <w:r w:rsidR="00FE1054">
        <w:rPr>
          <w:rFonts w:ascii="Arial" w:hAnsi="Arial" w:cs="Arial"/>
          <w:spacing w:val="-11"/>
        </w:rPr>
        <w:t xml:space="preserve"> REDE PARA VOLEIBOL DE QUADRA</w:t>
      </w:r>
      <w:bookmarkEnd w:id="0"/>
      <w:r w:rsidR="00FE1054">
        <w:rPr>
          <w:rFonts w:ascii="Arial" w:hAnsi="Arial" w:cs="Arial"/>
        </w:rPr>
        <w:t xml:space="preserve">, </w:t>
      </w:r>
      <w:r w:rsidR="001D2A2D">
        <w:rPr>
          <w:rFonts w:ascii="Arial" w:eastAsia="Times New Roman" w:hAnsi="Arial" w:cs="Arial"/>
          <w:lang w:val="pt-BR" w:eastAsia="pt-BR"/>
        </w:rPr>
        <w:t>8</w:t>
      </w:r>
      <w:r w:rsidR="00FE1054">
        <w:rPr>
          <w:rFonts w:ascii="Arial" w:eastAsia="Times New Roman" w:hAnsi="Arial" w:cs="Arial"/>
          <w:lang w:val="pt-BR" w:eastAsia="pt-BR"/>
        </w:rPr>
        <w:t xml:space="preserve"> BOLAS DE FUTSAL PROFISSIONAL COSTURADA, </w:t>
      </w:r>
      <w:r w:rsidR="001D2A2D">
        <w:rPr>
          <w:rFonts w:ascii="Arial" w:eastAsia="Times New Roman" w:hAnsi="Arial" w:cs="Arial"/>
          <w:lang w:val="pt-BR" w:eastAsia="pt-BR"/>
        </w:rPr>
        <w:t xml:space="preserve">8 </w:t>
      </w:r>
      <w:r w:rsidR="00FE1054">
        <w:rPr>
          <w:rFonts w:ascii="Arial" w:eastAsia="Times New Roman" w:hAnsi="Arial" w:cs="Arial"/>
          <w:lang w:val="pt-BR" w:eastAsia="pt-BR"/>
        </w:rPr>
        <w:t xml:space="preserve">BOLAS DE VÔLEI PROFISSIONAL </w:t>
      </w:r>
      <w:r w:rsidR="001D2A2D">
        <w:rPr>
          <w:rFonts w:ascii="Arial" w:eastAsia="Times New Roman" w:hAnsi="Arial" w:cs="Arial"/>
          <w:lang w:val="pt-BR" w:eastAsia="pt-BR"/>
        </w:rPr>
        <w:t>8</w:t>
      </w:r>
      <w:r w:rsidR="00FE1054">
        <w:rPr>
          <w:rFonts w:ascii="Arial" w:eastAsia="Times New Roman" w:hAnsi="Arial" w:cs="Arial"/>
          <w:lang w:val="pt-BR" w:eastAsia="pt-BR"/>
        </w:rPr>
        <w:t>.0,  PARA MANUTENÇÃO DAS ATIVIDADES ESPORTIVAS DAS ESCOLAS MUNICIPAIS.</w:t>
      </w:r>
    </w:p>
    <w:p w14:paraId="2A70FC24" w14:textId="77777777" w:rsidR="00694530" w:rsidRPr="00436D09" w:rsidRDefault="00694530" w:rsidP="00176FAF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9FBD08F" w14:textId="5E875337" w:rsidR="00176FAF" w:rsidRPr="00176FAF" w:rsidRDefault="00905D9B" w:rsidP="001D2A2D">
      <w:pPr>
        <w:pStyle w:val="Ttulo1"/>
        <w:numPr>
          <w:ilvl w:val="0"/>
          <w:numId w:val="1"/>
        </w:numPr>
        <w:tabs>
          <w:tab w:val="left" w:pos="368"/>
        </w:tabs>
        <w:spacing w:before="137" w:line="360" w:lineRule="auto"/>
        <w:ind w:left="368" w:hanging="266"/>
        <w:jc w:val="both"/>
      </w:pPr>
      <w:r w:rsidRPr="00176FAF">
        <w:t xml:space="preserve">DEFINIÇÃO DO </w:t>
      </w:r>
      <w:r w:rsidRPr="00176FAF">
        <w:rPr>
          <w:spacing w:val="-2"/>
        </w:rPr>
        <w:t>OBJETO</w:t>
      </w:r>
    </w:p>
    <w:p w14:paraId="054050FC" w14:textId="3AC293AA" w:rsidR="00436D09" w:rsidRDefault="00905D9B" w:rsidP="004D457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 xml:space="preserve">O presente termo tem por objeto a </w:t>
      </w:r>
      <w:r w:rsidR="00176FAF" w:rsidRPr="00436D09">
        <w:rPr>
          <w:rFonts w:ascii="Arial" w:hAnsi="Arial" w:cs="Arial"/>
        </w:rPr>
        <w:t xml:space="preserve">AQUISIÇÃO </w:t>
      </w:r>
      <w:r w:rsidR="00304FDB" w:rsidRPr="00304FDB">
        <w:rPr>
          <w:rFonts w:ascii="Arial" w:eastAsia="Times New Roman" w:hAnsi="Arial" w:cs="Arial"/>
          <w:lang w:val="pt-BR" w:eastAsia="pt-BR"/>
        </w:rPr>
        <w:t xml:space="preserve"> de </w:t>
      </w:r>
      <w:r w:rsidR="001D2A2D">
        <w:rPr>
          <w:rFonts w:ascii="Arial" w:eastAsia="Times New Roman" w:hAnsi="Arial" w:cs="Arial"/>
          <w:lang w:val="pt-BR" w:eastAsia="pt-BR"/>
        </w:rPr>
        <w:t>três</w:t>
      </w:r>
      <w:r w:rsidR="00304FDB" w:rsidRPr="00304FDB">
        <w:rPr>
          <w:rFonts w:ascii="Arial" w:eastAsia="Times New Roman" w:hAnsi="Arial" w:cs="Arial"/>
          <w:lang w:val="pt-BR" w:eastAsia="pt-BR"/>
        </w:rPr>
        <w:t xml:space="preserve"> pares  de rede de futsal, e </w:t>
      </w:r>
      <w:r w:rsidR="001D2A2D">
        <w:rPr>
          <w:rFonts w:ascii="Arial" w:eastAsia="Times New Roman" w:hAnsi="Arial" w:cs="Arial"/>
          <w:lang w:val="pt-BR" w:eastAsia="pt-BR"/>
        </w:rPr>
        <w:t>duas</w:t>
      </w:r>
      <w:r w:rsidR="00304FDB" w:rsidRPr="00304FDB">
        <w:rPr>
          <w:rFonts w:ascii="Arial" w:eastAsia="Times New Roman" w:hAnsi="Arial" w:cs="Arial"/>
          <w:lang w:val="pt-BR" w:eastAsia="pt-BR"/>
        </w:rPr>
        <w:t xml:space="preserve"> rede</w:t>
      </w:r>
      <w:r w:rsidR="001D2A2D">
        <w:rPr>
          <w:rFonts w:ascii="Arial" w:eastAsia="Times New Roman" w:hAnsi="Arial" w:cs="Arial"/>
          <w:lang w:val="pt-BR" w:eastAsia="pt-BR"/>
        </w:rPr>
        <w:t>s</w:t>
      </w:r>
      <w:r w:rsidR="00304FDB" w:rsidRPr="00304FDB">
        <w:rPr>
          <w:rFonts w:ascii="Arial" w:eastAsia="Times New Roman" w:hAnsi="Arial" w:cs="Arial"/>
          <w:lang w:val="pt-BR" w:eastAsia="pt-BR"/>
        </w:rPr>
        <w:t xml:space="preserve"> para voleibol de quadra</w:t>
      </w:r>
      <w:r w:rsidR="00C86468">
        <w:rPr>
          <w:rFonts w:ascii="Arial" w:eastAsia="Times New Roman" w:hAnsi="Arial" w:cs="Arial"/>
          <w:lang w:val="pt-BR" w:eastAsia="pt-BR"/>
        </w:rPr>
        <w:t xml:space="preserve">, </w:t>
      </w:r>
      <w:r w:rsidR="001D2A2D">
        <w:rPr>
          <w:rFonts w:ascii="Arial" w:eastAsia="Times New Roman" w:hAnsi="Arial" w:cs="Arial"/>
          <w:lang w:val="pt-BR" w:eastAsia="pt-BR"/>
        </w:rPr>
        <w:t>8</w:t>
      </w:r>
      <w:r w:rsidR="00C86468">
        <w:rPr>
          <w:rFonts w:ascii="Arial" w:eastAsia="Times New Roman" w:hAnsi="Arial" w:cs="Arial"/>
          <w:lang w:val="pt-BR" w:eastAsia="pt-BR"/>
        </w:rPr>
        <w:t xml:space="preserve"> bolas de futsal, </w:t>
      </w:r>
      <w:r w:rsidR="001D2A2D">
        <w:rPr>
          <w:rFonts w:ascii="Arial" w:eastAsia="Times New Roman" w:hAnsi="Arial" w:cs="Arial"/>
          <w:lang w:val="pt-BR" w:eastAsia="pt-BR"/>
        </w:rPr>
        <w:t>8</w:t>
      </w:r>
      <w:r w:rsidR="00C86468">
        <w:rPr>
          <w:rFonts w:ascii="Arial" w:eastAsia="Times New Roman" w:hAnsi="Arial" w:cs="Arial"/>
          <w:lang w:val="pt-BR" w:eastAsia="pt-BR"/>
        </w:rPr>
        <w:t xml:space="preserve"> bolas de vôlei</w:t>
      </w:r>
      <w:r w:rsidR="00304FDB" w:rsidRPr="00304FDB">
        <w:rPr>
          <w:rFonts w:ascii="Arial" w:eastAsia="Times New Roman" w:hAnsi="Arial" w:cs="Arial"/>
          <w:lang w:val="pt-BR" w:eastAsia="pt-BR"/>
        </w:rPr>
        <w:t>.</w:t>
      </w:r>
      <w:r w:rsidR="00517428">
        <w:rPr>
          <w:rFonts w:ascii="Arial" w:eastAsia="Times New Roman" w:hAnsi="Arial" w:cs="Arial"/>
          <w:lang w:val="pt-BR" w:eastAsia="pt-BR"/>
        </w:rPr>
        <w:t xml:space="preserve"> </w:t>
      </w:r>
      <w:r w:rsidRPr="00436D09">
        <w:rPr>
          <w:rFonts w:ascii="Arial" w:hAnsi="Arial" w:cs="Arial"/>
          <w:spacing w:val="-6"/>
        </w:rPr>
        <w:t>Os</w:t>
      </w:r>
      <w:r w:rsidRPr="00436D09">
        <w:rPr>
          <w:rFonts w:ascii="Arial" w:hAnsi="Arial" w:cs="Arial"/>
        </w:rPr>
        <w:tab/>
      </w:r>
      <w:r w:rsidRPr="00436D09">
        <w:rPr>
          <w:rFonts w:ascii="Arial" w:hAnsi="Arial" w:cs="Arial"/>
          <w:spacing w:val="-2"/>
        </w:rPr>
        <w:t>bens</w:t>
      </w:r>
      <w:r w:rsidR="005F7E30" w:rsidRPr="00436D09">
        <w:rPr>
          <w:rFonts w:ascii="Arial" w:hAnsi="Arial" w:cs="Arial"/>
          <w:spacing w:val="-2"/>
        </w:rPr>
        <w:t xml:space="preserve"> </w:t>
      </w:r>
      <w:r w:rsidRPr="00436D09">
        <w:rPr>
          <w:rFonts w:ascii="Arial" w:hAnsi="Arial" w:cs="Arial"/>
          <w:spacing w:val="-2"/>
        </w:rPr>
        <w:t>objeto</w:t>
      </w:r>
      <w:r w:rsidRPr="00436D09">
        <w:rPr>
          <w:rFonts w:ascii="Arial" w:hAnsi="Arial" w:cs="Arial"/>
        </w:rPr>
        <w:tab/>
      </w:r>
      <w:r w:rsidRPr="00436D09">
        <w:rPr>
          <w:rFonts w:ascii="Arial" w:hAnsi="Arial" w:cs="Arial"/>
          <w:spacing w:val="-6"/>
        </w:rPr>
        <w:t>da</w:t>
      </w:r>
      <w:r w:rsidRPr="00436D09">
        <w:rPr>
          <w:rFonts w:ascii="Arial" w:hAnsi="Arial" w:cs="Arial"/>
        </w:rPr>
        <w:tab/>
      </w:r>
      <w:r w:rsidR="00F10FD3" w:rsidRPr="00436D09">
        <w:rPr>
          <w:rFonts w:ascii="Arial" w:hAnsi="Arial" w:cs="Arial"/>
          <w:spacing w:val="-2"/>
        </w:rPr>
        <w:t>aquisição</w:t>
      </w:r>
      <w:r w:rsidR="00304FDB">
        <w:rPr>
          <w:rFonts w:ascii="Arial" w:hAnsi="Arial" w:cs="Arial"/>
        </w:rPr>
        <w:t xml:space="preserve"> </w:t>
      </w:r>
      <w:r w:rsidRPr="00436D09">
        <w:rPr>
          <w:rFonts w:ascii="Arial" w:hAnsi="Arial" w:cs="Arial"/>
          <w:spacing w:val="-2"/>
        </w:rPr>
        <w:t>pretendida</w:t>
      </w:r>
      <w:r w:rsidRPr="00436D09">
        <w:rPr>
          <w:rFonts w:ascii="Arial" w:hAnsi="Arial" w:cs="Arial"/>
        </w:rPr>
        <w:tab/>
      </w:r>
      <w:r w:rsidRPr="00436D09">
        <w:rPr>
          <w:rFonts w:ascii="Arial" w:hAnsi="Arial" w:cs="Arial"/>
          <w:spacing w:val="-2"/>
        </w:rPr>
        <w:t>possuem</w:t>
      </w:r>
      <w:r w:rsidRPr="00436D09">
        <w:rPr>
          <w:rFonts w:ascii="Arial" w:hAnsi="Arial" w:cs="Arial"/>
        </w:rPr>
        <w:tab/>
      </w:r>
      <w:r w:rsidRPr="00436D09">
        <w:rPr>
          <w:rFonts w:ascii="Arial" w:hAnsi="Arial" w:cs="Arial"/>
          <w:spacing w:val="-6"/>
        </w:rPr>
        <w:t>as</w:t>
      </w:r>
      <w:r w:rsidRPr="00436D09">
        <w:rPr>
          <w:rFonts w:ascii="Arial" w:hAnsi="Arial" w:cs="Arial"/>
        </w:rPr>
        <w:tab/>
      </w:r>
      <w:r w:rsidRPr="00436D09">
        <w:rPr>
          <w:rFonts w:ascii="Arial" w:hAnsi="Arial" w:cs="Arial"/>
          <w:spacing w:val="-2"/>
        </w:rPr>
        <w:t xml:space="preserve">seguintes </w:t>
      </w:r>
      <w:r w:rsidRPr="00436D09">
        <w:rPr>
          <w:rFonts w:ascii="Arial" w:hAnsi="Arial" w:cs="Arial"/>
        </w:rPr>
        <w:t>especificações:</w:t>
      </w:r>
    </w:p>
    <w:p w14:paraId="25D61EB9" w14:textId="77777777" w:rsidR="00D7431C" w:rsidRPr="00D7431C" w:rsidRDefault="00D7431C" w:rsidP="007A56E2">
      <w:pPr>
        <w:pStyle w:val="Corpodetexto"/>
        <w:numPr>
          <w:ilvl w:val="0"/>
          <w:numId w:val="9"/>
        </w:numPr>
        <w:spacing w:before="1" w:line="360" w:lineRule="auto"/>
        <w:ind w:left="0" w:firstLine="0"/>
        <w:jc w:val="both"/>
        <w:rPr>
          <w:rFonts w:ascii="Arial" w:hAnsi="Arial" w:cs="Arial"/>
        </w:rPr>
      </w:pPr>
      <w:r w:rsidRPr="007A56E2">
        <w:rPr>
          <w:rFonts w:ascii="Arial" w:hAnsi="Arial" w:cs="Arial"/>
          <w:b/>
          <w:bCs/>
        </w:rPr>
        <w:t>A rede de futsal</w:t>
      </w:r>
      <w:r w:rsidRPr="00D7431C">
        <w:rPr>
          <w:rFonts w:ascii="Arial" w:hAnsi="Arial" w:cs="Arial"/>
        </w:rPr>
        <w:t xml:space="preserve"> confeccionada em fio de seda, também conhecida como polipropileno, é uma opção de alta qualidade e resistência para a prática do esporte. Este material é especialmente projetado para suportar o impacto de chutes fortes, garantindo que a rede não se rasgue facilmente durante as partidas. A trama robusta e durável da rede proporciona segurança e confiabilidade, permitindo que os jogadores se concentrem no jogo sem se preocupar com a integridade do equipamento.</w:t>
      </w:r>
    </w:p>
    <w:p w14:paraId="28786304" w14:textId="74E462F7" w:rsidR="00D7431C" w:rsidRPr="00D7431C" w:rsidRDefault="00D7431C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D7431C">
        <w:rPr>
          <w:rFonts w:ascii="Arial" w:hAnsi="Arial" w:cs="Arial"/>
        </w:rPr>
        <w:t xml:space="preserve">O fio de seda utilizado na confecção da rede é 100% virgem, o que significa que não contém aditivos ou materiais reciclados que possam comprometer sua resistência. Com um diâmetro de </w:t>
      </w:r>
      <w:r w:rsidR="004D4571">
        <w:rPr>
          <w:rFonts w:ascii="Arial" w:hAnsi="Arial" w:cs="Arial"/>
        </w:rPr>
        <w:t>6</w:t>
      </w:r>
      <w:r w:rsidRPr="00D7431C">
        <w:rPr>
          <w:rFonts w:ascii="Arial" w:hAnsi="Arial" w:cs="Arial"/>
        </w:rPr>
        <w:t xml:space="preserve"> mm, esse fio oferece uma combinação ideal de leveza e robustez, tornando a rede adequada para o uso em competições e treinos intensos.</w:t>
      </w:r>
    </w:p>
    <w:p w14:paraId="4D602C2F" w14:textId="2B4FD078" w:rsidR="00400E4D" w:rsidRDefault="00D7431C" w:rsidP="004D457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D7431C">
        <w:rPr>
          <w:rFonts w:ascii="Arial" w:hAnsi="Arial" w:cs="Arial"/>
        </w:rPr>
        <w:t>Além de sua funcionalidade, a rede de fio de seda é fácil de instalar e manter, o que a torna uma escolha prática para escolas e clubes esportivos. Com essa rede, os torneios de futsal poderão ser realizados com segurança e qualidade, proporcionando uma experiência esportiva excepcional para todos os participantes</w:t>
      </w:r>
      <w:r w:rsidR="004D4571">
        <w:rPr>
          <w:rFonts w:ascii="Arial" w:hAnsi="Arial" w:cs="Arial"/>
        </w:rPr>
        <w:t>.</w:t>
      </w:r>
    </w:p>
    <w:p w14:paraId="30ED87F4" w14:textId="77777777" w:rsidR="004D4571" w:rsidRPr="007A56E2" w:rsidRDefault="004D4571" w:rsidP="007A56E2">
      <w:pPr>
        <w:pStyle w:val="Corpodetexto"/>
        <w:numPr>
          <w:ilvl w:val="0"/>
          <w:numId w:val="9"/>
        </w:numPr>
        <w:spacing w:before="1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7A56E2">
        <w:rPr>
          <w:rFonts w:ascii="Arial" w:hAnsi="Arial" w:cs="Arial"/>
          <w:b/>
          <w:bCs/>
        </w:rPr>
        <w:t>A rede de vôlei Medidas:</w:t>
      </w:r>
    </w:p>
    <w:p w14:paraId="334D97A2" w14:textId="41ED7A1C" w:rsid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D4571">
        <w:rPr>
          <w:rFonts w:ascii="Arial" w:hAnsi="Arial" w:cs="Arial"/>
        </w:rPr>
        <w:t xml:space="preserve"> A rede possui 10,00 metros de comprimento por 1,00 metro de altura, atendendo</w:t>
      </w:r>
      <w:r>
        <w:rPr>
          <w:rFonts w:ascii="Arial" w:hAnsi="Arial" w:cs="Arial"/>
        </w:rPr>
        <w:t xml:space="preserve"> </w:t>
      </w:r>
      <w:r w:rsidRPr="004D4571">
        <w:rPr>
          <w:rFonts w:ascii="Arial" w:hAnsi="Arial" w:cs="Arial"/>
        </w:rPr>
        <w:t>às dimensões oficiais para competições e treinos.</w:t>
      </w:r>
    </w:p>
    <w:p w14:paraId="50C8FAD5" w14:textId="2C4D79FD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D4571">
        <w:rPr>
          <w:rFonts w:ascii="Arial" w:hAnsi="Arial" w:cs="Arial"/>
        </w:rPr>
        <w:t>- Fio: É confeccionada em fio de polietileno de 4 mm, 100% virgem, o que garante maior resistência e durabilidade. Além disso, conta com tratamento Anti-UV, protegendo a rede contra os efeitos nocivos da exposição ao sol e prolongando sua vida útil.</w:t>
      </w:r>
    </w:p>
    <w:p w14:paraId="494B92DF" w14:textId="77777777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734E5884" w14:textId="77777777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D4571">
        <w:rPr>
          <w:rFonts w:ascii="Arial" w:hAnsi="Arial" w:cs="Arial"/>
        </w:rPr>
        <w:t xml:space="preserve">- Malha: A distância entre os nós da malha é de 10 cm, proporcionando um equilíbrio ideal entre </w:t>
      </w:r>
      <w:r w:rsidRPr="004D4571">
        <w:rPr>
          <w:rFonts w:ascii="Arial" w:hAnsi="Arial" w:cs="Arial"/>
        </w:rPr>
        <w:lastRenderedPageBreak/>
        <w:t>leveza e resistência, permitindo que a bola passe facilmente, mas sem comprometer a estrutura da rede.</w:t>
      </w:r>
    </w:p>
    <w:p w14:paraId="1FA6A230" w14:textId="77777777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56A8C402" w14:textId="77777777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D4571">
        <w:rPr>
          <w:rFonts w:ascii="Arial" w:hAnsi="Arial" w:cs="Arial"/>
        </w:rPr>
        <w:t>- Faixa: A rede é equipada com 4 faixas de PVC impermeáveis na cor branca, que ajudam a fixar a rede e a torná-la mais visível durante as partidas.</w:t>
      </w:r>
    </w:p>
    <w:p w14:paraId="23745FE3" w14:textId="77777777" w:rsidR="004D4571" w:rsidRP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428F552A" w14:textId="77777777" w:rsidR="004D4571" w:rsidRDefault="004D4571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4D4571">
        <w:rPr>
          <w:rFonts w:ascii="Arial" w:hAnsi="Arial" w:cs="Arial"/>
        </w:rPr>
        <w:t>- Cor da rede: A rede é na cor preta, o que confere um visual elegante e profissional, além de facilitar a visualização da bola em quadra.</w:t>
      </w:r>
    </w:p>
    <w:p w14:paraId="3EC1E25C" w14:textId="76D5BA1F" w:rsidR="007A56E2" w:rsidRDefault="007A56E2" w:rsidP="007A56E2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</w:rPr>
        <w:t>Com essas características, a rede de vôlei é ideal para torneios estudantis e treinos, garantindo qualidade e segurança para todos os jogadores.</w:t>
      </w:r>
    </w:p>
    <w:p w14:paraId="374B58F8" w14:textId="780E3452" w:rsidR="007A56E2" w:rsidRPr="007A56E2" w:rsidRDefault="007A56E2" w:rsidP="007A56E2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 w:rsidRPr="007A56E2">
        <w:rPr>
          <w:rFonts w:ascii="Arial" w:hAnsi="Arial" w:cs="Arial"/>
          <w:b/>
          <w:bCs/>
        </w:rPr>
        <w:t>A bola de futsal</w:t>
      </w:r>
      <w:r w:rsidRPr="007A56E2">
        <w:rPr>
          <w:rFonts w:ascii="Arial" w:hAnsi="Arial" w:cs="Arial"/>
        </w:rPr>
        <w:t xml:space="preserve"> costurada é um equipamento projetado para oferecer desempenho e durabilidade durante as partidas. Com um design específico, essa bola é ideal para chutes precisos e controle de bola, sendo uma escolha popular entre jogadores de diferentes níveis.</w:t>
      </w:r>
    </w:p>
    <w:p w14:paraId="60A0E3CE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</w:rPr>
        <w:t>- Material: A bola é confeccionada em material sintético de alta qualidade, que proporciona resistência ao desgaste e uma superfície macia ao toque, facilitando o controle durante o jogo.</w:t>
      </w:r>
    </w:p>
    <w:p w14:paraId="17503B24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7BF99DBB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</w:rPr>
        <w:t>- Costura: A costura é feita de forma reforçada, garantindo que a bola mantenha sua forma e integridade mesmo após impactos fortes. Essa construção costurada é ideal para suportar as exigências do futsal, onde os chutes são rápidos e potentes.</w:t>
      </w:r>
    </w:p>
    <w:p w14:paraId="3224FDFA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50304127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</w:rPr>
        <w:t>- Tamanho e Peso: A bola de futsal tipo pênalti geralmente segue as dimensões oficiais, com um diâmetro de aproximadamente 62 a 64 cm e peso entre 400 a 440 gramas, proporcionando um equilíbrio perfeito entre leveza e controle.</w:t>
      </w:r>
    </w:p>
    <w:p w14:paraId="66404D22" w14:textId="77777777" w:rsidR="007A56E2" w:rsidRP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</w:p>
    <w:p w14:paraId="14B91506" w14:textId="4BDBF4A2" w:rsidR="007A56E2" w:rsidRDefault="007A56E2" w:rsidP="001C2AFF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7A56E2">
        <w:rPr>
          <w:rFonts w:ascii="Arial" w:hAnsi="Arial" w:cs="Arial"/>
        </w:rPr>
        <w:t>- Câmara de Ar: Possui uma câmara de ar de alta resistência, que garante uma boa retenção de pressão e um toque consistente, essencial para passes e chutes precisos.</w:t>
      </w:r>
    </w:p>
    <w:p w14:paraId="2D5320D5" w14:textId="77777777" w:rsidR="00B713E1" w:rsidRDefault="00B713E1" w:rsidP="007A56E2">
      <w:pPr>
        <w:pStyle w:val="Corpodetexto"/>
        <w:spacing w:before="1" w:line="360" w:lineRule="auto"/>
        <w:ind w:left="720"/>
        <w:jc w:val="both"/>
        <w:rPr>
          <w:rFonts w:ascii="Arial" w:hAnsi="Arial" w:cs="Arial"/>
        </w:rPr>
      </w:pPr>
    </w:p>
    <w:p w14:paraId="38CA4435" w14:textId="1B053B6B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  <w:b/>
          <w:bCs/>
        </w:rPr>
        <w:t>d)</w:t>
      </w:r>
      <w:r>
        <w:rPr>
          <w:rFonts w:ascii="Arial" w:hAnsi="Arial" w:cs="Arial"/>
          <w:b/>
          <w:bCs/>
        </w:rPr>
        <w:t xml:space="preserve"> </w:t>
      </w:r>
      <w:r w:rsidRPr="00B713E1">
        <w:rPr>
          <w:rFonts w:ascii="Arial" w:hAnsi="Arial" w:cs="Arial"/>
        </w:rPr>
        <w:t xml:space="preserve">A bola de vôlei </w:t>
      </w:r>
      <w:r w:rsidR="001D2A2D">
        <w:rPr>
          <w:rFonts w:ascii="Arial" w:hAnsi="Arial" w:cs="Arial"/>
        </w:rPr>
        <w:t>8</w:t>
      </w:r>
      <w:r w:rsidRPr="00B713E1">
        <w:rPr>
          <w:rFonts w:ascii="Arial" w:hAnsi="Arial" w:cs="Arial"/>
        </w:rPr>
        <w:t>.0 profissional geralmente apresenta as seguintes características:</w:t>
      </w:r>
    </w:p>
    <w:p w14:paraId="42A77EB8" w14:textId="77777777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Tamanho: Oficial, com circunferência entre 65 e 67 cm</w:t>
      </w:r>
    </w:p>
    <w:p w14:paraId="2EB52E0A" w14:textId="77777777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Peso: Varia de 260 a 280 g, conforme as regras da FIVB</w:t>
      </w:r>
    </w:p>
    <w:p w14:paraId="77B3FD43" w14:textId="77777777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Material: Pode ser de microfibra, PU (poliuretano) ou couro sintético, proporcionando melhor aderência e toque macio</w:t>
      </w:r>
    </w:p>
    <w:p w14:paraId="4F07E60E" w14:textId="77777777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Câmara interna: Normalmente feita de borracha ou látex, garantindo boa retenção de ar</w:t>
      </w:r>
    </w:p>
    <w:p w14:paraId="7D118485" w14:textId="4A5101C9" w:rsidR="00B713E1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Construção: Modelos profissionais podem ser costurados ou termocolados para maior durabilidade e estabilidade no voo</w:t>
      </w:r>
      <w:r w:rsidR="00D7057A">
        <w:rPr>
          <w:rFonts w:ascii="Arial" w:hAnsi="Arial" w:cs="Arial"/>
        </w:rPr>
        <w:t>.</w:t>
      </w:r>
    </w:p>
    <w:p w14:paraId="26539457" w14:textId="2415CF90" w:rsidR="007A56E2" w:rsidRPr="00B713E1" w:rsidRDefault="00B713E1" w:rsidP="00B713E1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B713E1">
        <w:rPr>
          <w:rFonts w:ascii="Arial" w:hAnsi="Arial" w:cs="Arial"/>
        </w:rPr>
        <w:t>Pressão interna: Recomendação entre 0,3 e 0,325 kgf/cm²</w:t>
      </w:r>
    </w:p>
    <w:p w14:paraId="0FC313F6" w14:textId="77777777" w:rsidR="004D4571" w:rsidRPr="004D4571" w:rsidRDefault="004D4571" w:rsidP="004D4571">
      <w:pPr>
        <w:pStyle w:val="Corpodetexto"/>
        <w:spacing w:before="1" w:line="360" w:lineRule="auto"/>
        <w:ind w:left="720"/>
        <w:jc w:val="both"/>
        <w:rPr>
          <w:rFonts w:ascii="Arial" w:hAnsi="Arial" w:cs="Arial"/>
        </w:rPr>
      </w:pPr>
    </w:p>
    <w:p w14:paraId="6B721B30" w14:textId="19705382" w:rsidR="004C1A45" w:rsidRPr="00436D09" w:rsidRDefault="00905D9B" w:rsidP="00176FAF">
      <w:pPr>
        <w:pStyle w:val="Ttulo1"/>
        <w:numPr>
          <w:ilvl w:val="0"/>
          <w:numId w:val="1"/>
        </w:numPr>
        <w:tabs>
          <w:tab w:val="left" w:pos="368"/>
        </w:tabs>
        <w:spacing w:before="78" w:line="360" w:lineRule="auto"/>
        <w:ind w:left="368" w:right="109" w:hanging="266"/>
        <w:jc w:val="both"/>
      </w:pPr>
      <w:r w:rsidRPr="00436D09">
        <w:t>DESCRIÇÃO</w:t>
      </w:r>
      <w:r w:rsidRPr="00436D09">
        <w:rPr>
          <w:spacing w:val="-3"/>
        </w:rPr>
        <w:t xml:space="preserve"> </w:t>
      </w:r>
      <w:r w:rsidRPr="00436D09">
        <w:t>DA</w:t>
      </w:r>
      <w:r w:rsidRPr="00436D09">
        <w:rPr>
          <w:spacing w:val="-3"/>
        </w:rPr>
        <w:t xml:space="preserve"> </w:t>
      </w:r>
      <w:r w:rsidRPr="00436D09">
        <w:t>SOLUÇÃO</w:t>
      </w:r>
      <w:r w:rsidRPr="00436D09">
        <w:rPr>
          <w:spacing w:val="-3"/>
        </w:rPr>
        <w:t xml:space="preserve"> </w:t>
      </w:r>
      <w:r w:rsidRPr="00436D09">
        <w:t>COMO</w:t>
      </w:r>
      <w:r w:rsidRPr="00436D09">
        <w:rPr>
          <w:spacing w:val="-3"/>
        </w:rPr>
        <w:t xml:space="preserve"> </w:t>
      </w:r>
      <w:r w:rsidRPr="00436D09">
        <w:t>UM</w:t>
      </w:r>
      <w:r w:rsidRPr="00436D09">
        <w:rPr>
          <w:spacing w:val="-5"/>
        </w:rPr>
        <w:t xml:space="preserve"> </w:t>
      </w:r>
      <w:r w:rsidRPr="00436D09">
        <w:rPr>
          <w:spacing w:val="-4"/>
        </w:rPr>
        <w:t>TODO</w:t>
      </w:r>
    </w:p>
    <w:p w14:paraId="592F102B" w14:textId="6FBF84AE" w:rsidR="00C86468" w:rsidRDefault="00905D9B" w:rsidP="00176FAF">
      <w:pPr>
        <w:pStyle w:val="NormalWeb"/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36D09">
        <w:rPr>
          <w:rFonts w:ascii="Arial" w:hAnsi="Arial" w:cs="Arial"/>
        </w:rPr>
        <w:t xml:space="preserve">A solução proposta </w:t>
      </w:r>
      <w:r w:rsidR="00304FDB">
        <w:rPr>
          <w:rFonts w:ascii="Segoe UI" w:hAnsi="Segoe UI" w:cs="Segoe UI"/>
          <w:color w:val="000000"/>
          <w:shd w:val="clear" w:color="auto" w:fill="FFFFFF"/>
        </w:rPr>
        <w:t xml:space="preserve">envolve a aquisição de </w:t>
      </w:r>
      <w:r w:rsidR="001D2A2D">
        <w:rPr>
          <w:rFonts w:ascii="Segoe UI" w:hAnsi="Segoe UI" w:cs="Segoe UI"/>
          <w:color w:val="000000"/>
          <w:shd w:val="clear" w:color="auto" w:fill="FFFFFF"/>
        </w:rPr>
        <w:t>três</w:t>
      </w:r>
      <w:r w:rsidR="00304FDB">
        <w:rPr>
          <w:rFonts w:ascii="Segoe UI" w:hAnsi="Segoe UI" w:cs="Segoe UI"/>
          <w:color w:val="000000"/>
          <w:shd w:val="clear" w:color="auto" w:fill="FFFFFF"/>
        </w:rPr>
        <w:t xml:space="preserve"> pares de redes de futsal, que são essenciais para a prática desse esporte em ambientes fechados, garantindo que as partidas ocorram de forma adequada e segura. </w:t>
      </w:r>
    </w:p>
    <w:p w14:paraId="063AFAA8" w14:textId="091F517C" w:rsidR="00C86468" w:rsidRDefault="00304FDB" w:rsidP="00176FAF">
      <w:pPr>
        <w:pStyle w:val="NormalWeb"/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Além disso, a compra de uma </w:t>
      </w:r>
      <w:r w:rsidR="001D2A2D">
        <w:rPr>
          <w:rFonts w:ascii="Segoe UI" w:hAnsi="Segoe UI" w:cs="Segoe UI"/>
          <w:color w:val="000000"/>
          <w:shd w:val="clear" w:color="auto" w:fill="FFFFFF"/>
        </w:rPr>
        <w:t>duas redes</w:t>
      </w:r>
      <w:r>
        <w:rPr>
          <w:rFonts w:ascii="Segoe UI" w:hAnsi="Segoe UI" w:cs="Segoe UI"/>
          <w:color w:val="000000"/>
          <w:shd w:val="clear" w:color="auto" w:fill="FFFFFF"/>
        </w:rPr>
        <w:t xml:space="preserve"> para voleibol de quadra complementa a infraestrutura esportiva, permitindo a realização de jogos e treinos dessa modalidade.</w:t>
      </w:r>
    </w:p>
    <w:p w14:paraId="0E645B7C" w14:textId="18E9D053" w:rsidR="00C86468" w:rsidRDefault="00C86468" w:rsidP="00176FAF">
      <w:pPr>
        <w:pStyle w:val="NormalWeb"/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A aquisição de </w:t>
      </w:r>
      <w:r w:rsidR="001D2A2D">
        <w:rPr>
          <w:rFonts w:ascii="Segoe UI" w:hAnsi="Segoe UI" w:cs="Segoe UI"/>
          <w:color w:val="000000"/>
          <w:shd w:val="clear" w:color="auto" w:fill="FFFFFF"/>
        </w:rPr>
        <w:t>8</w:t>
      </w:r>
      <w:r>
        <w:rPr>
          <w:rFonts w:ascii="Segoe UI" w:hAnsi="Segoe UI" w:cs="Segoe UI"/>
          <w:color w:val="000000"/>
          <w:shd w:val="clear" w:color="auto" w:fill="FFFFFF"/>
        </w:rPr>
        <w:t xml:space="preserve"> bolas de futsal e </w:t>
      </w:r>
      <w:r w:rsidR="001D2A2D">
        <w:rPr>
          <w:rFonts w:ascii="Segoe UI" w:hAnsi="Segoe UI" w:cs="Segoe UI"/>
          <w:color w:val="000000"/>
          <w:shd w:val="clear" w:color="auto" w:fill="FFFFFF"/>
        </w:rPr>
        <w:t>8</w:t>
      </w:r>
      <w:r>
        <w:rPr>
          <w:rFonts w:ascii="Segoe UI" w:hAnsi="Segoe UI" w:cs="Segoe UI"/>
          <w:color w:val="000000"/>
          <w:shd w:val="clear" w:color="auto" w:fill="FFFFFF"/>
        </w:rPr>
        <w:t xml:space="preserve"> bolas de vôlei é uma parte fundamental para a realização do torneio estudantil. As bolas de futsal são projetadas para proporcionar um bom controle e toque, sendo ideais para as jogadas rápidas e dinâmicas características desse esporte. Já as bolas de vôlei são confeccionadas para garantir durabilidade e desempenho, permitindo que os jogadores realizem saques, passes e ataques com eficiência.</w:t>
      </w:r>
    </w:p>
    <w:p w14:paraId="71C0C6BA" w14:textId="10F2873E" w:rsidR="00C86468" w:rsidRDefault="00C86468" w:rsidP="00176FAF">
      <w:pPr>
        <w:pStyle w:val="NormalWeb"/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Com essas 1</w:t>
      </w:r>
      <w:r w:rsidR="001D2A2D">
        <w:rPr>
          <w:rFonts w:ascii="Segoe UI" w:hAnsi="Segoe UI" w:cs="Segoe UI"/>
          <w:color w:val="000000"/>
          <w:shd w:val="clear" w:color="auto" w:fill="FFFFFF"/>
        </w:rPr>
        <w:t>6</w:t>
      </w:r>
      <w:r>
        <w:rPr>
          <w:rFonts w:ascii="Segoe UI" w:hAnsi="Segoe UI" w:cs="Segoe UI"/>
          <w:color w:val="000000"/>
          <w:shd w:val="clear" w:color="auto" w:fill="FFFFFF"/>
        </w:rPr>
        <w:t xml:space="preserve"> bolas, o torneio poderá ser realizado de forma organizada, garantindo que todos os participantes tenham acesso a equipamentos de qualidade. Isso não apenas promove a prática esportiva entre os alunos, mas também contribui para o desenvolvimento de habilidades, trabalho em equipe e espírito esportivo. Além disso, a presença de bolas adequadas para cada modalidade assegura que as competições sejam justas e emocionantes, proporcionando uma experiência memorável para todos os envolvidos.</w:t>
      </w:r>
    </w:p>
    <w:p w14:paraId="3004EE9D" w14:textId="7D8BF7B0" w:rsidR="00304FDB" w:rsidRDefault="00304FDB" w:rsidP="00400E4D">
      <w:pPr>
        <w:pStyle w:val="Ttulo1"/>
        <w:tabs>
          <w:tab w:val="left" w:pos="368"/>
        </w:tabs>
        <w:spacing w:before="78" w:line="360" w:lineRule="auto"/>
        <w:ind w:left="102" w:right="109" w:firstLine="0"/>
        <w:jc w:val="both"/>
        <w:rPr>
          <w:rFonts w:eastAsia="Times New Roman"/>
          <w:b w:val="0"/>
          <w:bCs w:val="0"/>
          <w:lang w:val="pt-BR" w:eastAsia="pt-BR"/>
        </w:rPr>
      </w:pPr>
      <w:r w:rsidRPr="00304FDB">
        <w:rPr>
          <w:rFonts w:eastAsia="Times New Roman"/>
          <w:b w:val="0"/>
          <w:bCs w:val="0"/>
          <w:lang w:val="pt-BR" w:eastAsia="pt-BR"/>
        </w:rPr>
        <w:t>Os jogos serão um torneio estudantil que reunirá escolas da rede municipal e estadual, celebrando a programação da Semana do Município de Quevedos em 2025. Este evento visa promover a integração entre os alunos, incentivar a prática esportiva e fortalecer o espírito de comunidade. Com a aquisição das redes de futsal e voleibol, as escolas estarão preparadas para participar das competições, proporcionando um ambiente divertido e saudável para todos os envolvidos. Será uma ótima oportunidade para os estudantes mostrarem suas habilidades e vivenciarem momentos de confraternização e aprendizado.</w:t>
      </w:r>
    </w:p>
    <w:p w14:paraId="1B8F0950" w14:textId="77777777" w:rsidR="00C86468" w:rsidRPr="00400E4D" w:rsidRDefault="00C86468" w:rsidP="00400E4D">
      <w:pPr>
        <w:pStyle w:val="Ttulo1"/>
        <w:tabs>
          <w:tab w:val="left" w:pos="368"/>
        </w:tabs>
        <w:spacing w:before="78" w:line="360" w:lineRule="auto"/>
        <w:ind w:left="102" w:right="109" w:firstLine="0"/>
        <w:jc w:val="both"/>
        <w:rPr>
          <w:rFonts w:eastAsia="Times New Roman"/>
          <w:b w:val="0"/>
          <w:bCs w:val="0"/>
          <w:lang w:val="pt-BR" w:eastAsia="pt-BR"/>
        </w:rPr>
      </w:pPr>
    </w:p>
    <w:p w14:paraId="7C7B76BE" w14:textId="628C302E" w:rsidR="00694530" w:rsidRPr="00176FAF" w:rsidRDefault="00905D9B" w:rsidP="00F81EC1">
      <w:pPr>
        <w:pStyle w:val="Ttulo1"/>
        <w:numPr>
          <w:ilvl w:val="0"/>
          <w:numId w:val="1"/>
        </w:numPr>
        <w:tabs>
          <w:tab w:val="left" w:pos="368"/>
        </w:tabs>
        <w:spacing w:line="360" w:lineRule="auto"/>
        <w:ind w:left="368" w:hanging="266"/>
        <w:jc w:val="both"/>
      </w:pPr>
      <w:r w:rsidRPr="00176FAF">
        <w:t>REQUISITOS</w:t>
      </w:r>
      <w:r w:rsidRPr="00176FAF">
        <w:rPr>
          <w:spacing w:val="-3"/>
        </w:rPr>
        <w:t xml:space="preserve"> </w:t>
      </w:r>
      <w:r w:rsidRPr="00176FAF">
        <w:t>DA</w:t>
      </w:r>
      <w:r w:rsidRPr="00176FAF">
        <w:rPr>
          <w:spacing w:val="-3"/>
        </w:rPr>
        <w:t xml:space="preserve"> </w:t>
      </w:r>
      <w:r w:rsidRPr="00176FAF">
        <w:rPr>
          <w:spacing w:val="-2"/>
        </w:rPr>
        <w:t>CONTRATAÇÃO</w:t>
      </w:r>
    </w:p>
    <w:p w14:paraId="27875A73" w14:textId="77777777" w:rsidR="00694530" w:rsidRPr="00436D09" w:rsidRDefault="00694530" w:rsidP="00176FAF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5F238C3B" w14:textId="35E38AA8" w:rsidR="00694530" w:rsidRPr="00436D09" w:rsidRDefault="00905D9B" w:rsidP="00176FAF">
      <w:pPr>
        <w:pStyle w:val="Corpodetexto"/>
        <w:spacing w:line="360" w:lineRule="auto"/>
        <w:ind w:left="102" w:right="112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O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be</w:t>
      </w:r>
      <w:r w:rsidR="0079321F" w:rsidRPr="00436D09">
        <w:rPr>
          <w:rFonts w:ascii="Arial" w:hAnsi="Arial" w:cs="Arial"/>
        </w:rPr>
        <w:t>m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têm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natureza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bens</w:t>
      </w:r>
      <w:r w:rsidR="00BA30CF" w:rsidRPr="00436D09">
        <w:rPr>
          <w:rFonts w:ascii="Arial" w:hAnsi="Arial" w:cs="Arial"/>
        </w:rPr>
        <w:t xml:space="preserve"> </w:t>
      </w:r>
      <w:r w:rsidRPr="00436D09">
        <w:rPr>
          <w:rFonts w:ascii="Arial" w:hAnsi="Arial" w:cs="Arial"/>
        </w:rPr>
        <w:t>comuns,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tendo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em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vista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que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 xml:space="preserve">seus padrões de desempenho e qualidade podem ser objetivamente definidos pelo edital, por meio de especificações usuais de </w:t>
      </w:r>
      <w:r w:rsidRPr="00436D09">
        <w:rPr>
          <w:rFonts w:ascii="Arial" w:hAnsi="Arial" w:cs="Arial"/>
        </w:rPr>
        <w:lastRenderedPageBreak/>
        <w:t>mercado, nos termos do art. 6º, inciso XIII, da Lei Federal nº 14.133/2021.</w:t>
      </w:r>
    </w:p>
    <w:p w14:paraId="1391396B" w14:textId="42808D55" w:rsidR="00694530" w:rsidRPr="00436D09" w:rsidRDefault="00905D9B" w:rsidP="00176FAF">
      <w:pPr>
        <w:pStyle w:val="Corpodetexto"/>
        <w:spacing w:before="1" w:line="360" w:lineRule="auto"/>
        <w:ind w:left="102" w:right="116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 xml:space="preserve">A </w:t>
      </w:r>
      <w:r w:rsidR="00BA30CF" w:rsidRPr="00436D09">
        <w:rPr>
          <w:rFonts w:ascii="Arial" w:hAnsi="Arial" w:cs="Arial"/>
        </w:rPr>
        <w:t>aquisição</w:t>
      </w:r>
      <w:r w:rsidRPr="00436D09">
        <w:rPr>
          <w:rFonts w:ascii="Arial" w:hAnsi="Arial" w:cs="Arial"/>
        </w:rPr>
        <w:t xml:space="preserve"> será realizada por meio de </w:t>
      </w:r>
      <w:r w:rsidR="00BA30CF" w:rsidRPr="00436D09">
        <w:rPr>
          <w:rFonts w:ascii="Arial" w:hAnsi="Arial" w:cs="Arial"/>
        </w:rPr>
        <w:t>dispensa de licitação</w:t>
      </w:r>
      <w:r w:rsidRPr="00436D09">
        <w:rPr>
          <w:rFonts w:ascii="Arial" w:hAnsi="Arial" w:cs="Arial"/>
        </w:rPr>
        <w:t>,</w:t>
      </w:r>
      <w:r w:rsidR="00BA30CF"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com</w:t>
      </w:r>
      <w:r w:rsidRPr="00436D09">
        <w:rPr>
          <w:rFonts w:ascii="Arial" w:hAnsi="Arial" w:cs="Arial"/>
          <w:spacing w:val="-2"/>
        </w:rPr>
        <w:t xml:space="preserve"> </w:t>
      </w:r>
      <w:r w:rsidRPr="00436D09">
        <w:rPr>
          <w:rFonts w:ascii="Arial" w:hAnsi="Arial" w:cs="Arial"/>
        </w:rPr>
        <w:t>critério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julgamento</w:t>
      </w:r>
      <w:r w:rsidRPr="00436D09">
        <w:rPr>
          <w:rFonts w:ascii="Arial" w:hAnsi="Arial" w:cs="Arial"/>
          <w:spacing w:val="-4"/>
        </w:rPr>
        <w:t xml:space="preserve"> </w:t>
      </w:r>
      <w:r w:rsidRPr="00436D09">
        <w:rPr>
          <w:rFonts w:ascii="Arial" w:hAnsi="Arial" w:cs="Arial"/>
        </w:rPr>
        <w:t>por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menor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preço,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nos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termos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</w:rPr>
        <w:t>do</w:t>
      </w:r>
      <w:r w:rsidRPr="00436D09">
        <w:rPr>
          <w:rFonts w:ascii="Arial" w:hAnsi="Arial" w:cs="Arial"/>
          <w:spacing w:val="-3"/>
        </w:rPr>
        <w:t xml:space="preserve"> </w:t>
      </w:r>
      <w:r w:rsidRPr="00436D09">
        <w:rPr>
          <w:rFonts w:ascii="Arial" w:hAnsi="Arial" w:cs="Arial"/>
          <w:b/>
          <w:bCs/>
        </w:rPr>
        <w:t>artigo</w:t>
      </w:r>
      <w:r w:rsidR="00BA30CF" w:rsidRPr="00436D09">
        <w:rPr>
          <w:rFonts w:ascii="Arial" w:hAnsi="Arial" w:cs="Arial"/>
          <w:b/>
          <w:bCs/>
        </w:rPr>
        <w:t xml:space="preserve"> 75, inciso II</w:t>
      </w:r>
      <w:r w:rsidR="00BA30CF" w:rsidRPr="00436D09">
        <w:rPr>
          <w:rFonts w:ascii="Arial" w:hAnsi="Arial" w:cs="Arial"/>
        </w:rPr>
        <w:t xml:space="preserve"> </w:t>
      </w:r>
      <w:r w:rsidRPr="00436D09">
        <w:rPr>
          <w:rFonts w:ascii="Arial" w:hAnsi="Arial" w:cs="Arial"/>
        </w:rPr>
        <w:t>da Lei Federal nº 14.133/2021.</w:t>
      </w:r>
    </w:p>
    <w:p w14:paraId="2A779196" w14:textId="1195EB48" w:rsidR="00694530" w:rsidRDefault="00905D9B" w:rsidP="00176FAF">
      <w:pPr>
        <w:pStyle w:val="Corpodetexto"/>
        <w:spacing w:before="1" w:line="360" w:lineRule="auto"/>
        <w:ind w:left="102" w:right="112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 xml:space="preserve">Para fornecimento do </w:t>
      </w:r>
      <w:r w:rsidR="00BA30CF" w:rsidRPr="00436D09">
        <w:rPr>
          <w:rFonts w:ascii="Arial" w:hAnsi="Arial" w:cs="Arial"/>
        </w:rPr>
        <w:t>bem</w:t>
      </w:r>
      <w:r w:rsidRPr="00436D09">
        <w:rPr>
          <w:rFonts w:ascii="Arial" w:hAnsi="Arial" w:cs="Arial"/>
        </w:rPr>
        <w:t xml:space="preserve"> pretendido os eventuais interessados deverão comprovar que atuam em ramo de atividade compatível com o objeto da licitação, bem como apresentar os documentos a título habilitação, nos termos do art. 62 da Lei Federal nº 14.133/2021</w:t>
      </w:r>
      <w:r w:rsidR="00BA30CF" w:rsidRPr="00436D09">
        <w:rPr>
          <w:rFonts w:ascii="Arial" w:hAnsi="Arial" w:cs="Arial"/>
        </w:rPr>
        <w:t>.</w:t>
      </w:r>
    </w:p>
    <w:p w14:paraId="4695AC17" w14:textId="77777777" w:rsidR="00436D09" w:rsidRPr="00436D09" w:rsidRDefault="00436D09" w:rsidP="00176FAF">
      <w:pPr>
        <w:pStyle w:val="Corpodetexto"/>
        <w:spacing w:before="139" w:line="360" w:lineRule="auto"/>
        <w:jc w:val="both"/>
        <w:rPr>
          <w:rFonts w:ascii="Arial" w:hAnsi="Arial" w:cs="Arial"/>
        </w:rPr>
      </w:pPr>
    </w:p>
    <w:p w14:paraId="1CDE7A6F" w14:textId="1FA41E07" w:rsidR="00694530" w:rsidRPr="00436D09" w:rsidRDefault="00905D9B" w:rsidP="00176FAF">
      <w:pPr>
        <w:pStyle w:val="Ttulo1"/>
        <w:numPr>
          <w:ilvl w:val="0"/>
          <w:numId w:val="1"/>
        </w:numPr>
        <w:tabs>
          <w:tab w:val="left" w:pos="368"/>
        </w:tabs>
        <w:spacing w:before="1" w:line="360" w:lineRule="auto"/>
        <w:ind w:left="368" w:hanging="266"/>
        <w:jc w:val="both"/>
      </w:pPr>
      <w:r w:rsidRPr="00436D09">
        <w:t>MODELO</w:t>
      </w:r>
      <w:r w:rsidRPr="00436D09">
        <w:rPr>
          <w:spacing w:val="-2"/>
        </w:rPr>
        <w:t xml:space="preserve"> </w:t>
      </w:r>
      <w:r w:rsidRPr="00436D09">
        <w:t>DE</w:t>
      </w:r>
      <w:r w:rsidRPr="00436D09">
        <w:rPr>
          <w:spacing w:val="-4"/>
        </w:rPr>
        <w:t xml:space="preserve"> </w:t>
      </w:r>
      <w:r w:rsidRPr="00436D09">
        <w:t>GESTÃO</w:t>
      </w:r>
      <w:r w:rsidRPr="00436D09">
        <w:rPr>
          <w:spacing w:val="-2"/>
        </w:rPr>
        <w:t xml:space="preserve"> </w:t>
      </w:r>
      <w:r w:rsidRPr="00436D09">
        <w:t>DO</w:t>
      </w:r>
      <w:r w:rsidRPr="00436D09">
        <w:rPr>
          <w:spacing w:val="-2"/>
        </w:rPr>
        <w:t xml:space="preserve"> CONTRATO</w:t>
      </w:r>
    </w:p>
    <w:p w14:paraId="1E0BBD9B" w14:textId="126CBDAB" w:rsidR="00694530" w:rsidRPr="00436D09" w:rsidRDefault="00905D9B" w:rsidP="001C2AFF">
      <w:pPr>
        <w:pStyle w:val="Corpodetexto"/>
        <w:spacing w:before="1" w:line="360" w:lineRule="auto"/>
        <w:ind w:right="105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A gestão e a fiscalização do objeto contratado serão realizadas conforme o disposto no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Decreto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Municipal</w:t>
      </w:r>
      <w:r w:rsidRPr="00436D09">
        <w:rPr>
          <w:rFonts w:ascii="Arial" w:hAnsi="Arial" w:cs="Arial"/>
          <w:spacing w:val="-10"/>
        </w:rPr>
        <w:t xml:space="preserve"> </w:t>
      </w:r>
      <w:r w:rsidR="00D23163" w:rsidRPr="00436D09">
        <w:rPr>
          <w:rFonts w:ascii="Arial" w:hAnsi="Arial" w:cs="Arial"/>
        </w:rPr>
        <w:t>1.052</w:t>
      </w:r>
      <w:r w:rsidRPr="00436D09">
        <w:rPr>
          <w:rFonts w:ascii="Arial" w:hAnsi="Arial" w:cs="Arial"/>
        </w:rPr>
        <w:t>,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que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“Regulamenta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as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funções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do</w:t>
      </w:r>
      <w:r w:rsidRPr="00436D09">
        <w:rPr>
          <w:rFonts w:ascii="Arial" w:hAnsi="Arial" w:cs="Arial"/>
          <w:spacing w:val="-12"/>
        </w:rPr>
        <w:t xml:space="preserve"> </w:t>
      </w:r>
      <w:r w:rsidRPr="00436D09">
        <w:rPr>
          <w:rFonts w:ascii="Arial" w:hAnsi="Arial" w:cs="Arial"/>
        </w:rPr>
        <w:t>agente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12"/>
        </w:rPr>
        <w:t xml:space="preserve"> </w:t>
      </w:r>
      <w:r w:rsidRPr="00436D09">
        <w:rPr>
          <w:rFonts w:ascii="Arial" w:hAnsi="Arial" w:cs="Arial"/>
        </w:rPr>
        <w:t>contratação,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da equipe de apoio e da comissão de contratação, suas atribuições e funcionamento, a fiscalização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e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a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gestão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dos</w:t>
      </w:r>
      <w:r w:rsidRPr="00436D09">
        <w:rPr>
          <w:rFonts w:ascii="Arial" w:hAnsi="Arial" w:cs="Arial"/>
          <w:spacing w:val="-9"/>
        </w:rPr>
        <w:t xml:space="preserve"> </w:t>
      </w:r>
      <w:r w:rsidRPr="00436D09">
        <w:rPr>
          <w:rFonts w:ascii="Arial" w:hAnsi="Arial" w:cs="Arial"/>
        </w:rPr>
        <w:t>contratos,</w:t>
      </w:r>
      <w:r w:rsidRPr="00436D09">
        <w:rPr>
          <w:rFonts w:ascii="Arial" w:hAnsi="Arial" w:cs="Arial"/>
          <w:spacing w:val="-9"/>
        </w:rPr>
        <w:t xml:space="preserve"> </w:t>
      </w:r>
      <w:r w:rsidRPr="00436D09">
        <w:rPr>
          <w:rFonts w:ascii="Arial" w:hAnsi="Arial" w:cs="Arial"/>
        </w:rPr>
        <w:t>e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a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atuação</w:t>
      </w:r>
      <w:r w:rsidRPr="00436D09">
        <w:rPr>
          <w:rFonts w:ascii="Arial" w:hAnsi="Arial" w:cs="Arial"/>
          <w:spacing w:val="-11"/>
        </w:rPr>
        <w:t xml:space="preserve"> </w:t>
      </w:r>
      <w:r w:rsidRPr="00436D09">
        <w:rPr>
          <w:rFonts w:ascii="Arial" w:hAnsi="Arial" w:cs="Arial"/>
        </w:rPr>
        <w:t>da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assessoria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jurídica</w:t>
      </w:r>
      <w:r w:rsidRPr="00436D09">
        <w:rPr>
          <w:rFonts w:ascii="Arial" w:hAnsi="Arial" w:cs="Arial"/>
          <w:spacing w:val="-9"/>
        </w:rPr>
        <w:t xml:space="preserve"> </w:t>
      </w:r>
      <w:r w:rsidRPr="00436D09">
        <w:rPr>
          <w:rFonts w:ascii="Arial" w:hAnsi="Arial" w:cs="Arial"/>
        </w:rPr>
        <w:t>e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>do</w:t>
      </w:r>
      <w:r w:rsidRPr="00436D09">
        <w:rPr>
          <w:rFonts w:ascii="Arial" w:hAnsi="Arial" w:cs="Arial"/>
          <w:spacing w:val="-8"/>
        </w:rPr>
        <w:t xml:space="preserve"> </w:t>
      </w:r>
      <w:r w:rsidRPr="00436D09">
        <w:rPr>
          <w:rFonts w:ascii="Arial" w:hAnsi="Arial" w:cs="Arial"/>
        </w:rPr>
        <w:t xml:space="preserve">controle interno no âmbito do Município de </w:t>
      </w:r>
      <w:r w:rsidR="00D23163" w:rsidRPr="00436D09">
        <w:rPr>
          <w:rFonts w:ascii="Arial" w:hAnsi="Arial" w:cs="Arial"/>
        </w:rPr>
        <w:t>Quevedos</w:t>
      </w:r>
      <w:r w:rsidRPr="00436D09">
        <w:rPr>
          <w:rFonts w:ascii="Arial" w:hAnsi="Arial" w:cs="Arial"/>
        </w:rPr>
        <w:t>, nos termos da Lei Federal nº 14.133/2021”.</w:t>
      </w:r>
    </w:p>
    <w:p w14:paraId="4025BA65" w14:textId="77777777" w:rsidR="00694530" w:rsidRPr="00436D09" w:rsidRDefault="00694530" w:rsidP="00176FAF">
      <w:pPr>
        <w:pStyle w:val="Corpodetexto"/>
        <w:spacing w:before="134" w:line="360" w:lineRule="auto"/>
        <w:jc w:val="both"/>
        <w:rPr>
          <w:rFonts w:ascii="Arial" w:hAnsi="Arial" w:cs="Arial"/>
        </w:rPr>
      </w:pPr>
    </w:p>
    <w:p w14:paraId="1B3736FA" w14:textId="3C8012FC" w:rsidR="00694530" w:rsidRPr="001C2AFF" w:rsidRDefault="00905D9B" w:rsidP="001C2AFF">
      <w:pPr>
        <w:pStyle w:val="Ttulo1"/>
        <w:numPr>
          <w:ilvl w:val="0"/>
          <w:numId w:val="1"/>
        </w:numPr>
        <w:tabs>
          <w:tab w:val="left" w:pos="433"/>
        </w:tabs>
        <w:spacing w:line="360" w:lineRule="auto"/>
        <w:ind w:left="102" w:right="110" w:firstLine="0"/>
        <w:jc w:val="both"/>
      </w:pPr>
      <w:r w:rsidRPr="00436D09">
        <w:t>FORMA</w:t>
      </w:r>
      <w:r w:rsidRPr="00436D09">
        <w:rPr>
          <w:spacing w:val="40"/>
        </w:rPr>
        <w:t xml:space="preserve"> </w:t>
      </w:r>
      <w:r w:rsidRPr="00436D09">
        <w:t>E</w:t>
      </w:r>
      <w:r w:rsidRPr="00436D09">
        <w:rPr>
          <w:spacing w:val="40"/>
        </w:rPr>
        <w:t xml:space="preserve"> </w:t>
      </w:r>
      <w:r w:rsidRPr="00436D09">
        <w:t>CRITÉRIOS</w:t>
      </w:r>
      <w:r w:rsidRPr="00436D09">
        <w:rPr>
          <w:spacing w:val="40"/>
        </w:rPr>
        <w:t xml:space="preserve"> </w:t>
      </w:r>
      <w:r w:rsidRPr="00436D09">
        <w:t>DE</w:t>
      </w:r>
      <w:r w:rsidRPr="00436D09">
        <w:rPr>
          <w:spacing w:val="40"/>
        </w:rPr>
        <w:t xml:space="preserve"> </w:t>
      </w:r>
      <w:r w:rsidRPr="00436D09">
        <w:t>SELEÇÃO</w:t>
      </w:r>
      <w:r w:rsidRPr="00436D09">
        <w:rPr>
          <w:spacing w:val="40"/>
        </w:rPr>
        <w:t xml:space="preserve"> </w:t>
      </w:r>
      <w:r w:rsidRPr="00436D09">
        <w:t>DO</w:t>
      </w:r>
      <w:r w:rsidRPr="00436D09">
        <w:rPr>
          <w:spacing w:val="40"/>
        </w:rPr>
        <w:t xml:space="preserve"> </w:t>
      </w:r>
      <w:r w:rsidRPr="00436D09">
        <w:t>FORNECEDOR/PRESTADOR</w:t>
      </w:r>
      <w:r w:rsidRPr="00436D09">
        <w:rPr>
          <w:spacing w:val="40"/>
        </w:rPr>
        <w:t xml:space="preserve"> </w:t>
      </w:r>
      <w:r w:rsidRPr="00436D09">
        <w:t xml:space="preserve">DE </w:t>
      </w:r>
      <w:r w:rsidRPr="00436D09">
        <w:rPr>
          <w:spacing w:val="-2"/>
        </w:rPr>
        <w:t>SERVIÇO</w:t>
      </w:r>
    </w:p>
    <w:p w14:paraId="597A37A5" w14:textId="55226DA0" w:rsidR="00694530" w:rsidRDefault="00905D9B" w:rsidP="00176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D09">
        <w:rPr>
          <w:rFonts w:ascii="Arial" w:hAnsi="Arial" w:cs="Arial"/>
          <w:sz w:val="24"/>
          <w:szCs w:val="24"/>
        </w:rPr>
        <w:t>Conforme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disposto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no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item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4,</w:t>
      </w:r>
      <w:r w:rsidRPr="00436D09">
        <w:rPr>
          <w:rFonts w:ascii="Arial" w:hAnsi="Arial" w:cs="Arial"/>
          <w:spacing w:val="-14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o</w:t>
      </w:r>
      <w:r w:rsidRPr="00436D09">
        <w:rPr>
          <w:rFonts w:ascii="Arial" w:hAnsi="Arial" w:cs="Arial"/>
          <w:spacing w:val="-14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futuro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contratado</w:t>
      </w:r>
      <w:r w:rsidRPr="00436D09">
        <w:rPr>
          <w:rFonts w:ascii="Arial" w:hAnsi="Arial" w:cs="Arial"/>
          <w:spacing w:val="-14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será</w:t>
      </w:r>
      <w:r w:rsidRPr="00436D09">
        <w:rPr>
          <w:rFonts w:ascii="Arial" w:hAnsi="Arial" w:cs="Arial"/>
          <w:spacing w:val="-15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selecionado</w:t>
      </w:r>
      <w:r w:rsidRPr="00436D09">
        <w:rPr>
          <w:rFonts w:ascii="Arial" w:hAnsi="Arial" w:cs="Arial"/>
          <w:spacing w:val="-17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>mediante</w:t>
      </w:r>
      <w:r w:rsidRPr="00436D09">
        <w:rPr>
          <w:rFonts w:ascii="Arial" w:hAnsi="Arial" w:cs="Arial"/>
          <w:spacing w:val="-14"/>
          <w:sz w:val="24"/>
          <w:szCs w:val="24"/>
        </w:rPr>
        <w:t xml:space="preserve"> </w:t>
      </w:r>
      <w:r w:rsidRPr="00436D09">
        <w:rPr>
          <w:rFonts w:ascii="Arial" w:hAnsi="Arial" w:cs="Arial"/>
          <w:sz w:val="24"/>
          <w:szCs w:val="24"/>
        </w:rPr>
        <w:t xml:space="preserve">processo licitatório na modalidade </w:t>
      </w:r>
      <w:r w:rsidR="00BA30CF" w:rsidRPr="00436D09">
        <w:rPr>
          <w:rFonts w:ascii="Arial" w:hAnsi="Arial" w:cs="Arial"/>
          <w:sz w:val="24"/>
          <w:szCs w:val="24"/>
        </w:rPr>
        <w:t xml:space="preserve">dispensa de licitação </w:t>
      </w:r>
      <w:r w:rsidR="00BA30CF" w:rsidRPr="00436D09">
        <w:rPr>
          <w:rFonts w:ascii="Arial" w:hAnsi="Arial" w:cs="Arial"/>
          <w:b/>
          <w:bCs/>
          <w:sz w:val="24"/>
          <w:szCs w:val="24"/>
        </w:rPr>
        <w:t>artigo 75, inciso II</w:t>
      </w:r>
      <w:r w:rsidR="00BA30CF" w:rsidRPr="00436D09">
        <w:rPr>
          <w:rFonts w:ascii="Arial" w:hAnsi="Arial" w:cs="Arial"/>
          <w:sz w:val="24"/>
          <w:szCs w:val="24"/>
        </w:rPr>
        <w:t>.</w:t>
      </w:r>
    </w:p>
    <w:p w14:paraId="5498386C" w14:textId="77777777" w:rsidR="00176FAF" w:rsidRPr="00436D09" w:rsidRDefault="00176FAF" w:rsidP="00176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C0B766" w14:textId="1D25E81D" w:rsidR="00694530" w:rsidRPr="001C2AFF" w:rsidRDefault="00905D9B" w:rsidP="00176FAF">
      <w:pPr>
        <w:pStyle w:val="Ttulo1"/>
        <w:numPr>
          <w:ilvl w:val="0"/>
          <w:numId w:val="1"/>
        </w:numPr>
        <w:tabs>
          <w:tab w:val="left" w:pos="368"/>
        </w:tabs>
        <w:spacing w:line="360" w:lineRule="auto"/>
        <w:ind w:left="368" w:hanging="266"/>
        <w:jc w:val="both"/>
      </w:pPr>
      <w:r w:rsidRPr="00176FAF">
        <w:t>ESTIMATIVA</w:t>
      </w:r>
      <w:r w:rsidRPr="00176FAF">
        <w:rPr>
          <w:spacing w:val="-3"/>
        </w:rPr>
        <w:t xml:space="preserve"> </w:t>
      </w:r>
      <w:r w:rsidRPr="00176FAF">
        <w:t>DO</w:t>
      </w:r>
      <w:r w:rsidRPr="00176FAF">
        <w:rPr>
          <w:spacing w:val="-6"/>
        </w:rPr>
        <w:t xml:space="preserve"> </w:t>
      </w:r>
      <w:r w:rsidRPr="00176FAF">
        <w:t>VALOR</w:t>
      </w:r>
      <w:r w:rsidRPr="00176FAF">
        <w:rPr>
          <w:spacing w:val="-2"/>
        </w:rPr>
        <w:t xml:space="preserve"> </w:t>
      </w:r>
      <w:r w:rsidRPr="00176FAF">
        <w:t>DA</w:t>
      </w:r>
      <w:r w:rsidRPr="00176FAF">
        <w:rPr>
          <w:spacing w:val="-3"/>
        </w:rPr>
        <w:t xml:space="preserve"> </w:t>
      </w:r>
      <w:r w:rsidRPr="00176FAF">
        <w:rPr>
          <w:spacing w:val="-2"/>
        </w:rPr>
        <w:t>CONTRATAÇÃO</w:t>
      </w:r>
    </w:p>
    <w:p w14:paraId="3978C1CD" w14:textId="220355E2" w:rsidR="00694530" w:rsidRPr="001C2AFF" w:rsidRDefault="00905D9B" w:rsidP="001C2AFF">
      <w:pPr>
        <w:pStyle w:val="Corpodetexto"/>
        <w:spacing w:line="360" w:lineRule="auto"/>
        <w:ind w:left="102"/>
        <w:jc w:val="both"/>
        <w:rPr>
          <w:rFonts w:ascii="Arial" w:hAnsi="Arial" w:cs="Arial"/>
          <w:color w:val="FF0000"/>
        </w:rPr>
      </w:pPr>
      <w:r w:rsidRPr="008125A8">
        <w:rPr>
          <w:rFonts w:ascii="Arial" w:hAnsi="Arial" w:cs="Arial"/>
        </w:rPr>
        <w:t>Estima-se</w:t>
      </w:r>
      <w:r w:rsidRPr="008125A8">
        <w:rPr>
          <w:rFonts w:ascii="Arial" w:hAnsi="Arial" w:cs="Arial"/>
          <w:spacing w:val="-5"/>
        </w:rPr>
        <w:t xml:space="preserve"> </w:t>
      </w:r>
      <w:r w:rsidRPr="008125A8">
        <w:rPr>
          <w:rFonts w:ascii="Arial" w:hAnsi="Arial" w:cs="Arial"/>
        </w:rPr>
        <w:t>para</w:t>
      </w:r>
      <w:r w:rsidRPr="008125A8">
        <w:rPr>
          <w:rFonts w:ascii="Arial" w:hAnsi="Arial" w:cs="Arial"/>
          <w:spacing w:val="-5"/>
        </w:rPr>
        <w:t xml:space="preserve"> </w:t>
      </w:r>
      <w:r w:rsidRPr="008125A8">
        <w:rPr>
          <w:rFonts w:ascii="Arial" w:hAnsi="Arial" w:cs="Arial"/>
        </w:rPr>
        <w:t>a</w:t>
      </w:r>
      <w:r w:rsidRPr="008125A8">
        <w:rPr>
          <w:rFonts w:ascii="Arial" w:hAnsi="Arial" w:cs="Arial"/>
          <w:spacing w:val="-1"/>
        </w:rPr>
        <w:t xml:space="preserve"> </w:t>
      </w:r>
      <w:r w:rsidRPr="008125A8">
        <w:rPr>
          <w:rFonts w:ascii="Arial" w:hAnsi="Arial" w:cs="Arial"/>
        </w:rPr>
        <w:t>contratação</w:t>
      </w:r>
      <w:r w:rsidRPr="008125A8">
        <w:rPr>
          <w:rFonts w:ascii="Arial" w:hAnsi="Arial" w:cs="Arial"/>
          <w:spacing w:val="-2"/>
        </w:rPr>
        <w:t xml:space="preserve"> </w:t>
      </w:r>
      <w:r w:rsidRPr="008125A8">
        <w:rPr>
          <w:rFonts w:ascii="Arial" w:hAnsi="Arial" w:cs="Arial"/>
        </w:rPr>
        <w:t>almejada</w:t>
      </w:r>
      <w:r w:rsidRPr="008125A8">
        <w:rPr>
          <w:rFonts w:ascii="Arial" w:hAnsi="Arial" w:cs="Arial"/>
          <w:spacing w:val="-4"/>
        </w:rPr>
        <w:t xml:space="preserve"> </w:t>
      </w:r>
      <w:r w:rsidRPr="008125A8">
        <w:rPr>
          <w:rFonts w:ascii="Arial" w:hAnsi="Arial" w:cs="Arial"/>
        </w:rPr>
        <w:t>o</w:t>
      </w:r>
      <w:r w:rsidRPr="008125A8">
        <w:rPr>
          <w:rFonts w:ascii="Arial" w:hAnsi="Arial" w:cs="Arial"/>
          <w:spacing w:val="-3"/>
        </w:rPr>
        <w:t xml:space="preserve"> </w:t>
      </w:r>
      <w:r w:rsidRPr="008125A8">
        <w:rPr>
          <w:rFonts w:ascii="Arial" w:hAnsi="Arial" w:cs="Arial"/>
        </w:rPr>
        <w:t>valor</w:t>
      </w:r>
      <w:r w:rsidRPr="008125A8">
        <w:rPr>
          <w:rFonts w:ascii="Arial" w:hAnsi="Arial" w:cs="Arial"/>
          <w:spacing w:val="-2"/>
        </w:rPr>
        <w:t xml:space="preserve"> </w:t>
      </w:r>
      <w:r w:rsidRPr="008125A8">
        <w:rPr>
          <w:rFonts w:ascii="Arial" w:hAnsi="Arial" w:cs="Arial"/>
        </w:rPr>
        <w:t>total</w:t>
      </w:r>
      <w:r w:rsidRPr="008125A8">
        <w:rPr>
          <w:rFonts w:ascii="Arial" w:hAnsi="Arial" w:cs="Arial"/>
          <w:spacing w:val="-5"/>
        </w:rPr>
        <w:t xml:space="preserve"> </w:t>
      </w:r>
      <w:r w:rsidRPr="008125A8">
        <w:rPr>
          <w:rFonts w:ascii="Arial" w:hAnsi="Arial" w:cs="Arial"/>
        </w:rPr>
        <w:t>de</w:t>
      </w:r>
      <w:r w:rsidRPr="008125A8">
        <w:rPr>
          <w:rFonts w:ascii="Arial" w:hAnsi="Arial" w:cs="Arial"/>
          <w:spacing w:val="-2"/>
        </w:rPr>
        <w:t xml:space="preserve"> </w:t>
      </w:r>
      <w:r w:rsidRPr="008125A8">
        <w:rPr>
          <w:rFonts w:ascii="Arial" w:hAnsi="Arial" w:cs="Arial"/>
        </w:rPr>
        <w:t>R$</w:t>
      </w:r>
      <w:r w:rsidRPr="008125A8">
        <w:rPr>
          <w:rFonts w:ascii="Arial" w:hAnsi="Arial" w:cs="Arial"/>
          <w:spacing w:val="4"/>
        </w:rPr>
        <w:t xml:space="preserve"> </w:t>
      </w:r>
      <w:r w:rsidR="00F16295">
        <w:rPr>
          <w:rFonts w:ascii="Arial" w:hAnsi="Arial" w:cs="Arial"/>
          <w:spacing w:val="4"/>
        </w:rPr>
        <w:t>9.644,40</w:t>
      </w:r>
    </w:p>
    <w:p w14:paraId="1A5EEC2F" w14:textId="7237FDE1" w:rsidR="00694530" w:rsidRPr="00436D09" w:rsidRDefault="00905D9B" w:rsidP="001C2AFF">
      <w:pPr>
        <w:pStyle w:val="Corpodetexto"/>
        <w:spacing w:line="360" w:lineRule="auto"/>
        <w:ind w:left="102" w:right="110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 xml:space="preserve">Vislumbra-se que tal valor é compatível com o praticado pelo mercado correspondente, observando-se o disposto no Decreto Municipal n.º </w:t>
      </w:r>
      <w:r w:rsidR="00D23163" w:rsidRPr="00436D09">
        <w:rPr>
          <w:rFonts w:ascii="Arial" w:hAnsi="Arial" w:cs="Arial"/>
        </w:rPr>
        <w:t>1.053</w:t>
      </w:r>
      <w:r w:rsidRPr="00436D09">
        <w:rPr>
          <w:rFonts w:ascii="Arial" w:hAnsi="Arial" w:cs="Arial"/>
        </w:rPr>
        <w:t>, que “Estabelece o procedimento administrativo para a realização de pesquisa de preços para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aquisição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bens,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contratação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serviços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em</w:t>
      </w:r>
      <w:r w:rsidRPr="00436D09">
        <w:rPr>
          <w:rFonts w:ascii="Arial" w:hAnsi="Arial" w:cs="Arial"/>
          <w:spacing w:val="-15"/>
        </w:rPr>
        <w:t xml:space="preserve"> </w:t>
      </w:r>
      <w:r w:rsidRPr="00436D09">
        <w:rPr>
          <w:rFonts w:ascii="Arial" w:hAnsi="Arial" w:cs="Arial"/>
        </w:rPr>
        <w:t>geral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e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para</w:t>
      </w:r>
      <w:r w:rsidRPr="00436D09">
        <w:rPr>
          <w:rFonts w:ascii="Arial" w:hAnsi="Arial" w:cs="Arial"/>
          <w:spacing w:val="-14"/>
        </w:rPr>
        <w:t xml:space="preserve"> </w:t>
      </w:r>
      <w:r w:rsidRPr="00436D09">
        <w:rPr>
          <w:rFonts w:ascii="Arial" w:hAnsi="Arial" w:cs="Arial"/>
        </w:rPr>
        <w:t>contratação</w:t>
      </w:r>
      <w:r w:rsidRPr="00436D09">
        <w:rPr>
          <w:rFonts w:ascii="Arial" w:hAnsi="Arial" w:cs="Arial"/>
          <w:spacing w:val="-13"/>
        </w:rPr>
        <w:t xml:space="preserve"> </w:t>
      </w:r>
      <w:r w:rsidRPr="00436D09">
        <w:rPr>
          <w:rFonts w:ascii="Arial" w:hAnsi="Arial" w:cs="Arial"/>
        </w:rPr>
        <w:t>de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 xml:space="preserve">obras e serviços de engenharia no âmbito do Município de </w:t>
      </w:r>
      <w:r w:rsidR="00D23163" w:rsidRPr="00436D09">
        <w:rPr>
          <w:rFonts w:ascii="Arial" w:hAnsi="Arial" w:cs="Arial"/>
        </w:rPr>
        <w:t>Quevedos</w:t>
      </w:r>
      <w:r w:rsidRPr="00436D09">
        <w:rPr>
          <w:rFonts w:ascii="Arial" w:hAnsi="Arial" w:cs="Arial"/>
        </w:rPr>
        <w:t>, nos termos da Lei Federal nº 14.133/2021”, nos termos do art. 23, § 1º, da Lei Federal nº 14.133/2021.</w:t>
      </w:r>
    </w:p>
    <w:p w14:paraId="5CC8A831" w14:textId="5BD70311" w:rsidR="00D23163" w:rsidRPr="001C2AFF" w:rsidRDefault="00905D9B" w:rsidP="001C2AFF">
      <w:pPr>
        <w:pStyle w:val="Ttulo1"/>
        <w:numPr>
          <w:ilvl w:val="0"/>
          <w:numId w:val="1"/>
        </w:numPr>
        <w:tabs>
          <w:tab w:val="left" w:pos="502"/>
        </w:tabs>
        <w:spacing w:line="360" w:lineRule="auto"/>
        <w:ind w:left="502" w:hanging="400"/>
        <w:jc w:val="both"/>
      </w:pPr>
      <w:r w:rsidRPr="00436D09">
        <w:t>ADEQUAÇÃO</w:t>
      </w:r>
      <w:r w:rsidRPr="00436D09">
        <w:rPr>
          <w:spacing w:val="-13"/>
        </w:rPr>
        <w:t xml:space="preserve"> </w:t>
      </w:r>
      <w:r w:rsidRPr="00436D09">
        <w:rPr>
          <w:spacing w:val="-2"/>
        </w:rPr>
        <w:t>ORÇAMENTÁRIA</w:t>
      </w:r>
    </w:p>
    <w:p w14:paraId="1ECC91BF" w14:textId="19933791" w:rsidR="00694530" w:rsidRPr="00436D09" w:rsidRDefault="00905D9B" w:rsidP="00176FAF">
      <w:pPr>
        <w:pStyle w:val="Corpodetexto"/>
        <w:spacing w:before="78" w:line="360" w:lineRule="auto"/>
        <w:ind w:left="102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O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dispêndio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financeiro</w:t>
      </w:r>
      <w:r w:rsidRPr="00436D09">
        <w:rPr>
          <w:rFonts w:ascii="Arial" w:hAnsi="Arial" w:cs="Arial"/>
          <w:spacing w:val="-18"/>
        </w:rPr>
        <w:t xml:space="preserve"> </w:t>
      </w:r>
      <w:r w:rsidRPr="00436D09">
        <w:rPr>
          <w:rFonts w:ascii="Arial" w:hAnsi="Arial" w:cs="Arial"/>
        </w:rPr>
        <w:t>decorrente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da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contratação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ora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pretendida</w:t>
      </w:r>
      <w:r w:rsidRPr="00436D09">
        <w:rPr>
          <w:rFonts w:ascii="Arial" w:hAnsi="Arial" w:cs="Arial"/>
          <w:spacing w:val="-16"/>
        </w:rPr>
        <w:t xml:space="preserve"> </w:t>
      </w:r>
      <w:r w:rsidRPr="00436D09">
        <w:rPr>
          <w:rFonts w:ascii="Arial" w:hAnsi="Arial" w:cs="Arial"/>
        </w:rPr>
        <w:t>decorrerá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da</w:t>
      </w:r>
      <w:r w:rsidRPr="00436D09">
        <w:rPr>
          <w:rFonts w:ascii="Arial" w:hAnsi="Arial" w:cs="Arial"/>
          <w:spacing w:val="-17"/>
        </w:rPr>
        <w:t xml:space="preserve"> </w:t>
      </w:r>
      <w:r w:rsidRPr="00436D09">
        <w:rPr>
          <w:rFonts w:ascii="Arial" w:hAnsi="Arial" w:cs="Arial"/>
        </w:rPr>
        <w:t>dotação orçamentária</w:t>
      </w:r>
      <w:r w:rsidR="00D23163" w:rsidRPr="00436D09">
        <w:rPr>
          <w:rFonts w:ascii="Arial" w:hAnsi="Arial" w:cs="Arial"/>
        </w:rPr>
        <w:t>:</w:t>
      </w:r>
    </w:p>
    <w:p w14:paraId="54E14226" w14:textId="77777777" w:rsidR="000A2955" w:rsidRPr="00436D09" w:rsidRDefault="000A2955" w:rsidP="00176FAF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Órgão: 06 Sec.Mun.Educação, Cultura, Desporto e Turismo</w:t>
      </w:r>
    </w:p>
    <w:p w14:paraId="60B39753" w14:textId="05F37E32" w:rsidR="000A2955" w:rsidRPr="00436D09" w:rsidRDefault="000A2955" w:rsidP="00176FAF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Unidade: 02 Manut. Ensino Fundamental Recursos MDE/Outros</w:t>
      </w:r>
    </w:p>
    <w:p w14:paraId="64C13E17" w14:textId="6259E73B" w:rsidR="000A2955" w:rsidRPr="00436D09" w:rsidRDefault="000A2955" w:rsidP="00176FAF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Proj./Ativ. 2.035</w:t>
      </w:r>
    </w:p>
    <w:p w14:paraId="6477EA9F" w14:textId="0D0DA004" w:rsidR="000A2955" w:rsidRPr="00436D09" w:rsidRDefault="000A2955" w:rsidP="00176FAF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>Cód.Reduzido: (174/2025)</w:t>
      </w:r>
    </w:p>
    <w:p w14:paraId="661CCFA1" w14:textId="04C45297" w:rsidR="00694530" w:rsidRDefault="000A2955" w:rsidP="008125A8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  <w:r w:rsidRPr="00436D09">
        <w:rPr>
          <w:rFonts w:ascii="Arial" w:hAnsi="Arial" w:cs="Arial"/>
        </w:rPr>
        <w:t xml:space="preserve">Dotação: 3.3.90.30.00.00.00.00 0500 </w:t>
      </w:r>
    </w:p>
    <w:p w14:paraId="2A840CF2" w14:textId="77777777" w:rsidR="001B09B2" w:rsidRDefault="001B09B2" w:rsidP="001B09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Quevedos, 28 de fevereiro de 2025</w:t>
      </w:r>
    </w:p>
    <w:p w14:paraId="26F1679F" w14:textId="77777777" w:rsidR="001B09B2" w:rsidRPr="00C34ADF" w:rsidRDefault="001B09B2" w:rsidP="001B09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211216" w14:textId="77777777" w:rsidR="001B09B2" w:rsidRPr="00C34ADF" w:rsidRDefault="001B09B2" w:rsidP="001B09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BF88DF" w14:textId="5123705A" w:rsidR="001B09B2" w:rsidRDefault="001B09B2" w:rsidP="001B09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F6E6F">
        <w:rPr>
          <w:rFonts w:ascii="Arial" w:hAnsi="Arial" w:cs="Arial"/>
          <w:b/>
          <w:sz w:val="24"/>
          <w:szCs w:val="24"/>
        </w:rPr>
        <w:t>Marli Terezinha de Oliveira Marconato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</w:t>
      </w:r>
    </w:p>
    <w:p w14:paraId="07F2934E" w14:textId="75F9B66D" w:rsidR="001B09B2" w:rsidRDefault="001B09B2" w:rsidP="001B09B2">
      <w:pPr>
        <w:rPr>
          <w:rFonts w:ascii="Arial" w:hAnsi="Arial" w:cs="Arial"/>
          <w:color w:val="000000"/>
          <w:spacing w:val="-15"/>
          <w:sz w:val="24"/>
          <w:szCs w:val="24"/>
        </w:rPr>
      </w:pPr>
      <w:r w:rsidRPr="006F6E6F">
        <w:rPr>
          <w:rFonts w:ascii="Arial" w:hAnsi="Arial" w:cs="Arial"/>
          <w:color w:val="000000"/>
          <w:spacing w:val="-15"/>
          <w:sz w:val="24"/>
          <w:szCs w:val="24"/>
        </w:rPr>
        <w:t>Secretária de Educação, Cultura, Desporto e Turismo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</w:t>
      </w:r>
    </w:p>
    <w:p w14:paraId="0009C4F9" w14:textId="77777777" w:rsidR="001B09B2" w:rsidRDefault="001B09B2" w:rsidP="001B0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                       Port. Mun. DP 19/2025</w:t>
      </w:r>
    </w:p>
    <w:p w14:paraId="11D62953" w14:textId="77777777" w:rsidR="001B09B2" w:rsidRPr="00C34ADF" w:rsidRDefault="001B09B2" w:rsidP="001B09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230BB0" w14:textId="77777777" w:rsidR="001B09B2" w:rsidRPr="00436D09" w:rsidRDefault="001B09B2" w:rsidP="008125A8">
      <w:pPr>
        <w:pStyle w:val="Corpodetexto"/>
        <w:spacing w:before="78" w:line="360" w:lineRule="auto"/>
        <w:ind w:left="101" w:right="117"/>
        <w:jc w:val="both"/>
        <w:rPr>
          <w:rFonts w:ascii="Arial" w:hAnsi="Arial" w:cs="Arial"/>
        </w:rPr>
      </w:pPr>
    </w:p>
    <w:sectPr w:rsidR="001B09B2" w:rsidRPr="00436D09" w:rsidSect="001D2A2D">
      <w:footerReference w:type="default" r:id="rId8"/>
      <w:pgSz w:w="11910" w:h="16840"/>
      <w:pgMar w:top="720" w:right="720" w:bottom="0" w:left="720" w:header="0" w:footer="10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749D" w14:textId="77777777" w:rsidR="00967A8E" w:rsidRDefault="00967A8E">
      <w:r>
        <w:separator/>
      </w:r>
    </w:p>
  </w:endnote>
  <w:endnote w:type="continuationSeparator" w:id="0">
    <w:p w14:paraId="6A0DB77D" w14:textId="77777777" w:rsidR="00967A8E" w:rsidRDefault="0096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430A" w14:textId="458A4F42" w:rsidR="00694530" w:rsidRDefault="00F1629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F87FA04" wp14:editId="08231932">
              <wp:simplePos x="0" y="0"/>
              <wp:positionH relativeFrom="page">
                <wp:posOffset>3883660</wp:posOffset>
              </wp:positionH>
              <wp:positionV relativeFrom="page">
                <wp:posOffset>9895840</wp:posOffset>
              </wp:positionV>
              <wp:extent cx="167005" cy="182245"/>
              <wp:effectExtent l="0" t="0" r="0" b="0"/>
              <wp:wrapNone/>
              <wp:docPr id="98893049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49A3C" w14:textId="77777777" w:rsidR="00694530" w:rsidRDefault="00905D9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7FA0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5.8pt;margin-top:779.2pt;width:13.15pt;height:1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lzixI4QAA&#10;AA0BAAAPAAAAZHJzL2Rvd25yZXYueG1sTI/BTsMwDIbvSLxDZCRuLC2wrCtNpwnBCQnRlQPHtMna&#10;aI1Tmmwrb493gqP9f/r9udjMbmAnMwXrUUK6SIAZbL222En4rF/vMmAhKtRq8Ggk/JgAm/L6qlC5&#10;9meszGkXO0YlGHIloY9xzDkPbW+cCgs/GqRs7yenIo1Tx/WkzlTuBn6fJII7ZZEu9Go0z71pD7uj&#10;k7D9wurFfr83H9W+snW9TvBNHKS8vZm3T8CimeMfDBd9UoeSnBp/RB3YIEGkqSCUguUyewRGiHhY&#10;rYE1l1W2SoGXBf//RfkL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pc4sSOEAAAAN&#10;AQAADwAAAAAAAAAAAAAAAADtAwAAZHJzL2Rvd25yZXYueG1sUEsFBgAAAAAEAAQA8wAAAPsEAAAA&#10;AA==&#10;" filled="f" stroked="f">
              <v:textbox inset="0,0,0,0">
                <w:txbxContent>
                  <w:p w14:paraId="6C249A3C" w14:textId="77777777" w:rsidR="00694530" w:rsidRDefault="00905D9B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9351" w14:textId="77777777" w:rsidR="00967A8E" w:rsidRDefault="00967A8E">
      <w:r>
        <w:separator/>
      </w:r>
    </w:p>
  </w:footnote>
  <w:footnote w:type="continuationSeparator" w:id="0">
    <w:p w14:paraId="63AA3F9D" w14:textId="77777777" w:rsidR="00967A8E" w:rsidRDefault="0096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DEB"/>
    <w:multiLevelType w:val="hybridMultilevel"/>
    <w:tmpl w:val="72824F0E"/>
    <w:lvl w:ilvl="0" w:tplc="55FC20A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34643"/>
    <w:multiLevelType w:val="hybridMultilevel"/>
    <w:tmpl w:val="9228AC40"/>
    <w:lvl w:ilvl="0" w:tplc="880CC1B2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F66573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4C26B30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348C317A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6044779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899EFA72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822C68A4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C8B687DA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1938C164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abstractNum w:abstractNumId="2" w15:restartNumberingAfterBreak="0">
    <w:nsid w:val="1E1F4BEE"/>
    <w:multiLevelType w:val="hybridMultilevel"/>
    <w:tmpl w:val="6930B38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84490"/>
    <w:multiLevelType w:val="hybridMultilevel"/>
    <w:tmpl w:val="93DA81E6"/>
    <w:lvl w:ilvl="0" w:tplc="64544A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220F"/>
    <w:multiLevelType w:val="hybridMultilevel"/>
    <w:tmpl w:val="EF5EA53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51223BFF"/>
    <w:multiLevelType w:val="hybridMultilevel"/>
    <w:tmpl w:val="BC2C9F20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D7D93"/>
    <w:multiLevelType w:val="multilevel"/>
    <w:tmpl w:val="9734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E5338"/>
    <w:multiLevelType w:val="multilevel"/>
    <w:tmpl w:val="AFE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46C28"/>
    <w:multiLevelType w:val="hybridMultilevel"/>
    <w:tmpl w:val="0A2A697A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09169">
    <w:abstractNumId w:val="1"/>
  </w:num>
  <w:num w:numId="2" w16cid:durableId="627508950">
    <w:abstractNumId w:val="6"/>
  </w:num>
  <w:num w:numId="3" w16cid:durableId="1953394015">
    <w:abstractNumId w:val="7"/>
  </w:num>
  <w:num w:numId="4" w16cid:durableId="953288399">
    <w:abstractNumId w:val="8"/>
  </w:num>
  <w:num w:numId="5" w16cid:durableId="947661648">
    <w:abstractNumId w:val="5"/>
  </w:num>
  <w:num w:numId="6" w16cid:durableId="972566221">
    <w:abstractNumId w:val="2"/>
  </w:num>
  <w:num w:numId="7" w16cid:durableId="1627195845">
    <w:abstractNumId w:val="4"/>
  </w:num>
  <w:num w:numId="8" w16cid:durableId="1584876553">
    <w:abstractNumId w:val="3"/>
  </w:num>
  <w:num w:numId="9" w16cid:durableId="152771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30"/>
    <w:rsid w:val="000A2955"/>
    <w:rsid w:val="000B382F"/>
    <w:rsid w:val="000E14D8"/>
    <w:rsid w:val="00176FAF"/>
    <w:rsid w:val="001B09B2"/>
    <w:rsid w:val="001C2AFF"/>
    <w:rsid w:val="001D2A2D"/>
    <w:rsid w:val="002B3231"/>
    <w:rsid w:val="00304FDB"/>
    <w:rsid w:val="00400E4D"/>
    <w:rsid w:val="00436D09"/>
    <w:rsid w:val="0046181B"/>
    <w:rsid w:val="004817D3"/>
    <w:rsid w:val="00482269"/>
    <w:rsid w:val="004C1A45"/>
    <w:rsid w:val="004D4571"/>
    <w:rsid w:val="00517428"/>
    <w:rsid w:val="005F7E30"/>
    <w:rsid w:val="00694530"/>
    <w:rsid w:val="007666B3"/>
    <w:rsid w:val="007761DF"/>
    <w:rsid w:val="0079321F"/>
    <w:rsid w:val="007A56E2"/>
    <w:rsid w:val="007E3E7B"/>
    <w:rsid w:val="007F7AD7"/>
    <w:rsid w:val="008125A8"/>
    <w:rsid w:val="00886C93"/>
    <w:rsid w:val="00905D9B"/>
    <w:rsid w:val="00967A8E"/>
    <w:rsid w:val="00A40DC2"/>
    <w:rsid w:val="00A84527"/>
    <w:rsid w:val="00AA30D2"/>
    <w:rsid w:val="00B713E1"/>
    <w:rsid w:val="00BA30CF"/>
    <w:rsid w:val="00C86468"/>
    <w:rsid w:val="00CC35E0"/>
    <w:rsid w:val="00D23163"/>
    <w:rsid w:val="00D34DD2"/>
    <w:rsid w:val="00D7057A"/>
    <w:rsid w:val="00D7431C"/>
    <w:rsid w:val="00D80C0A"/>
    <w:rsid w:val="00DD7FA6"/>
    <w:rsid w:val="00E35A44"/>
    <w:rsid w:val="00E87430"/>
    <w:rsid w:val="00EF3428"/>
    <w:rsid w:val="00F10FD3"/>
    <w:rsid w:val="00F16295"/>
    <w:rsid w:val="00F81EC1"/>
    <w:rsid w:val="00F9342A"/>
    <w:rsid w:val="00FB4778"/>
    <w:rsid w:val="00FB5FF6"/>
    <w:rsid w:val="00FE045D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EE3C0"/>
  <w15:docId w15:val="{CFB36F79-1353-4FC2-A312-C20371E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D80C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32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A295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C808-8050-4938-89C9-8A1B3F6B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Usuario</cp:lastModifiedBy>
  <cp:revision>3</cp:revision>
  <cp:lastPrinted>2025-03-05T19:21:00Z</cp:lastPrinted>
  <dcterms:created xsi:type="dcterms:W3CDTF">2025-03-07T19:23:00Z</dcterms:created>
  <dcterms:modified xsi:type="dcterms:W3CDTF">2025-03-07T19:35:00Z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para Microsoft 365</vt:lpwstr>
  </property>
</Properties>
</file>