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E7D" w:rsidRPr="00C044B7" w:rsidRDefault="00A37E7D" w:rsidP="00A37E7D">
      <w:pPr>
        <w:tabs>
          <w:tab w:val="left" w:pos="284"/>
        </w:tabs>
        <w:autoSpaceDE w:val="0"/>
        <w:autoSpaceDN w:val="0"/>
        <w:adjustRightInd w:val="0"/>
        <w:spacing w:line="360" w:lineRule="auto"/>
        <w:jc w:val="center"/>
        <w:rPr>
          <w:b/>
          <w:bCs/>
          <w:lang w:val="pt"/>
        </w:rPr>
      </w:pPr>
      <w:r w:rsidRPr="00C044B7">
        <w:rPr>
          <w:b/>
          <w:bCs/>
          <w:lang w:val="pt"/>
        </w:rPr>
        <w:t>PROCESSO</w:t>
      </w:r>
      <w:r w:rsidR="00892CA7">
        <w:rPr>
          <w:b/>
          <w:bCs/>
          <w:lang w:val="pt"/>
        </w:rPr>
        <w:t xml:space="preserve"> ADMINISTRATIVO/COMPRAS</w:t>
      </w:r>
      <w:r w:rsidRPr="00C044B7">
        <w:rPr>
          <w:b/>
          <w:bCs/>
          <w:lang w:val="pt"/>
        </w:rPr>
        <w:t xml:space="preserve"> Nº. </w:t>
      </w:r>
      <w:r w:rsidR="00174FF3">
        <w:rPr>
          <w:b/>
          <w:bCs/>
          <w:lang w:val="pt"/>
        </w:rPr>
        <w:t>199/2024</w:t>
      </w:r>
    </w:p>
    <w:p w:rsidR="00E403D4" w:rsidRDefault="00E403D4" w:rsidP="00402623">
      <w:pPr>
        <w:tabs>
          <w:tab w:val="left" w:pos="284"/>
        </w:tabs>
        <w:autoSpaceDE w:val="0"/>
        <w:autoSpaceDN w:val="0"/>
        <w:adjustRightInd w:val="0"/>
        <w:spacing w:line="360" w:lineRule="auto"/>
        <w:ind w:left="284" w:hanging="284"/>
        <w:jc w:val="center"/>
        <w:rPr>
          <w:b/>
          <w:bCs/>
          <w:lang w:val="pt"/>
        </w:rPr>
      </w:pPr>
    </w:p>
    <w:p w:rsidR="00A37E7D" w:rsidRPr="00402623" w:rsidRDefault="00A37E7D" w:rsidP="00402623">
      <w:pPr>
        <w:tabs>
          <w:tab w:val="left" w:pos="284"/>
        </w:tabs>
        <w:autoSpaceDE w:val="0"/>
        <w:autoSpaceDN w:val="0"/>
        <w:adjustRightInd w:val="0"/>
        <w:spacing w:line="360" w:lineRule="auto"/>
        <w:ind w:left="284" w:hanging="284"/>
        <w:jc w:val="center"/>
        <w:rPr>
          <w:b/>
          <w:bCs/>
          <w:lang w:val="pt"/>
        </w:rPr>
      </w:pPr>
      <w:r w:rsidRPr="00C044B7">
        <w:rPr>
          <w:b/>
          <w:bCs/>
          <w:lang w:val="pt"/>
        </w:rPr>
        <w:t xml:space="preserve">DISPENSA Nº. </w:t>
      </w:r>
      <w:r w:rsidR="00174FF3">
        <w:rPr>
          <w:b/>
          <w:bCs/>
          <w:lang w:val="pt"/>
        </w:rPr>
        <w:t>114/2024</w:t>
      </w:r>
    </w:p>
    <w:p w:rsidR="00A37E7D" w:rsidRPr="00C044B7" w:rsidRDefault="00A37E7D" w:rsidP="00A37E7D">
      <w:pPr>
        <w:tabs>
          <w:tab w:val="left" w:pos="284"/>
        </w:tabs>
        <w:autoSpaceDE w:val="0"/>
        <w:autoSpaceDN w:val="0"/>
        <w:adjustRightInd w:val="0"/>
        <w:spacing w:line="360" w:lineRule="auto"/>
        <w:jc w:val="center"/>
        <w:rPr>
          <w:b/>
          <w:bCs/>
          <w:lang w:val="pt"/>
        </w:rPr>
      </w:pPr>
      <w:r w:rsidRPr="00C044B7">
        <w:rPr>
          <w:b/>
          <w:bCs/>
          <w:lang w:val="pt"/>
        </w:rPr>
        <w:t>COM BASE NO ART. Nº 75, INCISO II da Lei 14.133/</w:t>
      </w:r>
      <w:proofErr w:type="gramStart"/>
      <w:r w:rsidRPr="00C044B7">
        <w:rPr>
          <w:b/>
          <w:bCs/>
          <w:lang w:val="pt"/>
        </w:rPr>
        <w:t>2021</w:t>
      </w:r>
      <w:proofErr w:type="gramEnd"/>
    </w:p>
    <w:p w:rsidR="00903AA2" w:rsidRPr="00C044B7" w:rsidRDefault="00903AA2" w:rsidP="00A37E7D">
      <w:pPr>
        <w:tabs>
          <w:tab w:val="left" w:pos="284"/>
        </w:tabs>
        <w:autoSpaceDE w:val="0"/>
        <w:autoSpaceDN w:val="0"/>
        <w:adjustRightInd w:val="0"/>
        <w:spacing w:line="360" w:lineRule="auto"/>
        <w:rPr>
          <w:lang w:val="pt"/>
        </w:rPr>
      </w:pPr>
    </w:p>
    <w:p w:rsidR="00A37E7D" w:rsidRPr="00C044B7" w:rsidRDefault="00903AA2" w:rsidP="00A37E7D">
      <w:pPr>
        <w:tabs>
          <w:tab w:val="left" w:pos="284"/>
        </w:tabs>
        <w:autoSpaceDE w:val="0"/>
        <w:autoSpaceDN w:val="0"/>
        <w:adjustRightInd w:val="0"/>
        <w:spacing w:line="360" w:lineRule="auto"/>
        <w:jc w:val="both"/>
        <w:rPr>
          <w:lang w:val="pt"/>
        </w:rPr>
      </w:pPr>
      <w:r>
        <w:rPr>
          <w:lang w:val="pt"/>
        </w:rPr>
        <w:tab/>
      </w:r>
      <w:r>
        <w:rPr>
          <w:lang w:val="pt"/>
        </w:rPr>
        <w:tab/>
      </w:r>
      <w:r w:rsidR="00A37E7D" w:rsidRPr="00C044B7">
        <w:rPr>
          <w:lang w:val="pt"/>
        </w:rPr>
        <w:t xml:space="preserve">O </w:t>
      </w:r>
      <w:r w:rsidR="00A37E7D" w:rsidRPr="00C044B7">
        <w:rPr>
          <w:b/>
          <w:lang w:val="pt"/>
        </w:rPr>
        <w:t xml:space="preserve">MUNICÍPIO DE </w:t>
      </w:r>
      <w:r w:rsidR="00892CA7">
        <w:rPr>
          <w:b/>
          <w:lang w:val="pt"/>
        </w:rPr>
        <w:t>QUEVEDOS</w:t>
      </w:r>
      <w:r w:rsidR="00A37E7D" w:rsidRPr="00C044B7">
        <w:rPr>
          <w:lang w:val="pt"/>
        </w:rPr>
        <w:t xml:space="preserve">, Inscrito no CNPJ Nº </w:t>
      </w:r>
      <w:r w:rsidR="00892CA7">
        <w:rPr>
          <w:lang w:val="pt"/>
        </w:rPr>
        <w:t>94</w:t>
      </w:r>
      <w:r w:rsidR="00A37E7D">
        <w:rPr>
          <w:lang w:val="pt"/>
        </w:rPr>
        <w:t>.</w:t>
      </w:r>
      <w:r w:rsidR="00892CA7">
        <w:rPr>
          <w:lang w:val="pt"/>
        </w:rPr>
        <w:t>444</w:t>
      </w:r>
      <w:r w:rsidR="00A37E7D">
        <w:rPr>
          <w:lang w:val="pt"/>
        </w:rPr>
        <w:t>.</w:t>
      </w:r>
      <w:r w:rsidR="00892CA7">
        <w:rPr>
          <w:lang w:val="pt"/>
        </w:rPr>
        <w:t>122</w:t>
      </w:r>
      <w:r w:rsidR="00A37E7D">
        <w:rPr>
          <w:lang w:val="pt"/>
        </w:rPr>
        <w:t>/0001-</w:t>
      </w:r>
      <w:r w:rsidR="00892CA7">
        <w:rPr>
          <w:lang w:val="pt"/>
        </w:rPr>
        <w:t>10</w:t>
      </w:r>
      <w:r w:rsidR="00A37E7D" w:rsidRPr="00C044B7">
        <w:rPr>
          <w:lang w:val="pt"/>
        </w:rPr>
        <w:t xml:space="preserve">, com sede na </w:t>
      </w:r>
      <w:r w:rsidR="00A37E7D">
        <w:rPr>
          <w:lang w:val="pt"/>
        </w:rPr>
        <w:t xml:space="preserve">Rua </w:t>
      </w:r>
      <w:r w:rsidR="00892CA7">
        <w:rPr>
          <w:lang w:val="pt"/>
        </w:rPr>
        <w:t>Humaitá</w:t>
      </w:r>
      <w:r w:rsidR="00A37E7D" w:rsidRPr="00C044B7">
        <w:rPr>
          <w:lang w:val="pt"/>
        </w:rPr>
        <w:t xml:space="preserve">, </w:t>
      </w:r>
      <w:r w:rsidR="00A37E7D">
        <w:rPr>
          <w:lang w:val="pt"/>
        </w:rPr>
        <w:t>6</w:t>
      </w:r>
      <w:r w:rsidR="00892CA7">
        <w:rPr>
          <w:lang w:val="pt"/>
        </w:rPr>
        <w:t>9</w:t>
      </w:r>
      <w:r w:rsidR="00A37E7D" w:rsidRPr="00C044B7">
        <w:rPr>
          <w:lang w:val="pt"/>
        </w:rPr>
        <w:t xml:space="preserve">, Centro, </w:t>
      </w:r>
      <w:r w:rsidR="00892CA7">
        <w:rPr>
          <w:lang w:val="pt"/>
        </w:rPr>
        <w:t>Quevedos/RS</w:t>
      </w:r>
      <w:r w:rsidR="00A37E7D" w:rsidRPr="00C044B7">
        <w:rPr>
          <w:lang w:val="pt"/>
        </w:rPr>
        <w:t xml:space="preserve">, CEP </w:t>
      </w:r>
      <w:r w:rsidR="00892CA7">
        <w:rPr>
          <w:lang w:val="pt"/>
        </w:rPr>
        <w:t>98</w:t>
      </w:r>
      <w:r w:rsidR="00A37E7D">
        <w:rPr>
          <w:lang w:val="pt"/>
        </w:rPr>
        <w:t>.</w:t>
      </w:r>
      <w:r w:rsidR="00892CA7">
        <w:rPr>
          <w:lang w:val="pt"/>
        </w:rPr>
        <w:t>140</w:t>
      </w:r>
      <w:r w:rsidR="00A37E7D">
        <w:rPr>
          <w:lang w:val="pt"/>
        </w:rPr>
        <w:t>-000</w:t>
      </w:r>
      <w:r w:rsidR="00A37E7D" w:rsidRPr="00C044B7">
        <w:rPr>
          <w:lang w:val="pt"/>
        </w:rPr>
        <w:t xml:space="preserve">, por intermédio do Setor de Licitação, torna público que, realizará Chamada Pública, com critério de julgamento </w:t>
      </w:r>
      <w:r w:rsidR="00A37E7D" w:rsidRPr="00C044B7">
        <w:rPr>
          <w:b/>
          <w:lang w:val="pt"/>
        </w:rPr>
        <w:t xml:space="preserve">MENOR PREÇO </w:t>
      </w:r>
      <w:r w:rsidR="00092B29">
        <w:rPr>
          <w:b/>
          <w:lang w:val="pt"/>
        </w:rPr>
        <w:t>TOTAL</w:t>
      </w:r>
      <w:r w:rsidR="00A37E7D" w:rsidRPr="00C044B7">
        <w:rPr>
          <w:lang w:val="pt"/>
        </w:rPr>
        <w:t xml:space="preserve">, nos termos Artigo nº 75, inciso II da Lei 14.133/2021, e as exigências estabelecidas neste Edital, conforme os critérios e procedimentos a seguir definidos, objetivando obter a melhor proposta, observadas as datas e horários discriminados a seguir: </w:t>
      </w:r>
    </w:p>
    <w:p w:rsidR="00A37E7D" w:rsidRPr="00C044B7" w:rsidRDefault="00A37E7D" w:rsidP="00A37E7D">
      <w:pPr>
        <w:tabs>
          <w:tab w:val="left" w:pos="284"/>
        </w:tabs>
        <w:autoSpaceDE w:val="0"/>
        <w:autoSpaceDN w:val="0"/>
        <w:adjustRightInd w:val="0"/>
        <w:spacing w:line="360" w:lineRule="auto"/>
        <w:jc w:val="both"/>
        <w:rPr>
          <w:b/>
          <w:lang w:val="pt"/>
        </w:rPr>
      </w:pPr>
    </w:p>
    <w:p w:rsidR="00A37E7D" w:rsidRPr="00C044B7" w:rsidRDefault="00A37E7D" w:rsidP="00A37E7D">
      <w:pPr>
        <w:tabs>
          <w:tab w:val="left" w:pos="284"/>
        </w:tabs>
        <w:autoSpaceDE w:val="0"/>
        <w:autoSpaceDN w:val="0"/>
        <w:adjustRightInd w:val="0"/>
        <w:spacing w:line="360" w:lineRule="auto"/>
        <w:jc w:val="both"/>
        <w:rPr>
          <w:b/>
          <w:lang w:val="pt"/>
        </w:rPr>
      </w:pPr>
      <w:r w:rsidRPr="00C044B7">
        <w:rPr>
          <w:b/>
          <w:lang w:val="pt"/>
        </w:rPr>
        <w:t>DATA LIMITE PARA APRESENTAÇÃO D</w:t>
      </w:r>
      <w:r w:rsidR="0005706D">
        <w:rPr>
          <w:b/>
          <w:lang w:val="pt"/>
        </w:rPr>
        <w:t xml:space="preserve">A PROPOSTA E DOCUMENTAÇÃO: DIA </w:t>
      </w:r>
      <w:r w:rsidR="009D2173">
        <w:rPr>
          <w:b/>
          <w:lang w:val="pt"/>
        </w:rPr>
        <w:t>1</w:t>
      </w:r>
      <w:r w:rsidR="00174FF3">
        <w:rPr>
          <w:b/>
          <w:lang w:val="pt"/>
        </w:rPr>
        <w:t>8</w:t>
      </w:r>
      <w:r w:rsidRPr="00C044B7">
        <w:rPr>
          <w:b/>
          <w:lang w:val="pt"/>
        </w:rPr>
        <w:t>/</w:t>
      </w:r>
      <w:r w:rsidR="00092B29">
        <w:rPr>
          <w:b/>
          <w:lang w:val="pt"/>
        </w:rPr>
        <w:t>0</w:t>
      </w:r>
      <w:r w:rsidR="00EF01BC">
        <w:rPr>
          <w:b/>
          <w:lang w:val="pt"/>
        </w:rPr>
        <w:t>7</w:t>
      </w:r>
      <w:r w:rsidRPr="00C044B7">
        <w:rPr>
          <w:b/>
          <w:lang w:val="pt"/>
        </w:rPr>
        <w:t>/202</w:t>
      </w:r>
      <w:r w:rsidR="00092B29">
        <w:rPr>
          <w:b/>
          <w:lang w:val="pt"/>
        </w:rPr>
        <w:t>4</w:t>
      </w:r>
      <w:r w:rsidRPr="00C044B7">
        <w:rPr>
          <w:b/>
          <w:lang w:val="pt"/>
        </w:rPr>
        <w:t xml:space="preserve">, ÀS </w:t>
      </w:r>
      <w:proofErr w:type="gramStart"/>
      <w:r w:rsidR="00174FF3">
        <w:rPr>
          <w:b/>
          <w:lang w:val="pt"/>
        </w:rPr>
        <w:t>09</w:t>
      </w:r>
      <w:r w:rsidRPr="00C044B7">
        <w:rPr>
          <w:b/>
          <w:lang w:val="pt"/>
        </w:rPr>
        <w:t>:</w:t>
      </w:r>
      <w:r w:rsidR="00092B29">
        <w:rPr>
          <w:b/>
          <w:lang w:val="pt"/>
        </w:rPr>
        <w:t>00</w:t>
      </w:r>
      <w:proofErr w:type="gramEnd"/>
      <w:r w:rsidRPr="00C044B7">
        <w:rPr>
          <w:b/>
          <w:lang w:val="pt"/>
        </w:rPr>
        <w:t xml:space="preserve"> HORAS</w:t>
      </w:r>
      <w:r>
        <w:rPr>
          <w:b/>
          <w:lang w:val="pt"/>
        </w:rPr>
        <w:t xml:space="preserve"> via e-mail</w:t>
      </w:r>
      <w:r w:rsidR="00352BCE">
        <w:rPr>
          <w:b/>
          <w:lang w:val="pt"/>
        </w:rPr>
        <w:t xml:space="preserve"> ou entregue no setor de protocolo da Prefeitura – Sala da Chefia de Gabinete</w:t>
      </w:r>
      <w:r>
        <w:rPr>
          <w:b/>
          <w:lang w:val="pt"/>
        </w:rPr>
        <w:t>.</w:t>
      </w:r>
    </w:p>
    <w:p w:rsidR="00A37E7D" w:rsidRPr="00C044B7" w:rsidRDefault="00A37E7D" w:rsidP="00A37E7D">
      <w:pPr>
        <w:tabs>
          <w:tab w:val="left" w:pos="284"/>
        </w:tabs>
        <w:autoSpaceDE w:val="0"/>
        <w:autoSpaceDN w:val="0"/>
        <w:adjustRightInd w:val="0"/>
        <w:spacing w:line="360" w:lineRule="auto"/>
        <w:jc w:val="both"/>
        <w:rPr>
          <w:b/>
          <w:lang w:val="pt"/>
        </w:rPr>
      </w:pPr>
    </w:p>
    <w:p w:rsidR="00A37E7D" w:rsidRPr="00C044B7" w:rsidRDefault="00A37E7D" w:rsidP="00A37E7D">
      <w:pPr>
        <w:tabs>
          <w:tab w:val="left" w:pos="284"/>
        </w:tabs>
        <w:autoSpaceDE w:val="0"/>
        <w:autoSpaceDN w:val="0"/>
        <w:adjustRightInd w:val="0"/>
        <w:spacing w:line="360" w:lineRule="auto"/>
        <w:jc w:val="both"/>
        <w:rPr>
          <w:b/>
          <w:lang w:val="pt"/>
        </w:rPr>
      </w:pPr>
      <w:r w:rsidRPr="00C044B7">
        <w:rPr>
          <w:b/>
          <w:lang w:val="pt"/>
        </w:rPr>
        <w:t xml:space="preserve">REFERÊNCIA DE HORÁRIO: HORÁRIO DE BRASÍLIA-DF </w:t>
      </w:r>
    </w:p>
    <w:p w:rsidR="00A37E7D" w:rsidRPr="00C044B7" w:rsidRDefault="00A37E7D" w:rsidP="00A37E7D">
      <w:pPr>
        <w:tabs>
          <w:tab w:val="left" w:pos="284"/>
        </w:tabs>
        <w:autoSpaceDE w:val="0"/>
        <w:autoSpaceDN w:val="0"/>
        <w:adjustRightInd w:val="0"/>
        <w:spacing w:line="360" w:lineRule="auto"/>
        <w:jc w:val="both"/>
        <w:rPr>
          <w:b/>
          <w:lang w:val="pt"/>
        </w:rPr>
      </w:pPr>
    </w:p>
    <w:p w:rsidR="00A37E7D" w:rsidRDefault="00A37E7D" w:rsidP="00A37E7D">
      <w:pPr>
        <w:tabs>
          <w:tab w:val="left" w:pos="284"/>
        </w:tabs>
        <w:autoSpaceDE w:val="0"/>
        <w:autoSpaceDN w:val="0"/>
        <w:adjustRightInd w:val="0"/>
        <w:spacing w:line="360" w:lineRule="auto"/>
        <w:jc w:val="both"/>
        <w:rPr>
          <w:rStyle w:val="Hyperlink"/>
          <w:color w:val="auto"/>
          <w:u w:val="none"/>
          <w:lang w:val="pt"/>
        </w:rPr>
      </w:pPr>
      <w:r w:rsidRPr="00C044B7">
        <w:rPr>
          <w:b/>
          <w:lang w:val="pt"/>
        </w:rPr>
        <w:t xml:space="preserve">ENDEREÇO ELETRÔNICO PARA ENVIO DA PROPOSTA E DOCUMENTAÇÃO: </w:t>
      </w:r>
      <w:hyperlink r:id="rId9" w:history="1">
        <w:r w:rsidR="00092B29" w:rsidRPr="004D6A80">
          <w:rPr>
            <w:rStyle w:val="Hyperlink"/>
            <w:lang w:val="pt"/>
          </w:rPr>
          <w:t>licitacao@quevedos.rs.gov.br</w:t>
        </w:r>
      </w:hyperlink>
      <w:r w:rsidR="0005706D">
        <w:rPr>
          <w:rStyle w:val="Hyperlink"/>
          <w:color w:val="auto"/>
          <w:u w:val="none"/>
          <w:lang w:val="pt"/>
        </w:rPr>
        <w:t xml:space="preserve">, com cópia para </w:t>
      </w:r>
      <w:hyperlink r:id="rId10" w:history="1">
        <w:r w:rsidR="008909B9" w:rsidRPr="006A5B92">
          <w:rPr>
            <w:rStyle w:val="Hyperlink"/>
            <w:lang w:val="pt"/>
          </w:rPr>
          <w:t>empenho@quevedos.rs.gov.br</w:t>
        </w:r>
      </w:hyperlink>
      <w:r w:rsidR="0005706D">
        <w:rPr>
          <w:rStyle w:val="Hyperlink"/>
          <w:color w:val="auto"/>
          <w:u w:val="none"/>
          <w:lang w:val="pt"/>
        </w:rPr>
        <w:t xml:space="preserve"> e </w:t>
      </w:r>
      <w:hyperlink r:id="rId11" w:history="1">
        <w:r w:rsidR="0005706D" w:rsidRPr="00F17003">
          <w:rPr>
            <w:rStyle w:val="Hyperlink"/>
            <w:lang w:val="pt"/>
          </w:rPr>
          <w:t>financas@quevedos.rs.gov.br</w:t>
        </w:r>
      </w:hyperlink>
      <w:r w:rsidR="0005706D">
        <w:rPr>
          <w:rStyle w:val="Hyperlink"/>
          <w:color w:val="auto"/>
          <w:u w:val="none"/>
          <w:lang w:val="pt"/>
        </w:rPr>
        <w:t>.</w:t>
      </w:r>
    </w:p>
    <w:p w:rsidR="0005706D" w:rsidRPr="0005706D" w:rsidRDefault="0005706D" w:rsidP="00A37E7D">
      <w:pPr>
        <w:tabs>
          <w:tab w:val="left" w:pos="284"/>
        </w:tabs>
        <w:autoSpaceDE w:val="0"/>
        <w:autoSpaceDN w:val="0"/>
        <w:adjustRightInd w:val="0"/>
        <w:spacing w:line="360" w:lineRule="auto"/>
        <w:jc w:val="both"/>
        <w:rPr>
          <w:lang w:val="pt"/>
        </w:rPr>
      </w:pPr>
    </w:p>
    <w:p w:rsidR="00A37E7D" w:rsidRDefault="00A37E7D" w:rsidP="00A37E7D">
      <w:pPr>
        <w:tabs>
          <w:tab w:val="left" w:pos="284"/>
        </w:tabs>
        <w:autoSpaceDE w:val="0"/>
        <w:autoSpaceDN w:val="0"/>
        <w:adjustRightInd w:val="0"/>
        <w:spacing w:line="360" w:lineRule="auto"/>
        <w:jc w:val="both"/>
      </w:pPr>
      <w:r w:rsidRPr="00C044B7">
        <w:rPr>
          <w:b/>
          <w:lang w:val="pt"/>
        </w:rPr>
        <w:t>LINK DO EDITAL:</w:t>
      </w:r>
      <w:r w:rsidRPr="00C044B7">
        <w:rPr>
          <w:lang w:val="pt"/>
        </w:rPr>
        <w:t xml:space="preserve"> </w:t>
      </w:r>
      <w:hyperlink r:id="rId12" w:history="1">
        <w:r w:rsidR="00092B29" w:rsidRPr="004D6A80">
          <w:rPr>
            <w:rStyle w:val="Hyperlink"/>
          </w:rPr>
          <w:t>https://quevedos.rs.gov.br/licitacao/id/104/?dispensa-de-licitacao.html</w:t>
        </w:r>
      </w:hyperlink>
      <w:r w:rsidR="00092B29">
        <w:t xml:space="preserve"> </w:t>
      </w:r>
    </w:p>
    <w:p w:rsidR="00092B29" w:rsidRPr="00C044B7" w:rsidRDefault="00092B29" w:rsidP="00A37E7D">
      <w:pPr>
        <w:tabs>
          <w:tab w:val="left" w:pos="284"/>
        </w:tabs>
        <w:autoSpaceDE w:val="0"/>
        <w:autoSpaceDN w:val="0"/>
        <w:adjustRightInd w:val="0"/>
        <w:spacing w:line="360" w:lineRule="auto"/>
        <w:jc w:val="both"/>
        <w:rPr>
          <w:b/>
          <w:lang w:val="pt"/>
        </w:rPr>
      </w:pPr>
    </w:p>
    <w:p w:rsidR="00A37E7D" w:rsidRPr="00C044B7" w:rsidRDefault="00A37E7D" w:rsidP="00A37E7D">
      <w:pPr>
        <w:tabs>
          <w:tab w:val="left" w:pos="284"/>
        </w:tabs>
        <w:autoSpaceDE w:val="0"/>
        <w:autoSpaceDN w:val="0"/>
        <w:adjustRightInd w:val="0"/>
        <w:spacing w:line="360" w:lineRule="auto"/>
        <w:jc w:val="both"/>
        <w:rPr>
          <w:b/>
          <w:lang w:val="pt"/>
        </w:rPr>
      </w:pPr>
      <w:r w:rsidRPr="00C044B7">
        <w:rPr>
          <w:b/>
          <w:lang w:val="pt"/>
        </w:rPr>
        <w:t xml:space="preserve">1.0 – DO OBJETO: </w:t>
      </w:r>
    </w:p>
    <w:p w:rsidR="00730DCA" w:rsidRDefault="00730DCA" w:rsidP="00A37E7D">
      <w:pPr>
        <w:tabs>
          <w:tab w:val="left" w:pos="284"/>
        </w:tabs>
        <w:autoSpaceDE w:val="0"/>
        <w:autoSpaceDN w:val="0"/>
        <w:adjustRightInd w:val="0"/>
        <w:spacing w:line="360" w:lineRule="auto"/>
        <w:jc w:val="both"/>
        <w:rPr>
          <w:lang w:val="pt"/>
        </w:rPr>
      </w:pPr>
    </w:p>
    <w:p w:rsidR="00730DCA" w:rsidRDefault="00A37E7D" w:rsidP="00A37E7D">
      <w:pPr>
        <w:tabs>
          <w:tab w:val="left" w:pos="284"/>
        </w:tabs>
        <w:autoSpaceDE w:val="0"/>
        <w:autoSpaceDN w:val="0"/>
        <w:adjustRightInd w:val="0"/>
        <w:spacing w:line="360" w:lineRule="auto"/>
        <w:jc w:val="both"/>
        <w:rPr>
          <w:lang w:val="pt"/>
        </w:rPr>
      </w:pPr>
      <w:r w:rsidRPr="00C044B7">
        <w:rPr>
          <w:lang w:val="pt"/>
        </w:rPr>
        <w:t>1.1 Constitui objeto desta Chamada Publica</w:t>
      </w:r>
      <w:r w:rsidR="00092B29">
        <w:rPr>
          <w:lang w:val="pt"/>
        </w:rPr>
        <w:t xml:space="preserve"> a DISPENSA DE LICITAÇÃO PARA</w:t>
      </w:r>
      <w:r w:rsidRPr="00C044B7">
        <w:rPr>
          <w:lang w:val="pt"/>
        </w:rPr>
        <w:t xml:space="preserve"> </w:t>
      </w:r>
      <w:r w:rsidRPr="00C044B7">
        <w:rPr>
          <w:b/>
          <w:lang w:val="pt"/>
        </w:rPr>
        <w:t xml:space="preserve">CONTRATAÇÃO DE EMPRESA </w:t>
      </w:r>
      <w:r>
        <w:rPr>
          <w:b/>
          <w:lang w:val="pt"/>
        </w:rPr>
        <w:t>PARA</w:t>
      </w:r>
      <w:r w:rsidR="00730DCA">
        <w:rPr>
          <w:b/>
          <w:lang w:val="pt"/>
        </w:rPr>
        <w:t xml:space="preserve"> PRESTAÇÃO DE</w:t>
      </w:r>
      <w:r>
        <w:rPr>
          <w:b/>
          <w:lang w:val="pt"/>
        </w:rPr>
        <w:t xml:space="preserve"> </w:t>
      </w:r>
      <w:r w:rsidR="00730DCA" w:rsidRPr="00730DCA">
        <w:rPr>
          <w:b/>
          <w:lang w:val="pt"/>
        </w:rPr>
        <w:t>SERVIÇO DE</w:t>
      </w:r>
      <w:r w:rsidR="00174FF3">
        <w:rPr>
          <w:b/>
          <w:lang w:val="pt"/>
        </w:rPr>
        <w:t xml:space="preserve"> TRANSPORTE COM VEÍCULO ÔNIBUS</w:t>
      </w:r>
      <w:r w:rsidR="00F85FAE">
        <w:rPr>
          <w:b/>
          <w:lang w:val="pt"/>
        </w:rPr>
        <w:t xml:space="preserve"> (44 LUGARES)</w:t>
      </w:r>
      <w:r w:rsidR="00174FF3">
        <w:rPr>
          <w:b/>
          <w:lang w:val="pt"/>
        </w:rPr>
        <w:t xml:space="preserve"> PARA</w:t>
      </w:r>
      <w:r w:rsidR="00730DCA" w:rsidRPr="00730DCA">
        <w:rPr>
          <w:b/>
          <w:lang w:val="pt"/>
        </w:rPr>
        <w:t xml:space="preserve"> </w:t>
      </w:r>
      <w:r w:rsidR="00174FF3" w:rsidRPr="00174FF3">
        <w:rPr>
          <w:b/>
          <w:lang w:val="pt"/>
        </w:rPr>
        <w:t xml:space="preserve">VIAGEM A RIO PARDO TENDO COMO </w:t>
      </w:r>
      <w:proofErr w:type="gramStart"/>
      <w:r w:rsidR="00174FF3" w:rsidRPr="00174FF3">
        <w:rPr>
          <w:b/>
          <w:lang w:val="pt"/>
        </w:rPr>
        <w:t>PÚBLICO INTEGRANTES DO CONSELHO</w:t>
      </w:r>
      <w:proofErr w:type="gramEnd"/>
      <w:r w:rsidR="00174FF3" w:rsidRPr="00174FF3">
        <w:rPr>
          <w:b/>
          <w:lang w:val="pt"/>
        </w:rPr>
        <w:t xml:space="preserve"> AGROPECUARIO</w:t>
      </w:r>
      <w:r w:rsidR="00F85FAE">
        <w:rPr>
          <w:b/>
          <w:lang w:val="pt"/>
        </w:rPr>
        <w:t>,</w:t>
      </w:r>
      <w:r w:rsidR="00174FF3" w:rsidRPr="00174FF3">
        <w:rPr>
          <w:b/>
          <w:lang w:val="pt"/>
        </w:rPr>
        <w:t xml:space="preserve"> BEM COMO</w:t>
      </w:r>
      <w:r w:rsidR="00F85FAE">
        <w:rPr>
          <w:b/>
          <w:lang w:val="pt"/>
        </w:rPr>
        <w:t>,</w:t>
      </w:r>
      <w:r w:rsidR="00174FF3" w:rsidRPr="00174FF3">
        <w:rPr>
          <w:b/>
          <w:lang w:val="pt"/>
        </w:rPr>
        <w:t xml:space="preserve"> AGRICULTORES FAMILHARES E MEDIOS PRODUTORES</w:t>
      </w:r>
      <w:r w:rsidR="00F85FAE">
        <w:rPr>
          <w:b/>
          <w:lang w:val="pt"/>
        </w:rPr>
        <w:t>,</w:t>
      </w:r>
      <w:r w:rsidR="00174FF3" w:rsidRPr="00174FF3">
        <w:rPr>
          <w:b/>
          <w:lang w:val="pt"/>
        </w:rPr>
        <w:t xml:space="preserve"> PARA REENVENDICAÇÃO JUNTO AO GOVERNO FEDERAL</w:t>
      </w:r>
      <w:r w:rsidR="00F85FAE">
        <w:rPr>
          <w:b/>
          <w:lang w:val="pt"/>
        </w:rPr>
        <w:t>,</w:t>
      </w:r>
      <w:r w:rsidR="00174FF3" w:rsidRPr="00174FF3">
        <w:rPr>
          <w:b/>
          <w:lang w:val="pt"/>
        </w:rPr>
        <w:t xml:space="preserve"> DE PRORROGAÇAO DE DIVIDAS </w:t>
      </w:r>
      <w:r w:rsidR="00F85FAE">
        <w:rPr>
          <w:b/>
          <w:lang w:val="pt"/>
        </w:rPr>
        <w:t>O</w:t>
      </w:r>
      <w:r w:rsidR="00174FF3" w:rsidRPr="00174FF3">
        <w:rPr>
          <w:b/>
          <w:lang w:val="pt"/>
        </w:rPr>
        <w:t>BITIDAS JUNTO</w:t>
      </w:r>
      <w:r w:rsidR="00F85FAE">
        <w:rPr>
          <w:b/>
          <w:lang w:val="pt"/>
        </w:rPr>
        <w:t xml:space="preserve"> À</w:t>
      </w:r>
      <w:r w:rsidR="00174FF3" w:rsidRPr="00174FF3">
        <w:rPr>
          <w:b/>
          <w:lang w:val="pt"/>
        </w:rPr>
        <w:t xml:space="preserve"> </w:t>
      </w:r>
      <w:r w:rsidR="00174FF3" w:rsidRPr="00174FF3">
        <w:rPr>
          <w:b/>
          <w:lang w:val="pt"/>
        </w:rPr>
        <w:lastRenderedPageBreak/>
        <w:t>INSTITUIÇÃO FINANCEIRAS PARA CUSTEIO DAS SAFRAS NOS ANOS DE 2021,</w:t>
      </w:r>
      <w:r w:rsidR="00F85FAE">
        <w:rPr>
          <w:b/>
          <w:lang w:val="pt"/>
        </w:rPr>
        <w:t xml:space="preserve"> </w:t>
      </w:r>
      <w:r w:rsidR="00174FF3" w:rsidRPr="00174FF3">
        <w:rPr>
          <w:b/>
          <w:lang w:val="pt"/>
        </w:rPr>
        <w:t>2022 E 2023</w:t>
      </w:r>
      <w:r w:rsidRPr="00C044B7">
        <w:rPr>
          <w:b/>
          <w:lang w:val="pt"/>
        </w:rPr>
        <w:t xml:space="preserve">, </w:t>
      </w:r>
      <w:r w:rsidR="006E7878">
        <w:rPr>
          <w:lang w:val="pt"/>
        </w:rPr>
        <w:t>conforme Termo de Referência, Anexo I deste Edital</w:t>
      </w:r>
      <w:r w:rsidR="00903AA2">
        <w:rPr>
          <w:lang w:val="pt"/>
        </w:rPr>
        <w:t xml:space="preserve"> e tabela a seguir:</w:t>
      </w:r>
    </w:p>
    <w:p w:rsidR="00903AA2" w:rsidRPr="00E21595" w:rsidRDefault="00903AA2" w:rsidP="00A37E7D">
      <w:pPr>
        <w:tabs>
          <w:tab w:val="left" w:pos="284"/>
        </w:tabs>
        <w:autoSpaceDE w:val="0"/>
        <w:autoSpaceDN w:val="0"/>
        <w:adjustRightInd w:val="0"/>
        <w:spacing w:line="360" w:lineRule="auto"/>
        <w:jc w:val="both"/>
        <w:rPr>
          <w:u w:val="single"/>
          <w:lang w:val="pt"/>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583"/>
        <w:gridCol w:w="3875"/>
        <w:gridCol w:w="814"/>
        <w:gridCol w:w="1043"/>
        <w:gridCol w:w="1794"/>
        <w:gridCol w:w="2096"/>
      </w:tblGrid>
      <w:tr w:rsidR="00EF01BC" w:rsidTr="004F5FC9">
        <w:tc>
          <w:tcPr>
            <w:tcW w:w="597" w:type="dxa"/>
            <w:tcBorders>
              <w:top w:val="single" w:sz="4" w:space="0" w:color="auto"/>
              <w:left w:val="single" w:sz="4" w:space="0" w:color="auto"/>
              <w:bottom w:val="single" w:sz="4" w:space="0" w:color="auto"/>
              <w:right w:val="single" w:sz="4" w:space="0" w:color="auto"/>
            </w:tcBorders>
            <w:hideMark/>
          </w:tcPr>
          <w:p w:rsidR="00EF01BC" w:rsidRDefault="00EF01BC" w:rsidP="004F5FC9">
            <w:pPr>
              <w:jc w:val="center"/>
              <w:rPr>
                <w:rFonts w:ascii="Arial" w:hAnsi="Arial" w:cs="Arial"/>
                <w:b/>
                <w:bCs/>
                <w:sz w:val="16"/>
              </w:rPr>
            </w:pPr>
            <w:r>
              <w:rPr>
                <w:rFonts w:ascii="Arial" w:hAnsi="Arial" w:cs="Arial"/>
                <w:b/>
                <w:bCs/>
                <w:sz w:val="16"/>
              </w:rPr>
              <w:t>Item</w:t>
            </w:r>
          </w:p>
        </w:tc>
        <w:tc>
          <w:tcPr>
            <w:tcW w:w="4217" w:type="dxa"/>
            <w:tcBorders>
              <w:top w:val="single" w:sz="4" w:space="0" w:color="auto"/>
              <w:left w:val="single" w:sz="4" w:space="0" w:color="auto"/>
              <w:bottom w:val="single" w:sz="4" w:space="0" w:color="auto"/>
              <w:right w:val="single" w:sz="4" w:space="0" w:color="auto"/>
            </w:tcBorders>
            <w:hideMark/>
          </w:tcPr>
          <w:p w:rsidR="00EF01BC" w:rsidRDefault="00EF01BC" w:rsidP="004F5FC9">
            <w:pPr>
              <w:jc w:val="center"/>
              <w:rPr>
                <w:rFonts w:ascii="Arial" w:hAnsi="Arial" w:cs="Arial"/>
                <w:b/>
                <w:bCs/>
                <w:sz w:val="16"/>
              </w:rPr>
            </w:pPr>
            <w:r>
              <w:rPr>
                <w:rFonts w:ascii="Arial" w:hAnsi="Arial" w:cs="Arial"/>
                <w:b/>
                <w:bCs/>
                <w:sz w:val="16"/>
              </w:rPr>
              <w:t>Especificação</w:t>
            </w:r>
          </w:p>
        </w:tc>
        <w:tc>
          <w:tcPr>
            <w:tcW w:w="850" w:type="dxa"/>
            <w:tcBorders>
              <w:top w:val="single" w:sz="4" w:space="0" w:color="auto"/>
              <w:left w:val="single" w:sz="4" w:space="0" w:color="auto"/>
              <w:bottom w:val="single" w:sz="4" w:space="0" w:color="auto"/>
              <w:right w:val="single" w:sz="4" w:space="0" w:color="auto"/>
            </w:tcBorders>
            <w:hideMark/>
          </w:tcPr>
          <w:p w:rsidR="00EF01BC" w:rsidRDefault="00EF01BC" w:rsidP="004F5FC9">
            <w:pPr>
              <w:jc w:val="center"/>
              <w:rPr>
                <w:rFonts w:ascii="Arial" w:hAnsi="Arial" w:cs="Arial"/>
                <w:b/>
                <w:bCs/>
                <w:sz w:val="16"/>
              </w:rPr>
            </w:pPr>
            <w:r>
              <w:rPr>
                <w:rFonts w:ascii="Arial" w:hAnsi="Arial" w:cs="Arial"/>
                <w:b/>
                <w:bCs/>
                <w:sz w:val="16"/>
              </w:rPr>
              <w:t>Unid.</w:t>
            </w:r>
          </w:p>
        </w:tc>
        <w:tc>
          <w:tcPr>
            <w:tcW w:w="1046" w:type="dxa"/>
            <w:tcBorders>
              <w:top w:val="single" w:sz="4" w:space="0" w:color="auto"/>
              <w:left w:val="single" w:sz="4" w:space="0" w:color="auto"/>
              <w:bottom w:val="single" w:sz="4" w:space="0" w:color="auto"/>
              <w:right w:val="single" w:sz="4" w:space="0" w:color="auto"/>
            </w:tcBorders>
            <w:hideMark/>
          </w:tcPr>
          <w:p w:rsidR="00EF01BC" w:rsidRDefault="00EF01BC" w:rsidP="004F5FC9">
            <w:pPr>
              <w:jc w:val="center"/>
              <w:rPr>
                <w:rFonts w:ascii="Arial" w:hAnsi="Arial" w:cs="Arial"/>
                <w:b/>
                <w:bCs/>
                <w:sz w:val="16"/>
              </w:rPr>
            </w:pPr>
            <w:r>
              <w:rPr>
                <w:rFonts w:ascii="Arial" w:hAnsi="Arial" w:cs="Arial"/>
                <w:b/>
                <w:bCs/>
                <w:sz w:val="16"/>
              </w:rPr>
              <w:t>Quantidade</w:t>
            </w:r>
          </w:p>
        </w:tc>
        <w:tc>
          <w:tcPr>
            <w:tcW w:w="1931" w:type="dxa"/>
            <w:tcBorders>
              <w:top w:val="single" w:sz="4" w:space="0" w:color="auto"/>
              <w:left w:val="single" w:sz="4" w:space="0" w:color="auto"/>
              <w:bottom w:val="single" w:sz="4" w:space="0" w:color="auto"/>
              <w:right w:val="single" w:sz="4" w:space="0" w:color="auto"/>
            </w:tcBorders>
            <w:hideMark/>
          </w:tcPr>
          <w:p w:rsidR="00EF01BC" w:rsidRDefault="00EF01BC" w:rsidP="004F5FC9">
            <w:pPr>
              <w:jc w:val="center"/>
              <w:rPr>
                <w:rFonts w:ascii="Arial" w:hAnsi="Arial" w:cs="Arial"/>
                <w:b/>
                <w:bCs/>
                <w:sz w:val="16"/>
              </w:rPr>
            </w:pPr>
            <w:r>
              <w:rPr>
                <w:rFonts w:ascii="Arial" w:hAnsi="Arial" w:cs="Arial"/>
                <w:b/>
                <w:bCs/>
                <w:sz w:val="16"/>
              </w:rPr>
              <w:t>Preço Unit. Máximo</w:t>
            </w:r>
          </w:p>
        </w:tc>
        <w:tc>
          <w:tcPr>
            <w:tcW w:w="2268" w:type="dxa"/>
            <w:tcBorders>
              <w:top w:val="single" w:sz="4" w:space="0" w:color="auto"/>
              <w:left w:val="single" w:sz="4" w:space="0" w:color="auto"/>
              <w:bottom w:val="single" w:sz="4" w:space="0" w:color="auto"/>
              <w:right w:val="single" w:sz="4" w:space="0" w:color="auto"/>
            </w:tcBorders>
            <w:hideMark/>
          </w:tcPr>
          <w:p w:rsidR="00EF01BC" w:rsidRDefault="00EF01BC" w:rsidP="004F5FC9">
            <w:pPr>
              <w:jc w:val="center"/>
              <w:rPr>
                <w:rFonts w:ascii="Arial" w:hAnsi="Arial" w:cs="Arial"/>
                <w:b/>
                <w:bCs/>
                <w:sz w:val="16"/>
              </w:rPr>
            </w:pPr>
            <w:r>
              <w:rPr>
                <w:rFonts w:ascii="Arial" w:hAnsi="Arial" w:cs="Arial"/>
                <w:b/>
                <w:bCs/>
                <w:sz w:val="16"/>
              </w:rPr>
              <w:t>Preço Total</w:t>
            </w:r>
          </w:p>
        </w:tc>
      </w:tr>
      <w:tr w:rsidR="00EF01BC" w:rsidTr="004F5FC9">
        <w:tc>
          <w:tcPr>
            <w:tcW w:w="597" w:type="dxa"/>
            <w:tcBorders>
              <w:top w:val="single" w:sz="4" w:space="0" w:color="auto"/>
              <w:left w:val="single" w:sz="4" w:space="0" w:color="auto"/>
              <w:bottom w:val="single" w:sz="4" w:space="0" w:color="auto"/>
              <w:right w:val="single" w:sz="4" w:space="0" w:color="auto"/>
            </w:tcBorders>
            <w:hideMark/>
          </w:tcPr>
          <w:p w:rsidR="00EF01BC" w:rsidRDefault="00EF01BC" w:rsidP="004F5FC9">
            <w:pPr>
              <w:jc w:val="center"/>
              <w:rPr>
                <w:rFonts w:ascii="Arial" w:hAnsi="Arial" w:cs="Arial"/>
                <w:sz w:val="15"/>
                <w:szCs w:val="15"/>
              </w:rPr>
            </w:pPr>
            <w:proofErr w:type="gramStart"/>
            <w:r>
              <w:rPr>
                <w:rFonts w:ascii="Arial" w:hAnsi="Arial" w:cs="Arial"/>
                <w:sz w:val="15"/>
                <w:szCs w:val="15"/>
              </w:rPr>
              <w:t>1</w:t>
            </w:r>
            <w:proofErr w:type="gramEnd"/>
          </w:p>
        </w:tc>
        <w:tc>
          <w:tcPr>
            <w:tcW w:w="4217" w:type="dxa"/>
            <w:tcBorders>
              <w:top w:val="single" w:sz="4" w:space="0" w:color="auto"/>
              <w:left w:val="single" w:sz="4" w:space="0" w:color="auto"/>
              <w:bottom w:val="single" w:sz="4" w:space="0" w:color="auto"/>
              <w:right w:val="single" w:sz="4" w:space="0" w:color="auto"/>
            </w:tcBorders>
            <w:hideMark/>
          </w:tcPr>
          <w:p w:rsidR="00EF01BC" w:rsidRDefault="00E21595" w:rsidP="00E21595">
            <w:pPr>
              <w:jc w:val="both"/>
            </w:pPr>
            <w:r>
              <w:rPr>
                <w:rFonts w:ascii="Arial" w:hAnsi="Arial" w:cs="Arial"/>
                <w:sz w:val="16"/>
              </w:rPr>
              <w:t xml:space="preserve">PRESTAÇÃO </w:t>
            </w:r>
            <w:r w:rsidR="00EF01BC">
              <w:rPr>
                <w:rFonts w:ascii="Arial" w:hAnsi="Arial" w:cs="Arial"/>
                <w:sz w:val="16"/>
              </w:rPr>
              <w:t xml:space="preserve">SERVIÇO DE </w:t>
            </w:r>
            <w:r>
              <w:rPr>
                <w:rFonts w:ascii="Arial" w:hAnsi="Arial" w:cs="Arial"/>
                <w:sz w:val="16"/>
              </w:rPr>
              <w:t>TRANSPORTE</w:t>
            </w:r>
            <w:r w:rsidR="00EF01BC">
              <w:rPr>
                <w:rFonts w:ascii="Arial" w:hAnsi="Arial" w:cs="Arial"/>
                <w:sz w:val="16"/>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EF01BC" w:rsidRDefault="00EF01BC" w:rsidP="004F5FC9">
            <w:pPr>
              <w:jc w:val="center"/>
              <w:rPr>
                <w:rFonts w:ascii="Arial" w:hAnsi="Arial" w:cs="Arial"/>
                <w:sz w:val="15"/>
                <w:szCs w:val="15"/>
              </w:rPr>
            </w:pPr>
            <w:r>
              <w:rPr>
                <w:rFonts w:ascii="Arial" w:hAnsi="Arial" w:cs="Arial"/>
                <w:sz w:val="15"/>
                <w:szCs w:val="15"/>
              </w:rPr>
              <w:t xml:space="preserve">UN </w:t>
            </w:r>
          </w:p>
        </w:tc>
        <w:tc>
          <w:tcPr>
            <w:tcW w:w="1046" w:type="dxa"/>
            <w:tcBorders>
              <w:top w:val="single" w:sz="4" w:space="0" w:color="auto"/>
              <w:left w:val="single" w:sz="4" w:space="0" w:color="auto"/>
              <w:bottom w:val="single" w:sz="4" w:space="0" w:color="auto"/>
              <w:right w:val="single" w:sz="4" w:space="0" w:color="auto"/>
            </w:tcBorders>
            <w:hideMark/>
          </w:tcPr>
          <w:p w:rsidR="00EF01BC" w:rsidRDefault="00E21595" w:rsidP="004F5FC9">
            <w:pPr>
              <w:jc w:val="right"/>
              <w:rPr>
                <w:rFonts w:ascii="Arial" w:hAnsi="Arial" w:cs="Arial"/>
                <w:sz w:val="15"/>
                <w:szCs w:val="15"/>
              </w:rPr>
            </w:pPr>
            <w:proofErr w:type="gramStart"/>
            <w:r>
              <w:rPr>
                <w:rFonts w:ascii="Arial" w:hAnsi="Arial" w:cs="Arial"/>
                <w:sz w:val="15"/>
                <w:szCs w:val="15"/>
              </w:rPr>
              <w:t>1</w:t>
            </w:r>
            <w:proofErr w:type="gramEnd"/>
          </w:p>
        </w:tc>
        <w:tc>
          <w:tcPr>
            <w:tcW w:w="1931" w:type="dxa"/>
            <w:tcBorders>
              <w:top w:val="single" w:sz="4" w:space="0" w:color="auto"/>
              <w:left w:val="single" w:sz="4" w:space="0" w:color="auto"/>
              <w:bottom w:val="single" w:sz="4" w:space="0" w:color="auto"/>
              <w:right w:val="single" w:sz="4" w:space="0" w:color="auto"/>
            </w:tcBorders>
            <w:hideMark/>
          </w:tcPr>
          <w:p w:rsidR="00EF01BC" w:rsidRDefault="00E21595" w:rsidP="004F5FC9">
            <w:pPr>
              <w:jc w:val="right"/>
              <w:rPr>
                <w:rFonts w:ascii="Arial" w:hAnsi="Arial" w:cs="Arial"/>
                <w:sz w:val="15"/>
                <w:szCs w:val="15"/>
              </w:rPr>
            </w:pPr>
            <w:r>
              <w:rPr>
                <w:rFonts w:ascii="Arial" w:hAnsi="Arial" w:cs="Arial"/>
                <w:sz w:val="15"/>
                <w:szCs w:val="15"/>
              </w:rPr>
              <w:t>3.500,00</w:t>
            </w:r>
          </w:p>
        </w:tc>
        <w:tc>
          <w:tcPr>
            <w:tcW w:w="2268" w:type="dxa"/>
            <w:tcBorders>
              <w:top w:val="single" w:sz="4" w:space="0" w:color="auto"/>
              <w:left w:val="single" w:sz="4" w:space="0" w:color="auto"/>
              <w:bottom w:val="single" w:sz="4" w:space="0" w:color="auto"/>
              <w:right w:val="single" w:sz="4" w:space="0" w:color="auto"/>
            </w:tcBorders>
            <w:hideMark/>
          </w:tcPr>
          <w:p w:rsidR="00EF01BC" w:rsidRDefault="00E21595" w:rsidP="004F5FC9">
            <w:pPr>
              <w:jc w:val="right"/>
              <w:rPr>
                <w:rFonts w:ascii="Arial" w:hAnsi="Arial" w:cs="Arial"/>
                <w:sz w:val="15"/>
                <w:szCs w:val="15"/>
              </w:rPr>
            </w:pPr>
            <w:r>
              <w:rPr>
                <w:rFonts w:ascii="Arial" w:hAnsi="Arial" w:cs="Arial"/>
                <w:sz w:val="15"/>
                <w:szCs w:val="15"/>
              </w:rPr>
              <w:t>3.500,00</w:t>
            </w:r>
          </w:p>
        </w:tc>
      </w:tr>
      <w:tr w:rsidR="00EF01BC" w:rsidTr="00EF01BC">
        <w:trPr>
          <w:trHeight w:val="422"/>
        </w:trPr>
        <w:tc>
          <w:tcPr>
            <w:tcW w:w="5664" w:type="dxa"/>
            <w:gridSpan w:val="3"/>
            <w:tcBorders>
              <w:top w:val="single" w:sz="4" w:space="0" w:color="auto"/>
              <w:left w:val="single" w:sz="4" w:space="0" w:color="auto"/>
              <w:bottom w:val="single" w:sz="4" w:space="0" w:color="auto"/>
              <w:right w:val="single" w:sz="4" w:space="0" w:color="auto"/>
            </w:tcBorders>
            <w:hideMark/>
          </w:tcPr>
          <w:p w:rsidR="00EF01BC" w:rsidRDefault="00EF01BC" w:rsidP="004F5FC9">
            <w:pPr>
              <w:rPr>
                <w:rFonts w:ascii="Arial" w:hAnsi="Arial" w:cs="Arial"/>
                <w:sz w:val="16"/>
              </w:rPr>
            </w:pPr>
          </w:p>
        </w:tc>
        <w:tc>
          <w:tcPr>
            <w:tcW w:w="2977" w:type="dxa"/>
            <w:gridSpan w:val="2"/>
            <w:tcBorders>
              <w:top w:val="single" w:sz="4" w:space="0" w:color="auto"/>
              <w:left w:val="single" w:sz="4" w:space="0" w:color="auto"/>
              <w:bottom w:val="single" w:sz="4" w:space="0" w:color="auto"/>
              <w:right w:val="single" w:sz="4" w:space="0" w:color="auto"/>
            </w:tcBorders>
            <w:hideMark/>
          </w:tcPr>
          <w:p w:rsidR="00EF01BC" w:rsidRDefault="00EF01BC" w:rsidP="004F5FC9">
            <w:pPr>
              <w:pStyle w:val="Ttulo1"/>
              <w:jc w:val="right"/>
              <w:rPr>
                <w:rFonts w:ascii="Arial" w:eastAsia="Times New Roman" w:hAnsi="Arial" w:cs="Arial"/>
              </w:rPr>
            </w:pPr>
            <w:r>
              <w:rPr>
                <w:rFonts w:ascii="Arial" w:eastAsia="Times New Roman" w:hAnsi="Arial" w:cs="Arial"/>
                <w:sz w:val="16"/>
                <w:szCs w:val="24"/>
                <w:lang w:val="es-ES_tradnl"/>
              </w:rPr>
              <w:t>Total</w:t>
            </w:r>
          </w:p>
        </w:tc>
        <w:tc>
          <w:tcPr>
            <w:tcW w:w="2268" w:type="dxa"/>
            <w:tcBorders>
              <w:top w:val="single" w:sz="4" w:space="0" w:color="auto"/>
              <w:left w:val="single" w:sz="4" w:space="0" w:color="auto"/>
              <w:bottom w:val="single" w:sz="4" w:space="0" w:color="auto"/>
              <w:right w:val="single" w:sz="4" w:space="0" w:color="auto"/>
            </w:tcBorders>
            <w:hideMark/>
          </w:tcPr>
          <w:p w:rsidR="00EF01BC" w:rsidRDefault="00EF01BC" w:rsidP="004F5FC9">
            <w:pPr>
              <w:jc w:val="right"/>
              <w:rPr>
                <w:rFonts w:ascii="Arial" w:hAnsi="Arial" w:cs="Arial"/>
                <w:sz w:val="16"/>
              </w:rPr>
            </w:pPr>
          </w:p>
          <w:p w:rsidR="00EF01BC" w:rsidRDefault="00EF01BC" w:rsidP="004F5FC9">
            <w:pPr>
              <w:jc w:val="right"/>
              <w:rPr>
                <w:rFonts w:ascii="Arial" w:hAnsi="Arial" w:cs="Arial"/>
                <w:sz w:val="16"/>
              </w:rPr>
            </w:pPr>
          </w:p>
          <w:p w:rsidR="00EF01BC" w:rsidRDefault="00E21595" w:rsidP="004F5FC9">
            <w:pPr>
              <w:jc w:val="right"/>
            </w:pPr>
            <w:r>
              <w:rPr>
                <w:rFonts w:ascii="Arial" w:hAnsi="Arial" w:cs="Arial"/>
                <w:sz w:val="16"/>
              </w:rPr>
              <w:t>3.500,00</w:t>
            </w:r>
            <w:r w:rsidR="00EF01BC">
              <w:rPr>
                <w:rFonts w:ascii="Arial" w:hAnsi="Arial" w:cs="Arial"/>
                <w:sz w:val="16"/>
              </w:rPr>
              <w:t xml:space="preserve"> </w:t>
            </w:r>
          </w:p>
        </w:tc>
      </w:tr>
    </w:tbl>
    <w:p w:rsidR="00EF01BC" w:rsidRDefault="00EF01BC" w:rsidP="00EF01BC"/>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1.2 Compõem este Edital, além das condições específicas, os seguintes documentos: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1.2.1 – ANEXO I – TERMO DE REFERÊNCIA;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1.2.2 – ANEXO II – MODELO DE PROPOSTA;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1.2.3 - ANEXO III - MINUTA DE CONTRATO.</w:t>
      </w:r>
    </w:p>
    <w:p w:rsidR="00352BCE" w:rsidRDefault="00352BCE" w:rsidP="00A37E7D">
      <w:pPr>
        <w:tabs>
          <w:tab w:val="left" w:pos="284"/>
        </w:tabs>
        <w:autoSpaceDE w:val="0"/>
        <w:autoSpaceDN w:val="0"/>
        <w:adjustRightInd w:val="0"/>
        <w:spacing w:line="360" w:lineRule="auto"/>
        <w:jc w:val="both"/>
        <w:rPr>
          <w:b/>
          <w:lang w:val="pt"/>
        </w:rPr>
      </w:pPr>
    </w:p>
    <w:p w:rsidR="00A37E7D" w:rsidRPr="00C044B7" w:rsidRDefault="00A37E7D" w:rsidP="00A37E7D">
      <w:pPr>
        <w:tabs>
          <w:tab w:val="left" w:pos="284"/>
        </w:tabs>
        <w:autoSpaceDE w:val="0"/>
        <w:autoSpaceDN w:val="0"/>
        <w:adjustRightInd w:val="0"/>
        <w:spacing w:line="360" w:lineRule="auto"/>
        <w:jc w:val="both"/>
        <w:rPr>
          <w:lang w:val="pt"/>
        </w:rPr>
      </w:pPr>
      <w:r w:rsidRPr="00C044B7">
        <w:rPr>
          <w:b/>
          <w:lang w:val="pt"/>
        </w:rPr>
        <w:t>2.0 – DOS RECURSOS ORÇAMENTÁRIOS:</w:t>
      </w:r>
      <w:r w:rsidRPr="00C044B7">
        <w:rPr>
          <w:lang w:val="pt"/>
        </w:rPr>
        <w:t xml:space="preserve"> </w:t>
      </w:r>
    </w:p>
    <w:p w:rsidR="00730DCA" w:rsidRDefault="00730DCA" w:rsidP="00A37E7D">
      <w:pPr>
        <w:tabs>
          <w:tab w:val="left" w:pos="284"/>
        </w:tabs>
        <w:autoSpaceDE w:val="0"/>
        <w:autoSpaceDN w:val="0"/>
        <w:adjustRightInd w:val="0"/>
        <w:spacing w:line="360" w:lineRule="auto"/>
        <w:jc w:val="both"/>
        <w:rPr>
          <w:lang w:val="pt"/>
        </w:rPr>
      </w:pPr>
    </w:p>
    <w:p w:rsidR="00A37E7D" w:rsidRDefault="00A37E7D" w:rsidP="00A37E7D">
      <w:pPr>
        <w:tabs>
          <w:tab w:val="left" w:pos="284"/>
        </w:tabs>
        <w:autoSpaceDE w:val="0"/>
        <w:autoSpaceDN w:val="0"/>
        <w:adjustRightInd w:val="0"/>
        <w:spacing w:line="360" w:lineRule="auto"/>
        <w:jc w:val="both"/>
        <w:rPr>
          <w:lang w:val="pt"/>
        </w:rPr>
      </w:pPr>
      <w:r w:rsidRPr="00C044B7">
        <w:rPr>
          <w:lang w:val="pt"/>
        </w:rPr>
        <w:t xml:space="preserve">2.1. As despesas decorrentes desta contratação </w:t>
      </w:r>
      <w:r w:rsidR="003B0816">
        <w:rPr>
          <w:lang w:val="pt"/>
        </w:rPr>
        <w:t>correrão por conta da seguinte dotação orçamentária</w:t>
      </w:r>
      <w:r w:rsidR="00BD66CD">
        <w:rPr>
          <w:lang w:val="pt"/>
        </w:rPr>
        <w:t>:</w:t>
      </w:r>
    </w:p>
    <w:p w:rsidR="00BD66CD" w:rsidRPr="00BD66CD" w:rsidRDefault="00BD66CD" w:rsidP="00BD66CD">
      <w:pPr>
        <w:pStyle w:val="Default"/>
        <w:spacing w:line="360" w:lineRule="auto"/>
        <w:jc w:val="both"/>
      </w:pPr>
      <w:r w:rsidRPr="00BD66CD">
        <w:tab/>
        <w:t>Órgão: 0</w:t>
      </w:r>
      <w:r w:rsidR="004F5FC9">
        <w:t>9</w:t>
      </w:r>
      <w:r w:rsidRPr="00BD66CD">
        <w:t xml:space="preserve"> – Secretaria Municipal d</w:t>
      </w:r>
      <w:r w:rsidR="004F5FC9">
        <w:t>a</w:t>
      </w:r>
      <w:r w:rsidRPr="00BD66CD">
        <w:t xml:space="preserve"> </w:t>
      </w:r>
      <w:r w:rsidR="004F5FC9">
        <w:t>Agricultura, Desenvolvimento Econômico e Meio Ambiente</w:t>
      </w:r>
      <w:r w:rsidRPr="00BD66CD">
        <w:t>;</w:t>
      </w:r>
    </w:p>
    <w:p w:rsidR="00BD66CD" w:rsidRDefault="00BD66CD" w:rsidP="00BD66CD">
      <w:pPr>
        <w:pStyle w:val="Default"/>
        <w:spacing w:line="360" w:lineRule="auto"/>
        <w:ind w:firstLine="708"/>
        <w:jc w:val="both"/>
      </w:pPr>
      <w:r w:rsidRPr="00BD66CD">
        <w:t>Projeto/Atividade: 20</w:t>
      </w:r>
      <w:r w:rsidR="004A0C14">
        <w:t>38</w:t>
      </w:r>
      <w:r w:rsidRPr="00BD66CD">
        <w:t xml:space="preserve"> – </w:t>
      </w:r>
      <w:r w:rsidR="00352BCE">
        <w:t>Manutenção d</w:t>
      </w:r>
      <w:r w:rsidR="0062451F">
        <w:t>a</w:t>
      </w:r>
      <w:r w:rsidR="007B6849">
        <w:t xml:space="preserve"> Secretaria</w:t>
      </w:r>
      <w:r w:rsidR="004A0C14">
        <w:t xml:space="preserve"> </w:t>
      </w:r>
      <w:r w:rsidR="004F5FC9">
        <w:t>da Agricultura e Desenvolvimento Econômico</w:t>
      </w:r>
      <w:r w:rsidR="00352BCE">
        <w:t>;</w:t>
      </w:r>
    </w:p>
    <w:p w:rsidR="00BD66CD" w:rsidRPr="00BD66CD" w:rsidRDefault="00BD66CD" w:rsidP="00BD66CD">
      <w:pPr>
        <w:pStyle w:val="Default"/>
        <w:spacing w:line="360" w:lineRule="auto"/>
        <w:ind w:firstLine="708"/>
        <w:jc w:val="both"/>
        <w:rPr>
          <w:color w:val="auto"/>
        </w:rPr>
      </w:pPr>
      <w:r w:rsidRPr="00BD66CD">
        <w:t>Elemento de Despesa: 33.90.3</w:t>
      </w:r>
      <w:r w:rsidR="0062451F">
        <w:t>9</w:t>
      </w:r>
      <w:r w:rsidRPr="00BD66CD">
        <w:t>.</w:t>
      </w:r>
      <w:r w:rsidR="0062451F">
        <w:t>00</w:t>
      </w:r>
      <w:r w:rsidRPr="00BD66CD">
        <w:t>.00.00.00</w:t>
      </w:r>
      <w:r w:rsidR="0062451F">
        <w:t xml:space="preserve"> 0</w:t>
      </w:r>
      <w:r w:rsidR="004A0C14">
        <w:t>500</w:t>
      </w:r>
      <w:r w:rsidRPr="00BD66CD">
        <w:t xml:space="preserve"> –</w:t>
      </w:r>
      <w:r w:rsidR="00CA78D2">
        <w:t xml:space="preserve"> </w:t>
      </w:r>
      <w:proofErr w:type="gramStart"/>
      <w:r w:rsidR="0062451F">
        <w:t>Outros Serviços de Terceiros Pessoa Jurídica</w:t>
      </w:r>
      <w:proofErr w:type="gramEnd"/>
      <w:r w:rsidR="00CA78D2">
        <w:t xml:space="preserve"> </w:t>
      </w:r>
      <w:r w:rsidRPr="00BD66CD">
        <w:t xml:space="preserve">– </w:t>
      </w:r>
      <w:r w:rsidRPr="00BD66CD">
        <w:rPr>
          <w:color w:val="auto"/>
        </w:rPr>
        <w:t xml:space="preserve">Recurso </w:t>
      </w:r>
      <w:r w:rsidR="004F5FC9">
        <w:rPr>
          <w:color w:val="auto"/>
        </w:rPr>
        <w:t>379</w:t>
      </w:r>
      <w:r w:rsidRPr="00BD66CD">
        <w:rPr>
          <w:color w:val="auto"/>
        </w:rPr>
        <w:t>;</w:t>
      </w:r>
    </w:p>
    <w:p w:rsidR="00352BCE" w:rsidRDefault="00352BCE" w:rsidP="00A37E7D">
      <w:pPr>
        <w:tabs>
          <w:tab w:val="left" w:pos="284"/>
        </w:tabs>
        <w:autoSpaceDE w:val="0"/>
        <w:autoSpaceDN w:val="0"/>
        <w:adjustRightInd w:val="0"/>
        <w:spacing w:line="360" w:lineRule="auto"/>
        <w:jc w:val="both"/>
        <w:rPr>
          <w:b/>
          <w:lang w:val="pt"/>
        </w:rPr>
      </w:pPr>
    </w:p>
    <w:p w:rsidR="00A37E7D" w:rsidRDefault="000F2811" w:rsidP="00A37E7D">
      <w:pPr>
        <w:tabs>
          <w:tab w:val="left" w:pos="284"/>
        </w:tabs>
        <w:autoSpaceDE w:val="0"/>
        <w:autoSpaceDN w:val="0"/>
        <w:adjustRightInd w:val="0"/>
        <w:spacing w:line="360" w:lineRule="auto"/>
        <w:jc w:val="both"/>
        <w:rPr>
          <w:b/>
          <w:lang w:val="pt"/>
        </w:rPr>
      </w:pPr>
      <w:r>
        <w:rPr>
          <w:b/>
          <w:lang w:val="pt"/>
        </w:rPr>
        <w:t>3.0 – DO VALOR ESTIMADO:</w:t>
      </w:r>
    </w:p>
    <w:p w:rsidR="000F2811" w:rsidRPr="00C044B7" w:rsidRDefault="000F2811" w:rsidP="00A37E7D">
      <w:pPr>
        <w:tabs>
          <w:tab w:val="left" w:pos="284"/>
        </w:tabs>
        <w:autoSpaceDE w:val="0"/>
        <w:autoSpaceDN w:val="0"/>
        <w:adjustRightInd w:val="0"/>
        <w:spacing w:line="360" w:lineRule="auto"/>
        <w:jc w:val="both"/>
        <w:rPr>
          <w:b/>
          <w:lang w:val="pt"/>
        </w:rPr>
      </w:pP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3.1 - O valor global estimado para</w:t>
      </w:r>
      <w:r w:rsidR="0062451F">
        <w:rPr>
          <w:lang w:val="pt"/>
        </w:rPr>
        <w:t xml:space="preserve"> a</w:t>
      </w:r>
      <w:r w:rsidRPr="00C044B7">
        <w:rPr>
          <w:lang w:val="pt"/>
        </w:rPr>
        <w:t xml:space="preserve"> contratação será de R$ </w:t>
      </w:r>
      <w:r w:rsidR="004F5FC9">
        <w:rPr>
          <w:lang w:val="pt"/>
        </w:rPr>
        <w:t>3.500,00</w:t>
      </w:r>
      <w:r w:rsidRPr="00C044B7">
        <w:rPr>
          <w:lang w:val="pt"/>
        </w:rPr>
        <w:t xml:space="preserve"> (</w:t>
      </w:r>
      <w:r w:rsidR="004F5FC9">
        <w:rPr>
          <w:lang w:val="pt"/>
        </w:rPr>
        <w:t>três mil e quinh</w:t>
      </w:r>
      <w:r w:rsidR="0062451F">
        <w:rPr>
          <w:lang w:val="pt"/>
        </w:rPr>
        <w:t xml:space="preserve">entos </w:t>
      </w:r>
      <w:r w:rsidR="00CA78D2">
        <w:rPr>
          <w:lang w:val="pt"/>
        </w:rPr>
        <w:t>reais</w:t>
      </w:r>
      <w:r>
        <w:rPr>
          <w:lang w:val="pt"/>
        </w:rPr>
        <w:t>)</w:t>
      </w:r>
      <w:r w:rsidRPr="00C044B7">
        <w:rPr>
          <w:lang w:val="pt"/>
        </w:rPr>
        <w:t>.</w:t>
      </w:r>
    </w:p>
    <w:p w:rsidR="00A37E7D" w:rsidRPr="00C044B7" w:rsidRDefault="00A37E7D" w:rsidP="00A37E7D">
      <w:pPr>
        <w:tabs>
          <w:tab w:val="left" w:pos="284"/>
        </w:tabs>
        <w:autoSpaceDE w:val="0"/>
        <w:autoSpaceDN w:val="0"/>
        <w:adjustRightInd w:val="0"/>
        <w:spacing w:line="360" w:lineRule="auto"/>
        <w:jc w:val="both"/>
        <w:rPr>
          <w:lang w:val="pt"/>
        </w:rPr>
      </w:pPr>
    </w:p>
    <w:p w:rsidR="00A37E7D" w:rsidRDefault="00A37E7D" w:rsidP="00A37E7D">
      <w:pPr>
        <w:tabs>
          <w:tab w:val="left" w:pos="284"/>
        </w:tabs>
        <w:autoSpaceDE w:val="0"/>
        <w:autoSpaceDN w:val="0"/>
        <w:adjustRightInd w:val="0"/>
        <w:spacing w:line="360" w:lineRule="auto"/>
        <w:jc w:val="both"/>
        <w:rPr>
          <w:b/>
          <w:lang w:val="pt"/>
        </w:rPr>
      </w:pPr>
      <w:r w:rsidRPr="00C044B7">
        <w:rPr>
          <w:b/>
          <w:lang w:val="pt"/>
        </w:rPr>
        <w:t>4.0 – PERÍODO PARA ENVIO DA DOCUMENTAÇÃO DE HABILITAÇ</w:t>
      </w:r>
      <w:r w:rsidR="000F2811">
        <w:rPr>
          <w:b/>
          <w:lang w:val="pt"/>
        </w:rPr>
        <w:t>ÃO E PROPOSTA DE PREÇO/COTAÇÃO:</w:t>
      </w:r>
    </w:p>
    <w:p w:rsidR="000F2811" w:rsidRPr="00C044B7" w:rsidRDefault="000F2811" w:rsidP="00A37E7D">
      <w:pPr>
        <w:tabs>
          <w:tab w:val="left" w:pos="284"/>
        </w:tabs>
        <w:autoSpaceDE w:val="0"/>
        <w:autoSpaceDN w:val="0"/>
        <w:adjustRightInd w:val="0"/>
        <w:spacing w:line="360" w:lineRule="auto"/>
        <w:jc w:val="both"/>
        <w:rPr>
          <w:b/>
          <w:lang w:val="pt"/>
        </w:rPr>
      </w:pP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4.1. </w:t>
      </w:r>
      <w:proofErr w:type="gramStart"/>
      <w:r w:rsidRPr="00C044B7">
        <w:rPr>
          <w:lang w:val="pt"/>
        </w:rPr>
        <w:t>A presente</w:t>
      </w:r>
      <w:proofErr w:type="gramEnd"/>
      <w:r w:rsidRPr="00C044B7">
        <w:rPr>
          <w:lang w:val="pt"/>
        </w:rPr>
        <w:t xml:space="preserve"> CHAMADA PUBLICA ficará ABERTA POR UM PERÍODO DE </w:t>
      </w:r>
      <w:r w:rsidR="00C0161A">
        <w:rPr>
          <w:lang w:val="pt"/>
        </w:rPr>
        <w:t>4</w:t>
      </w:r>
      <w:r w:rsidRPr="00C044B7">
        <w:rPr>
          <w:lang w:val="pt"/>
        </w:rPr>
        <w:t xml:space="preserve"> (</w:t>
      </w:r>
      <w:r w:rsidR="00C0161A">
        <w:rPr>
          <w:lang w:val="pt"/>
        </w:rPr>
        <w:t>quatro</w:t>
      </w:r>
      <w:r w:rsidRPr="00C044B7">
        <w:rPr>
          <w:lang w:val="pt"/>
        </w:rPr>
        <w:t xml:space="preserve">) DIAS ÚTEIS, a partir da data da divulgação no site, e os respectivos documentos deverão ser encaminhados ao e-mail: </w:t>
      </w:r>
      <w:hyperlink r:id="rId13" w:history="1">
        <w:r w:rsidR="00352BCE" w:rsidRPr="004D6A80">
          <w:rPr>
            <w:rStyle w:val="Hyperlink"/>
            <w:lang w:val="pt"/>
          </w:rPr>
          <w:t>licitacao@quevedos.rs.gov.br</w:t>
        </w:r>
      </w:hyperlink>
      <w:r w:rsidR="003B0816">
        <w:rPr>
          <w:rStyle w:val="Hyperlink"/>
          <w:color w:val="auto"/>
          <w:u w:val="none"/>
          <w:lang w:val="pt"/>
        </w:rPr>
        <w:t xml:space="preserve">, com cópia para </w:t>
      </w:r>
      <w:hyperlink r:id="rId14" w:history="1">
        <w:r w:rsidR="00404C54" w:rsidRPr="006A5B92">
          <w:rPr>
            <w:rStyle w:val="Hyperlink"/>
            <w:lang w:val="pt"/>
          </w:rPr>
          <w:t>empenho@quevedos.rs.gov.br</w:t>
        </w:r>
      </w:hyperlink>
      <w:r w:rsidR="003B0816">
        <w:rPr>
          <w:rStyle w:val="Hyperlink"/>
          <w:color w:val="auto"/>
          <w:u w:val="none"/>
          <w:lang w:val="pt"/>
        </w:rPr>
        <w:t xml:space="preserve"> e </w:t>
      </w:r>
      <w:hyperlink r:id="rId15" w:history="1">
        <w:r w:rsidR="003B0816" w:rsidRPr="00F17003">
          <w:rPr>
            <w:rStyle w:val="Hyperlink"/>
            <w:lang w:val="pt"/>
          </w:rPr>
          <w:t>financas@quevedos.rs.gov.br</w:t>
        </w:r>
      </w:hyperlink>
      <w:r w:rsidR="00672D19">
        <w:rPr>
          <w:rStyle w:val="Hyperlink"/>
          <w:color w:val="auto"/>
          <w:u w:val="none"/>
          <w:lang w:val="pt"/>
        </w:rPr>
        <w:t xml:space="preserve">, </w:t>
      </w:r>
      <w:r w:rsidRPr="00C044B7">
        <w:rPr>
          <w:lang w:val="pt"/>
        </w:rPr>
        <w:t>ou</w:t>
      </w:r>
      <w:r w:rsidR="00672D19">
        <w:rPr>
          <w:lang w:val="pt"/>
        </w:rPr>
        <w:t xml:space="preserve"> ainda</w:t>
      </w:r>
      <w:r w:rsidRPr="00C044B7">
        <w:rPr>
          <w:lang w:val="pt"/>
        </w:rPr>
        <w:t xml:space="preserve"> mediante protocolo n</w:t>
      </w:r>
      <w:r w:rsidR="00352BCE">
        <w:rPr>
          <w:lang w:val="pt"/>
        </w:rPr>
        <w:t>a</w:t>
      </w:r>
      <w:r w:rsidRPr="00C044B7">
        <w:rPr>
          <w:lang w:val="pt"/>
        </w:rPr>
        <w:t xml:space="preserve"> </w:t>
      </w:r>
      <w:r w:rsidR="00352BCE">
        <w:rPr>
          <w:lang w:val="pt"/>
        </w:rPr>
        <w:t>sala da Chefia de Gabinete</w:t>
      </w:r>
      <w:r w:rsidRPr="00C044B7">
        <w:rPr>
          <w:lang w:val="pt"/>
        </w:rPr>
        <w:t xml:space="preserve">, </w:t>
      </w:r>
      <w:r w:rsidR="00352BCE">
        <w:rPr>
          <w:lang w:val="pt"/>
        </w:rPr>
        <w:t>devendo</w:t>
      </w:r>
      <w:r w:rsidRPr="00C044B7">
        <w:rPr>
          <w:lang w:val="pt"/>
        </w:rPr>
        <w:t xml:space="preserve"> faze</w:t>
      </w:r>
      <w:r w:rsidR="00352BCE">
        <w:rPr>
          <w:lang w:val="pt"/>
        </w:rPr>
        <w:t>r</w:t>
      </w:r>
      <w:r w:rsidRPr="00C044B7">
        <w:rPr>
          <w:lang w:val="pt"/>
        </w:rPr>
        <w:t xml:space="preserve"> referência</w:t>
      </w:r>
      <w:r w:rsidR="00352BCE">
        <w:rPr>
          <w:lang w:val="pt"/>
        </w:rPr>
        <w:t xml:space="preserve"> ao número dest</w:t>
      </w:r>
      <w:r w:rsidRPr="00C044B7">
        <w:rPr>
          <w:lang w:val="pt"/>
        </w:rPr>
        <w:t>a DISPENSA.</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4.1.1 Limite para Apresentação da Proposta de Preços: </w:t>
      </w:r>
      <w:r w:rsidR="000F2811">
        <w:rPr>
          <w:b/>
          <w:lang w:val="pt"/>
        </w:rPr>
        <w:t>1</w:t>
      </w:r>
      <w:r w:rsidR="004F5FC9">
        <w:rPr>
          <w:b/>
          <w:lang w:val="pt"/>
        </w:rPr>
        <w:t>8</w:t>
      </w:r>
      <w:r w:rsidRPr="00672D19">
        <w:rPr>
          <w:b/>
          <w:lang w:val="pt"/>
        </w:rPr>
        <w:t>/</w:t>
      </w:r>
      <w:r w:rsidR="00352BCE" w:rsidRPr="00672D19">
        <w:rPr>
          <w:b/>
          <w:lang w:val="pt"/>
        </w:rPr>
        <w:t>0</w:t>
      </w:r>
      <w:r w:rsidR="00E403D4">
        <w:rPr>
          <w:b/>
          <w:lang w:val="pt"/>
        </w:rPr>
        <w:t>7</w:t>
      </w:r>
      <w:r w:rsidRPr="00672D19">
        <w:rPr>
          <w:b/>
          <w:lang w:val="pt"/>
        </w:rPr>
        <w:t>/202</w:t>
      </w:r>
      <w:r w:rsidR="00352BCE" w:rsidRPr="00672D19">
        <w:rPr>
          <w:b/>
          <w:lang w:val="pt"/>
        </w:rPr>
        <w:t>4</w:t>
      </w:r>
      <w:r w:rsidRPr="00672D19">
        <w:rPr>
          <w:b/>
          <w:lang w:val="pt"/>
        </w:rPr>
        <w:t xml:space="preserve"> às </w:t>
      </w:r>
      <w:proofErr w:type="gramStart"/>
      <w:r w:rsidR="004F5FC9">
        <w:rPr>
          <w:b/>
          <w:lang w:val="pt"/>
        </w:rPr>
        <w:t>09</w:t>
      </w:r>
      <w:r w:rsidR="00352BCE" w:rsidRPr="00672D19">
        <w:rPr>
          <w:b/>
          <w:lang w:val="pt"/>
        </w:rPr>
        <w:t>:00</w:t>
      </w:r>
      <w:proofErr w:type="gramEnd"/>
      <w:r w:rsidR="00352BCE" w:rsidRPr="00672D19">
        <w:rPr>
          <w:b/>
          <w:lang w:val="pt"/>
        </w:rPr>
        <w:t xml:space="preserve"> </w:t>
      </w:r>
      <w:r w:rsidRPr="00672D19">
        <w:rPr>
          <w:b/>
          <w:lang w:val="pt"/>
        </w:rPr>
        <w:t>h</w:t>
      </w:r>
      <w:r w:rsidR="00352BCE" w:rsidRPr="00672D19">
        <w:rPr>
          <w:b/>
          <w:lang w:val="pt"/>
        </w:rPr>
        <w:t>oras</w:t>
      </w:r>
      <w:r w:rsidR="00352BCE">
        <w:rPr>
          <w:lang w:val="pt"/>
        </w:rPr>
        <w:t>;</w:t>
      </w:r>
      <w:r w:rsidRPr="00C044B7">
        <w:rPr>
          <w:lang w:val="pt"/>
        </w:rPr>
        <w:t xml:space="preserve"> </w:t>
      </w:r>
    </w:p>
    <w:p w:rsidR="00A37E7D" w:rsidRPr="00C044B7" w:rsidRDefault="00A37E7D" w:rsidP="00A37E7D">
      <w:pPr>
        <w:tabs>
          <w:tab w:val="left" w:pos="284"/>
        </w:tabs>
        <w:autoSpaceDE w:val="0"/>
        <w:autoSpaceDN w:val="0"/>
        <w:adjustRightInd w:val="0"/>
        <w:spacing w:line="360" w:lineRule="auto"/>
        <w:jc w:val="both"/>
        <w:rPr>
          <w:highlight w:val="white"/>
          <w:lang w:val="pt"/>
        </w:rPr>
      </w:pPr>
      <w:r w:rsidRPr="00C044B7">
        <w:rPr>
          <w:lang w:val="pt"/>
        </w:rPr>
        <w:t xml:space="preserve">4.1.2 </w:t>
      </w:r>
      <w:r w:rsidRPr="00C044B7">
        <w:rPr>
          <w:highlight w:val="white"/>
          <w:lang w:val="pt"/>
        </w:rPr>
        <w:t>O fornecedor interessado, após a divulgação do aviso de contratação direta, encaminhará, por meio eletrônico ou por protocolo, no setor de licitações, a proposta com a descrição do objeto ofertado, a marca do produto, quando for o caso, e o preço, até a data e o horário estabelecidos para abertura do procedimento, devendo, ainda, apresentar declarações com as seguintes informações:</w:t>
      </w:r>
    </w:p>
    <w:p w:rsidR="00A37E7D" w:rsidRPr="00C044B7" w:rsidRDefault="00A37E7D" w:rsidP="00A37E7D">
      <w:pPr>
        <w:tabs>
          <w:tab w:val="left" w:pos="284"/>
        </w:tabs>
        <w:autoSpaceDE w:val="0"/>
        <w:autoSpaceDN w:val="0"/>
        <w:adjustRightInd w:val="0"/>
        <w:spacing w:line="360" w:lineRule="auto"/>
        <w:jc w:val="both"/>
        <w:rPr>
          <w:highlight w:val="white"/>
          <w:lang w:val="pt"/>
        </w:rPr>
      </w:pPr>
      <w:r w:rsidRPr="00C044B7">
        <w:rPr>
          <w:highlight w:val="white"/>
          <w:lang w:val="pt"/>
        </w:rPr>
        <w:t xml:space="preserve">I - </w:t>
      </w:r>
      <w:proofErr w:type="gramStart"/>
      <w:r w:rsidRPr="00C044B7">
        <w:rPr>
          <w:highlight w:val="white"/>
          <w:lang w:val="pt"/>
        </w:rPr>
        <w:t>a inexistência de fato impeditivo</w:t>
      </w:r>
      <w:proofErr w:type="gramEnd"/>
      <w:r w:rsidRPr="00C044B7">
        <w:rPr>
          <w:highlight w:val="white"/>
          <w:lang w:val="pt"/>
        </w:rPr>
        <w:t xml:space="preserve"> para licitar ou contratar com a Administração Pública;</w:t>
      </w:r>
    </w:p>
    <w:p w:rsidR="00A37E7D" w:rsidRPr="00C044B7" w:rsidRDefault="00A37E7D" w:rsidP="00A37E7D">
      <w:pPr>
        <w:tabs>
          <w:tab w:val="left" w:pos="284"/>
        </w:tabs>
        <w:autoSpaceDE w:val="0"/>
        <w:autoSpaceDN w:val="0"/>
        <w:adjustRightInd w:val="0"/>
        <w:spacing w:line="360" w:lineRule="auto"/>
        <w:jc w:val="both"/>
        <w:rPr>
          <w:highlight w:val="white"/>
          <w:lang w:val="pt"/>
        </w:rPr>
      </w:pPr>
      <w:r w:rsidRPr="00C044B7">
        <w:rPr>
          <w:highlight w:val="white"/>
          <w:lang w:val="pt"/>
        </w:rPr>
        <w:t>II - o enquadramento na condição de microempresa e empresa de pequeno porte, nos termos da Lei Complementar nº 123, de 2006, quando couber;</w:t>
      </w:r>
    </w:p>
    <w:p w:rsidR="00A37E7D" w:rsidRPr="00C044B7" w:rsidRDefault="00A37E7D" w:rsidP="00A37E7D">
      <w:pPr>
        <w:tabs>
          <w:tab w:val="left" w:pos="284"/>
        </w:tabs>
        <w:autoSpaceDE w:val="0"/>
        <w:autoSpaceDN w:val="0"/>
        <w:adjustRightInd w:val="0"/>
        <w:spacing w:line="360" w:lineRule="auto"/>
        <w:jc w:val="both"/>
        <w:rPr>
          <w:highlight w:val="white"/>
          <w:lang w:val="pt"/>
        </w:rPr>
      </w:pPr>
      <w:r w:rsidRPr="00C044B7">
        <w:rPr>
          <w:highlight w:val="white"/>
          <w:lang w:val="pt"/>
        </w:rPr>
        <w:t>III - o pleno conhecimento e aceitação das regras e das condições gerais da contratação, constantes do procedimento;</w:t>
      </w:r>
    </w:p>
    <w:p w:rsidR="00A37E7D" w:rsidRPr="00C044B7" w:rsidRDefault="00A37E7D" w:rsidP="00A37E7D">
      <w:pPr>
        <w:tabs>
          <w:tab w:val="left" w:pos="284"/>
        </w:tabs>
        <w:autoSpaceDE w:val="0"/>
        <w:autoSpaceDN w:val="0"/>
        <w:adjustRightInd w:val="0"/>
        <w:spacing w:line="360" w:lineRule="auto"/>
        <w:jc w:val="both"/>
        <w:rPr>
          <w:highlight w:val="white"/>
          <w:lang w:val="pt"/>
        </w:rPr>
      </w:pPr>
      <w:r w:rsidRPr="00C044B7">
        <w:rPr>
          <w:highlight w:val="white"/>
          <w:lang w:val="pt"/>
        </w:rPr>
        <w:t xml:space="preserve">IV - o cumprimento das exigências de reserva de cargos para pessoa com deficiência e para reabilitado da Previdência Social, de que trata o art. 93 da Lei nº 8.213, de 24 de julho de 1991, se couber; </w:t>
      </w:r>
      <w:proofErr w:type="gramStart"/>
      <w:r w:rsidRPr="00C044B7">
        <w:rPr>
          <w:highlight w:val="white"/>
          <w:lang w:val="pt"/>
        </w:rPr>
        <w:t>e</w:t>
      </w:r>
      <w:proofErr w:type="gramEnd"/>
    </w:p>
    <w:p w:rsidR="00A37E7D" w:rsidRPr="00C044B7" w:rsidRDefault="00A37E7D" w:rsidP="00A37E7D">
      <w:pPr>
        <w:tabs>
          <w:tab w:val="left" w:pos="284"/>
        </w:tabs>
        <w:autoSpaceDE w:val="0"/>
        <w:autoSpaceDN w:val="0"/>
        <w:adjustRightInd w:val="0"/>
        <w:spacing w:line="360" w:lineRule="auto"/>
        <w:jc w:val="both"/>
        <w:rPr>
          <w:highlight w:val="white"/>
          <w:lang w:val="pt"/>
        </w:rPr>
      </w:pPr>
      <w:r w:rsidRPr="00C044B7">
        <w:rPr>
          <w:highlight w:val="white"/>
          <w:lang w:val="pt"/>
        </w:rPr>
        <w:t>V - o cumprimento do disposto no inciso VI do art. 68 da Lei nº 14.133, de 2021 (Não emprega menor).</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4.1.2.1 A Proposta de preço deverá ser apresentada conforme modelo constante no Anexo II deste Edital.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4.1.2.2 As propostas de preço que não estiverem em consonância com as exigências deste Edital serão desconsideradas julgando-se pela desclassificação. </w:t>
      </w:r>
    </w:p>
    <w:p w:rsidR="00A37E7D" w:rsidRDefault="00A37E7D" w:rsidP="00A37E7D">
      <w:pPr>
        <w:tabs>
          <w:tab w:val="left" w:pos="284"/>
        </w:tabs>
        <w:autoSpaceDE w:val="0"/>
        <w:autoSpaceDN w:val="0"/>
        <w:adjustRightInd w:val="0"/>
        <w:spacing w:line="360" w:lineRule="auto"/>
        <w:jc w:val="both"/>
        <w:rPr>
          <w:lang w:val="pt"/>
        </w:rPr>
      </w:pPr>
      <w:r w:rsidRPr="00C044B7">
        <w:rPr>
          <w:lang w:val="pt"/>
        </w:rPr>
        <w:t xml:space="preserve">4.1.2.3 Os preços ofertados não poderão exceder os valores unitários, constantes neste Edital, devendo obedecer ao valor estipulado pela administração. </w:t>
      </w:r>
    </w:p>
    <w:p w:rsidR="000F2811" w:rsidRPr="00C044B7" w:rsidRDefault="000F2811" w:rsidP="00A37E7D">
      <w:pPr>
        <w:tabs>
          <w:tab w:val="left" w:pos="284"/>
        </w:tabs>
        <w:autoSpaceDE w:val="0"/>
        <w:autoSpaceDN w:val="0"/>
        <w:adjustRightInd w:val="0"/>
        <w:spacing w:line="360" w:lineRule="auto"/>
        <w:jc w:val="both"/>
        <w:rPr>
          <w:lang w:val="pt"/>
        </w:rPr>
      </w:pPr>
    </w:p>
    <w:p w:rsidR="00A37E7D" w:rsidRPr="00C044B7" w:rsidRDefault="00A37E7D" w:rsidP="00A37E7D">
      <w:pPr>
        <w:tabs>
          <w:tab w:val="left" w:pos="284"/>
        </w:tabs>
        <w:autoSpaceDE w:val="0"/>
        <w:autoSpaceDN w:val="0"/>
        <w:adjustRightInd w:val="0"/>
        <w:spacing w:line="360" w:lineRule="auto"/>
        <w:jc w:val="both"/>
        <w:rPr>
          <w:highlight w:val="white"/>
          <w:lang w:val="pt"/>
        </w:rPr>
      </w:pPr>
      <w:r w:rsidRPr="00C044B7">
        <w:rPr>
          <w:lang w:val="pt"/>
        </w:rPr>
        <w:t xml:space="preserve">4.2 - </w:t>
      </w:r>
      <w:r w:rsidRPr="00C044B7">
        <w:rPr>
          <w:highlight w:val="white"/>
          <w:lang w:val="pt"/>
        </w:rPr>
        <w:t xml:space="preserve">Os documentos necessários à habilitação deverão ser enviados </w:t>
      </w:r>
      <w:proofErr w:type="gramStart"/>
      <w:r w:rsidRPr="00C044B7">
        <w:rPr>
          <w:highlight w:val="white"/>
          <w:lang w:val="pt"/>
        </w:rPr>
        <w:t>após</w:t>
      </w:r>
      <w:proofErr w:type="gramEnd"/>
      <w:r w:rsidRPr="00C044B7">
        <w:rPr>
          <w:highlight w:val="white"/>
          <w:lang w:val="pt"/>
        </w:rPr>
        <w:t xml:space="preserve"> solicitado pelo Setor </w:t>
      </w:r>
      <w:r w:rsidR="00352BCE">
        <w:rPr>
          <w:highlight w:val="white"/>
          <w:lang w:val="pt"/>
        </w:rPr>
        <w:t>de Compras</w:t>
      </w:r>
      <w:r w:rsidRPr="00C044B7">
        <w:rPr>
          <w:highlight w:val="white"/>
          <w:lang w:val="pt"/>
        </w:rPr>
        <w:t xml:space="preserve"> que comunicará a empresa vencedora, ou seja, de melhor proposta para apresentar, via e-mail ou protocolado no setor de licitação, 03 (três) dias após considerada vencedora:</w:t>
      </w:r>
    </w:p>
    <w:p w:rsidR="000F2811" w:rsidRDefault="000F2811" w:rsidP="00A37E7D">
      <w:pPr>
        <w:tabs>
          <w:tab w:val="left" w:pos="284"/>
        </w:tabs>
        <w:autoSpaceDE w:val="0"/>
        <w:autoSpaceDN w:val="0"/>
        <w:adjustRightInd w:val="0"/>
        <w:spacing w:line="360" w:lineRule="auto"/>
        <w:jc w:val="both"/>
        <w:rPr>
          <w:lang w:val="pt"/>
        </w:rPr>
      </w:pP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4.2 Habilitação: </w:t>
      </w:r>
    </w:p>
    <w:p w:rsidR="00A37E7D" w:rsidRPr="00C044B7" w:rsidRDefault="00A37E7D" w:rsidP="00A37E7D">
      <w:pPr>
        <w:tabs>
          <w:tab w:val="left" w:pos="284"/>
        </w:tabs>
        <w:suppressAutoHyphens/>
        <w:autoSpaceDE w:val="0"/>
        <w:autoSpaceDN w:val="0"/>
        <w:adjustRightInd w:val="0"/>
        <w:spacing w:line="360" w:lineRule="auto"/>
        <w:jc w:val="both"/>
        <w:rPr>
          <w:bCs/>
          <w:lang w:val="pt"/>
        </w:rPr>
      </w:pPr>
      <w:r w:rsidRPr="00C044B7">
        <w:rPr>
          <w:bCs/>
          <w:lang w:val="pt"/>
        </w:rPr>
        <w:t>4.2.1. HABILITAÇÃO JURÍDICA</w:t>
      </w:r>
    </w:p>
    <w:p w:rsidR="00A37E7D" w:rsidRPr="00C044B7" w:rsidRDefault="00A37E7D" w:rsidP="00A37E7D">
      <w:pPr>
        <w:tabs>
          <w:tab w:val="left" w:pos="284"/>
        </w:tabs>
        <w:suppressAutoHyphens/>
        <w:autoSpaceDE w:val="0"/>
        <w:autoSpaceDN w:val="0"/>
        <w:adjustRightInd w:val="0"/>
        <w:spacing w:line="360" w:lineRule="auto"/>
        <w:jc w:val="both"/>
        <w:rPr>
          <w:lang w:val="pt"/>
        </w:rPr>
      </w:pPr>
      <w:r w:rsidRPr="00C044B7">
        <w:rPr>
          <w:lang w:val="pt"/>
        </w:rPr>
        <w:t>4.2.1. Ato constitutivo, estatuto ou contrato social em vigor, devidamente registrado, em se tratando de sociedades comerciais, e, no caso de sociedades por ações, acompanhado de documentos de eleição de seus administradores; ou registro comercial, no caso de empresa individual.</w:t>
      </w:r>
    </w:p>
    <w:p w:rsidR="00A37E7D" w:rsidRPr="00C044B7" w:rsidRDefault="00A37E7D" w:rsidP="00A37E7D">
      <w:pPr>
        <w:tabs>
          <w:tab w:val="left" w:pos="284"/>
        </w:tabs>
        <w:suppressAutoHyphens/>
        <w:autoSpaceDE w:val="0"/>
        <w:autoSpaceDN w:val="0"/>
        <w:adjustRightInd w:val="0"/>
        <w:spacing w:line="360" w:lineRule="auto"/>
        <w:jc w:val="both"/>
        <w:rPr>
          <w:bCs/>
          <w:lang w:val="pt"/>
        </w:rPr>
      </w:pPr>
      <w:r w:rsidRPr="00C044B7">
        <w:rPr>
          <w:bCs/>
          <w:lang w:val="pt"/>
        </w:rPr>
        <w:t>4.2.2. QUALIFICAÇÃO ECONÔMICA FINANCEIRA</w:t>
      </w:r>
    </w:p>
    <w:p w:rsidR="00A37E7D" w:rsidRPr="00C044B7" w:rsidRDefault="00A37E7D" w:rsidP="00A37E7D">
      <w:pPr>
        <w:tabs>
          <w:tab w:val="left" w:pos="284"/>
        </w:tabs>
        <w:suppressAutoHyphens/>
        <w:autoSpaceDE w:val="0"/>
        <w:autoSpaceDN w:val="0"/>
        <w:adjustRightInd w:val="0"/>
        <w:spacing w:line="360" w:lineRule="auto"/>
        <w:jc w:val="both"/>
        <w:rPr>
          <w:lang w:val="pt"/>
        </w:rPr>
      </w:pPr>
      <w:r w:rsidRPr="00C044B7">
        <w:rPr>
          <w:bCs/>
          <w:lang w:val="pt"/>
        </w:rPr>
        <w:lastRenderedPageBreak/>
        <w:t>4.2.2.1</w:t>
      </w:r>
      <w:r w:rsidRPr="00C044B7">
        <w:rPr>
          <w:b/>
          <w:bCs/>
          <w:lang w:val="pt"/>
        </w:rPr>
        <w:t xml:space="preserve"> - </w:t>
      </w:r>
      <w:r w:rsidRPr="00C044B7">
        <w:rPr>
          <w:lang w:val="pt"/>
        </w:rPr>
        <w:t>Certidão negativa de falência ou concordata com sua expedição nunca superior a três meses da abertura deste processo, referente à comarca de domicilio da empresa licitante.</w:t>
      </w:r>
    </w:p>
    <w:p w:rsidR="00A37E7D" w:rsidRPr="00C044B7" w:rsidRDefault="00A37E7D" w:rsidP="00A37E7D">
      <w:pPr>
        <w:tabs>
          <w:tab w:val="left" w:pos="284"/>
        </w:tabs>
        <w:suppressAutoHyphens/>
        <w:autoSpaceDE w:val="0"/>
        <w:autoSpaceDN w:val="0"/>
        <w:adjustRightInd w:val="0"/>
        <w:spacing w:line="360" w:lineRule="auto"/>
        <w:jc w:val="both"/>
        <w:rPr>
          <w:bCs/>
          <w:lang w:val="pt"/>
        </w:rPr>
      </w:pPr>
      <w:r w:rsidRPr="00C044B7">
        <w:rPr>
          <w:bCs/>
          <w:lang w:val="pt"/>
        </w:rPr>
        <w:t>4.2.3. REGULARIDADE FISCAL E TRABALHISTA</w:t>
      </w:r>
    </w:p>
    <w:p w:rsidR="00A37E7D" w:rsidRPr="00C044B7" w:rsidRDefault="00A37E7D" w:rsidP="00A37E7D">
      <w:pPr>
        <w:tabs>
          <w:tab w:val="left" w:pos="284"/>
        </w:tabs>
        <w:suppressAutoHyphens/>
        <w:autoSpaceDE w:val="0"/>
        <w:autoSpaceDN w:val="0"/>
        <w:adjustRightInd w:val="0"/>
        <w:spacing w:line="360" w:lineRule="auto"/>
        <w:jc w:val="both"/>
        <w:rPr>
          <w:lang w:val="pt"/>
        </w:rPr>
      </w:pPr>
      <w:r w:rsidRPr="00C044B7">
        <w:rPr>
          <w:bCs/>
          <w:lang w:val="pt"/>
        </w:rPr>
        <w:t>4.2.3.1</w:t>
      </w:r>
      <w:r w:rsidRPr="00C044B7">
        <w:rPr>
          <w:b/>
          <w:bCs/>
          <w:lang w:val="pt"/>
        </w:rPr>
        <w:t xml:space="preserve"> - </w:t>
      </w:r>
      <w:r w:rsidRPr="00C044B7">
        <w:rPr>
          <w:lang w:val="pt"/>
        </w:rPr>
        <w:t>Certificado de Regularidade para com o FGTS, expedido pela Caixa Econômica Federal ou prova equivalente que comprove, inequivocamente, a regularidade de situação.</w:t>
      </w:r>
    </w:p>
    <w:p w:rsidR="00A37E7D" w:rsidRPr="00C044B7" w:rsidRDefault="00A37E7D" w:rsidP="00A37E7D">
      <w:pPr>
        <w:tabs>
          <w:tab w:val="left" w:pos="284"/>
        </w:tabs>
        <w:suppressAutoHyphens/>
        <w:autoSpaceDE w:val="0"/>
        <w:autoSpaceDN w:val="0"/>
        <w:adjustRightInd w:val="0"/>
        <w:spacing w:line="360" w:lineRule="auto"/>
        <w:jc w:val="both"/>
        <w:rPr>
          <w:lang w:val="pt"/>
        </w:rPr>
      </w:pPr>
      <w:r w:rsidRPr="00C044B7">
        <w:rPr>
          <w:bCs/>
          <w:lang w:val="pt"/>
        </w:rPr>
        <w:t>4.2.3.2</w:t>
      </w:r>
      <w:r w:rsidRPr="00C044B7">
        <w:rPr>
          <w:lang w:val="pt"/>
        </w:rPr>
        <w:t xml:space="preserve"> - Certidão de regularidade para com a fazenda estadual e municipal do domicilio da empresa licitante. </w:t>
      </w:r>
    </w:p>
    <w:p w:rsidR="00A37E7D" w:rsidRPr="00C044B7" w:rsidRDefault="00A37E7D" w:rsidP="00A37E7D">
      <w:pPr>
        <w:tabs>
          <w:tab w:val="left" w:pos="284"/>
        </w:tabs>
        <w:suppressAutoHyphens/>
        <w:autoSpaceDE w:val="0"/>
        <w:autoSpaceDN w:val="0"/>
        <w:adjustRightInd w:val="0"/>
        <w:spacing w:line="360" w:lineRule="auto"/>
        <w:jc w:val="both"/>
        <w:rPr>
          <w:lang w:val="pt"/>
        </w:rPr>
      </w:pPr>
      <w:r w:rsidRPr="00C044B7">
        <w:rPr>
          <w:bCs/>
          <w:lang w:val="pt"/>
        </w:rPr>
        <w:t>4.2.3.4</w:t>
      </w:r>
      <w:r w:rsidRPr="00C044B7">
        <w:rPr>
          <w:lang w:val="pt"/>
        </w:rPr>
        <w:t xml:space="preserve"> – Certidão conjunta de regularidade da receita federal e tributos federais e dívida ativa da União e INSS.</w:t>
      </w:r>
    </w:p>
    <w:p w:rsidR="00A37E7D" w:rsidRPr="00C044B7" w:rsidRDefault="00A37E7D" w:rsidP="00A37E7D">
      <w:pPr>
        <w:tabs>
          <w:tab w:val="left" w:pos="284"/>
        </w:tabs>
        <w:suppressAutoHyphens/>
        <w:autoSpaceDE w:val="0"/>
        <w:autoSpaceDN w:val="0"/>
        <w:adjustRightInd w:val="0"/>
        <w:spacing w:line="360" w:lineRule="auto"/>
        <w:jc w:val="both"/>
        <w:rPr>
          <w:lang w:val="pt"/>
        </w:rPr>
      </w:pPr>
      <w:r w:rsidRPr="00C044B7">
        <w:rPr>
          <w:bCs/>
          <w:lang w:val="pt"/>
        </w:rPr>
        <w:t>4.2.3.5 –</w:t>
      </w:r>
      <w:r w:rsidRPr="00C044B7">
        <w:rPr>
          <w:b/>
          <w:bCs/>
          <w:lang w:val="pt"/>
        </w:rPr>
        <w:t xml:space="preserve"> </w:t>
      </w:r>
      <w:r w:rsidRPr="00C044B7">
        <w:rPr>
          <w:lang w:val="pt"/>
        </w:rPr>
        <w:t>CND TRABALHISTA.</w:t>
      </w:r>
    </w:p>
    <w:p w:rsidR="00386217" w:rsidRPr="00C044B7" w:rsidRDefault="00386217" w:rsidP="00A37E7D">
      <w:pPr>
        <w:tabs>
          <w:tab w:val="left" w:pos="284"/>
        </w:tabs>
        <w:suppressAutoHyphens/>
        <w:autoSpaceDE w:val="0"/>
        <w:autoSpaceDN w:val="0"/>
        <w:adjustRightInd w:val="0"/>
        <w:spacing w:line="360" w:lineRule="auto"/>
        <w:jc w:val="both"/>
        <w:rPr>
          <w:lang w:val="pt"/>
        </w:rPr>
      </w:pPr>
    </w:p>
    <w:p w:rsidR="00A37E7D" w:rsidRDefault="000F2811" w:rsidP="00A37E7D">
      <w:pPr>
        <w:tabs>
          <w:tab w:val="left" w:pos="284"/>
        </w:tabs>
        <w:autoSpaceDE w:val="0"/>
        <w:autoSpaceDN w:val="0"/>
        <w:adjustRightInd w:val="0"/>
        <w:spacing w:line="360" w:lineRule="auto"/>
        <w:jc w:val="both"/>
        <w:rPr>
          <w:b/>
          <w:lang w:val="pt"/>
        </w:rPr>
      </w:pPr>
      <w:r>
        <w:rPr>
          <w:b/>
          <w:lang w:val="pt"/>
        </w:rPr>
        <w:t>5.0 – DO PAGAMENTO:</w:t>
      </w:r>
    </w:p>
    <w:p w:rsidR="000F2811" w:rsidRPr="00C044B7" w:rsidRDefault="000F2811" w:rsidP="00A37E7D">
      <w:pPr>
        <w:tabs>
          <w:tab w:val="left" w:pos="284"/>
        </w:tabs>
        <w:autoSpaceDE w:val="0"/>
        <w:autoSpaceDN w:val="0"/>
        <w:adjustRightInd w:val="0"/>
        <w:spacing w:line="360" w:lineRule="auto"/>
        <w:jc w:val="both"/>
        <w:rPr>
          <w:b/>
          <w:lang w:val="pt"/>
        </w:rPr>
      </w:pPr>
    </w:p>
    <w:p w:rsidR="00A37E7D" w:rsidRDefault="00A37E7D" w:rsidP="00A37E7D">
      <w:pPr>
        <w:tabs>
          <w:tab w:val="left" w:pos="284"/>
        </w:tabs>
        <w:autoSpaceDE w:val="0"/>
        <w:autoSpaceDN w:val="0"/>
        <w:adjustRightInd w:val="0"/>
        <w:spacing w:line="360" w:lineRule="auto"/>
        <w:jc w:val="both"/>
        <w:rPr>
          <w:lang w:val="pt"/>
        </w:rPr>
      </w:pPr>
      <w:r w:rsidRPr="00C044B7">
        <w:rPr>
          <w:lang w:val="pt"/>
        </w:rPr>
        <w:t xml:space="preserve">5.1. O pagamento ocorrerá dentro de </w:t>
      </w:r>
      <w:r w:rsidR="00386217">
        <w:rPr>
          <w:lang w:val="pt"/>
        </w:rPr>
        <w:t>15</w:t>
      </w:r>
      <w:r w:rsidRPr="00C044B7">
        <w:rPr>
          <w:lang w:val="pt"/>
        </w:rPr>
        <w:t xml:space="preserve"> (</w:t>
      </w:r>
      <w:r w:rsidR="00386217">
        <w:rPr>
          <w:lang w:val="pt"/>
        </w:rPr>
        <w:t>quinze</w:t>
      </w:r>
      <w:r w:rsidRPr="00C044B7">
        <w:rPr>
          <w:lang w:val="pt"/>
        </w:rPr>
        <w:t>) dias, após a efetiva execução dos serviços, mediante apresentação de nota fiscal e após atesto do setor competente, nos termos da Lei Federal nº 14.133/2021</w:t>
      </w:r>
      <w:r w:rsidR="00672D19">
        <w:rPr>
          <w:lang w:val="pt"/>
        </w:rPr>
        <w:t>, ocorrendo uma vez após a prestação do serviço no primeiro semestre e uma vez após a prestação do serviço no segundo semestre</w:t>
      </w:r>
      <w:r w:rsidRPr="00C044B7">
        <w:rPr>
          <w:lang w:val="pt"/>
        </w:rPr>
        <w:t>.</w:t>
      </w:r>
    </w:p>
    <w:p w:rsidR="000F2811" w:rsidRPr="00C044B7" w:rsidRDefault="000F2811" w:rsidP="00A37E7D">
      <w:pPr>
        <w:tabs>
          <w:tab w:val="left" w:pos="284"/>
        </w:tabs>
        <w:autoSpaceDE w:val="0"/>
        <w:autoSpaceDN w:val="0"/>
        <w:adjustRightInd w:val="0"/>
        <w:spacing w:line="360" w:lineRule="auto"/>
        <w:jc w:val="both"/>
        <w:rPr>
          <w:lang w:val="pt"/>
        </w:rPr>
      </w:pPr>
    </w:p>
    <w:p w:rsidR="00A37E7D" w:rsidRDefault="00A37E7D" w:rsidP="00A37E7D">
      <w:pPr>
        <w:tabs>
          <w:tab w:val="left" w:pos="284"/>
        </w:tabs>
        <w:autoSpaceDE w:val="0"/>
        <w:autoSpaceDN w:val="0"/>
        <w:adjustRightInd w:val="0"/>
        <w:spacing w:line="360" w:lineRule="auto"/>
        <w:jc w:val="both"/>
        <w:rPr>
          <w:lang w:val="pt"/>
        </w:rPr>
      </w:pPr>
      <w:r w:rsidRPr="00C044B7">
        <w:rPr>
          <w:lang w:val="pt"/>
        </w:rPr>
        <w:t xml:space="preserve">5.2. Para realização dos pagamentos, o licitante vencedor deverá manter a regularidade fiscal apresentada durante processo de habilitação; </w:t>
      </w:r>
    </w:p>
    <w:p w:rsidR="009F37B3" w:rsidRPr="00C044B7" w:rsidRDefault="009F37B3" w:rsidP="00A37E7D">
      <w:pPr>
        <w:tabs>
          <w:tab w:val="left" w:pos="284"/>
        </w:tabs>
        <w:autoSpaceDE w:val="0"/>
        <w:autoSpaceDN w:val="0"/>
        <w:adjustRightInd w:val="0"/>
        <w:spacing w:line="360" w:lineRule="auto"/>
        <w:jc w:val="both"/>
        <w:rPr>
          <w:lang w:val="pt"/>
        </w:rPr>
      </w:pPr>
    </w:p>
    <w:p w:rsidR="00A37E7D" w:rsidRDefault="00A37E7D" w:rsidP="00A37E7D">
      <w:pPr>
        <w:tabs>
          <w:tab w:val="left" w:pos="284"/>
        </w:tabs>
        <w:autoSpaceDE w:val="0"/>
        <w:autoSpaceDN w:val="0"/>
        <w:adjustRightInd w:val="0"/>
        <w:spacing w:line="360" w:lineRule="auto"/>
        <w:jc w:val="both"/>
        <w:rPr>
          <w:b/>
          <w:lang w:val="pt"/>
        </w:rPr>
      </w:pPr>
      <w:r w:rsidRPr="00C044B7">
        <w:rPr>
          <w:b/>
          <w:lang w:val="pt"/>
        </w:rPr>
        <w:t xml:space="preserve">6.0 – DAS DISPOSIÇÕES GERAIS: </w:t>
      </w:r>
    </w:p>
    <w:p w:rsidR="000F2811" w:rsidRPr="00C044B7" w:rsidRDefault="000F2811" w:rsidP="00A37E7D">
      <w:pPr>
        <w:tabs>
          <w:tab w:val="left" w:pos="284"/>
        </w:tabs>
        <w:autoSpaceDE w:val="0"/>
        <w:autoSpaceDN w:val="0"/>
        <w:adjustRightInd w:val="0"/>
        <w:spacing w:line="360" w:lineRule="auto"/>
        <w:jc w:val="both"/>
        <w:rPr>
          <w:b/>
          <w:lang w:val="pt"/>
        </w:rPr>
      </w:pPr>
    </w:p>
    <w:p w:rsidR="00A37E7D" w:rsidRDefault="00A37E7D" w:rsidP="00A37E7D">
      <w:pPr>
        <w:tabs>
          <w:tab w:val="left" w:pos="284"/>
        </w:tabs>
        <w:autoSpaceDE w:val="0"/>
        <w:autoSpaceDN w:val="0"/>
        <w:adjustRightInd w:val="0"/>
        <w:spacing w:line="360" w:lineRule="auto"/>
        <w:jc w:val="both"/>
        <w:rPr>
          <w:lang w:val="pt"/>
        </w:rPr>
      </w:pPr>
      <w:r w:rsidRPr="00C044B7">
        <w:rPr>
          <w:lang w:val="pt"/>
        </w:rPr>
        <w:t xml:space="preserve">6.1. Poderá o Município revogar o presente Edital da Chamada Pública, no todo ou em parte, por conveniência administrativa e interesse público, decorrente de fato superveniente, devidamente justificado. </w:t>
      </w:r>
    </w:p>
    <w:p w:rsidR="000F2811" w:rsidRPr="00C044B7" w:rsidRDefault="000F2811" w:rsidP="00A37E7D">
      <w:pPr>
        <w:tabs>
          <w:tab w:val="left" w:pos="284"/>
        </w:tabs>
        <w:autoSpaceDE w:val="0"/>
        <w:autoSpaceDN w:val="0"/>
        <w:adjustRightInd w:val="0"/>
        <w:spacing w:line="360" w:lineRule="auto"/>
        <w:jc w:val="both"/>
        <w:rPr>
          <w:lang w:val="pt"/>
        </w:rPr>
      </w:pPr>
    </w:p>
    <w:p w:rsidR="00A37E7D" w:rsidRDefault="00A37E7D" w:rsidP="00A37E7D">
      <w:pPr>
        <w:tabs>
          <w:tab w:val="left" w:pos="284"/>
        </w:tabs>
        <w:autoSpaceDE w:val="0"/>
        <w:autoSpaceDN w:val="0"/>
        <w:adjustRightInd w:val="0"/>
        <w:spacing w:line="360" w:lineRule="auto"/>
        <w:jc w:val="both"/>
        <w:rPr>
          <w:lang w:val="pt"/>
        </w:rPr>
      </w:pPr>
      <w:r w:rsidRPr="00C044B7">
        <w:rPr>
          <w:lang w:val="pt"/>
        </w:rPr>
        <w:t xml:space="preserve">6.2. O Município deverá anular o presente Edital da Chamada Pública, no todo ou em parte, sempre que acontecer ilegalidade, de ofício ou por provocação. </w:t>
      </w:r>
    </w:p>
    <w:p w:rsidR="000F2811" w:rsidRPr="00C044B7" w:rsidRDefault="000F2811" w:rsidP="00A37E7D">
      <w:pPr>
        <w:tabs>
          <w:tab w:val="left" w:pos="284"/>
        </w:tabs>
        <w:autoSpaceDE w:val="0"/>
        <w:autoSpaceDN w:val="0"/>
        <w:adjustRightInd w:val="0"/>
        <w:spacing w:line="360" w:lineRule="auto"/>
        <w:jc w:val="both"/>
        <w:rPr>
          <w:lang w:val="pt"/>
        </w:rPr>
      </w:pPr>
    </w:p>
    <w:p w:rsidR="00A37E7D" w:rsidRDefault="00A37E7D" w:rsidP="00A37E7D">
      <w:pPr>
        <w:tabs>
          <w:tab w:val="left" w:pos="284"/>
        </w:tabs>
        <w:autoSpaceDE w:val="0"/>
        <w:autoSpaceDN w:val="0"/>
        <w:adjustRightInd w:val="0"/>
        <w:spacing w:line="360" w:lineRule="auto"/>
        <w:jc w:val="both"/>
        <w:rPr>
          <w:lang w:val="pt"/>
        </w:rPr>
      </w:pPr>
      <w:r w:rsidRPr="00C044B7">
        <w:rPr>
          <w:lang w:val="pt"/>
        </w:rPr>
        <w:t xml:space="preserve">6.3. A anulação do procedimento de Chamada Pública, não gera direito à indenização, ressalvada o disposto no parágrafo único do art. 71 da Lei Federal nº 14.133/21. </w:t>
      </w:r>
    </w:p>
    <w:p w:rsidR="000F2811" w:rsidRPr="00C044B7" w:rsidRDefault="000F2811" w:rsidP="00A37E7D">
      <w:pPr>
        <w:tabs>
          <w:tab w:val="left" w:pos="284"/>
        </w:tabs>
        <w:autoSpaceDE w:val="0"/>
        <w:autoSpaceDN w:val="0"/>
        <w:adjustRightInd w:val="0"/>
        <w:spacing w:line="360" w:lineRule="auto"/>
        <w:jc w:val="both"/>
        <w:rPr>
          <w:lang w:val="pt"/>
        </w:rPr>
      </w:pP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lastRenderedPageBreak/>
        <w:t xml:space="preserve">6.4. Após a fase de classificação das propostas, não cabe desistência da mesma, salvo por motivo justo decorrente de fato superveniente e aceito pelo Município. </w:t>
      </w:r>
    </w:p>
    <w:p w:rsidR="00A37E7D" w:rsidRPr="00C044B7" w:rsidRDefault="00A37E7D" w:rsidP="00A37E7D">
      <w:pPr>
        <w:tabs>
          <w:tab w:val="left" w:pos="284"/>
        </w:tabs>
        <w:autoSpaceDE w:val="0"/>
        <w:autoSpaceDN w:val="0"/>
        <w:adjustRightInd w:val="0"/>
        <w:spacing w:line="360" w:lineRule="auto"/>
        <w:rPr>
          <w:lang w:val="pt"/>
        </w:rPr>
      </w:pPr>
    </w:p>
    <w:p w:rsidR="00A37E7D" w:rsidRPr="00C044B7" w:rsidRDefault="00A37E7D" w:rsidP="00A37E7D">
      <w:pPr>
        <w:tabs>
          <w:tab w:val="left" w:pos="284"/>
        </w:tabs>
        <w:autoSpaceDE w:val="0"/>
        <w:autoSpaceDN w:val="0"/>
        <w:adjustRightInd w:val="0"/>
        <w:spacing w:line="360" w:lineRule="auto"/>
        <w:rPr>
          <w:lang w:val="pt"/>
        </w:rPr>
      </w:pPr>
    </w:p>
    <w:p w:rsidR="00A37E7D" w:rsidRPr="00C044B7" w:rsidRDefault="00386217" w:rsidP="00A37E7D">
      <w:pPr>
        <w:tabs>
          <w:tab w:val="left" w:pos="284"/>
        </w:tabs>
        <w:autoSpaceDE w:val="0"/>
        <w:autoSpaceDN w:val="0"/>
        <w:adjustRightInd w:val="0"/>
        <w:spacing w:line="360" w:lineRule="auto"/>
        <w:jc w:val="center"/>
        <w:rPr>
          <w:lang w:val="pt"/>
        </w:rPr>
      </w:pPr>
      <w:r>
        <w:rPr>
          <w:lang w:val="pt"/>
        </w:rPr>
        <w:t>Quevedos/RS</w:t>
      </w:r>
      <w:r w:rsidR="00A37E7D" w:rsidRPr="00C044B7">
        <w:rPr>
          <w:lang w:val="pt"/>
        </w:rPr>
        <w:t xml:space="preserve">, </w:t>
      </w:r>
      <w:r w:rsidR="000F2811">
        <w:rPr>
          <w:lang w:val="pt"/>
        </w:rPr>
        <w:t>1</w:t>
      </w:r>
      <w:r w:rsidR="004F5FC9">
        <w:rPr>
          <w:lang w:val="pt"/>
        </w:rPr>
        <w:t>2</w:t>
      </w:r>
      <w:r w:rsidR="00A37E7D" w:rsidRPr="00C044B7">
        <w:rPr>
          <w:lang w:val="pt"/>
        </w:rPr>
        <w:t xml:space="preserve"> de </w:t>
      </w:r>
      <w:r w:rsidR="000F2811">
        <w:rPr>
          <w:lang w:val="pt"/>
        </w:rPr>
        <w:t>ju</w:t>
      </w:r>
      <w:r w:rsidR="00E403D4">
        <w:rPr>
          <w:lang w:val="pt"/>
        </w:rPr>
        <w:t>l</w:t>
      </w:r>
      <w:r w:rsidR="000F2811">
        <w:rPr>
          <w:lang w:val="pt"/>
        </w:rPr>
        <w:t>ho</w:t>
      </w:r>
      <w:r w:rsidR="00A37E7D" w:rsidRPr="00C044B7">
        <w:rPr>
          <w:lang w:val="pt"/>
        </w:rPr>
        <w:t xml:space="preserve"> de 202</w:t>
      </w:r>
      <w:r>
        <w:rPr>
          <w:lang w:val="pt"/>
        </w:rPr>
        <w:t>4</w:t>
      </w:r>
      <w:r w:rsidR="00A37E7D" w:rsidRPr="00C044B7">
        <w:rPr>
          <w:lang w:val="pt"/>
        </w:rPr>
        <w:t>.</w:t>
      </w:r>
    </w:p>
    <w:p w:rsidR="00A37E7D" w:rsidRPr="00C044B7" w:rsidRDefault="00A37E7D" w:rsidP="00A37E7D">
      <w:pPr>
        <w:tabs>
          <w:tab w:val="left" w:pos="284"/>
        </w:tabs>
        <w:autoSpaceDE w:val="0"/>
        <w:autoSpaceDN w:val="0"/>
        <w:adjustRightInd w:val="0"/>
        <w:spacing w:line="360" w:lineRule="auto"/>
        <w:jc w:val="center"/>
        <w:rPr>
          <w:lang w:val="pt"/>
        </w:rPr>
      </w:pPr>
    </w:p>
    <w:p w:rsidR="00A37E7D" w:rsidRPr="00C044B7" w:rsidRDefault="00A37E7D" w:rsidP="00A37E7D">
      <w:pPr>
        <w:tabs>
          <w:tab w:val="left" w:pos="284"/>
        </w:tabs>
        <w:autoSpaceDE w:val="0"/>
        <w:autoSpaceDN w:val="0"/>
        <w:adjustRightInd w:val="0"/>
        <w:spacing w:line="360" w:lineRule="auto"/>
        <w:jc w:val="center"/>
        <w:rPr>
          <w:lang w:val="pt"/>
        </w:rPr>
      </w:pPr>
    </w:p>
    <w:p w:rsidR="00A37E7D" w:rsidRPr="00C044B7" w:rsidRDefault="00C70FDF" w:rsidP="00A37E7D">
      <w:pPr>
        <w:tabs>
          <w:tab w:val="left" w:pos="284"/>
        </w:tabs>
        <w:autoSpaceDE w:val="0"/>
        <w:autoSpaceDN w:val="0"/>
        <w:adjustRightInd w:val="0"/>
        <w:spacing w:line="360" w:lineRule="auto"/>
        <w:jc w:val="center"/>
        <w:rPr>
          <w:lang w:val="pt"/>
        </w:rPr>
      </w:pPr>
      <w:r>
        <w:rPr>
          <w:lang w:val="pt"/>
        </w:rPr>
        <w:t xml:space="preserve">Neusa dos Santos </w:t>
      </w:r>
      <w:proofErr w:type="spellStart"/>
      <w:r>
        <w:rPr>
          <w:lang w:val="pt"/>
        </w:rPr>
        <w:t>Nickel</w:t>
      </w:r>
      <w:proofErr w:type="spellEnd"/>
    </w:p>
    <w:p w:rsidR="00A37E7D" w:rsidRPr="00C044B7" w:rsidRDefault="00C70FDF" w:rsidP="00A37E7D">
      <w:pPr>
        <w:tabs>
          <w:tab w:val="left" w:pos="284"/>
        </w:tabs>
        <w:autoSpaceDE w:val="0"/>
        <w:autoSpaceDN w:val="0"/>
        <w:adjustRightInd w:val="0"/>
        <w:spacing w:line="360" w:lineRule="auto"/>
        <w:jc w:val="center"/>
        <w:rPr>
          <w:lang w:val="pt"/>
        </w:rPr>
      </w:pPr>
      <w:r>
        <w:rPr>
          <w:lang w:val="pt"/>
        </w:rPr>
        <w:t>Prefeita</w:t>
      </w:r>
    </w:p>
    <w:p w:rsidR="00A37E7D" w:rsidRPr="00C044B7" w:rsidRDefault="00A37E7D" w:rsidP="00A37E7D">
      <w:pPr>
        <w:tabs>
          <w:tab w:val="left" w:pos="284"/>
        </w:tabs>
        <w:autoSpaceDE w:val="0"/>
        <w:autoSpaceDN w:val="0"/>
        <w:adjustRightInd w:val="0"/>
        <w:spacing w:line="360" w:lineRule="auto"/>
        <w:jc w:val="center"/>
        <w:rPr>
          <w:b/>
          <w:bCs/>
          <w:lang w:val="pt"/>
        </w:rPr>
      </w:pPr>
    </w:p>
    <w:p w:rsidR="00A37E7D" w:rsidRDefault="00A37E7D" w:rsidP="00A37E7D">
      <w:pPr>
        <w:tabs>
          <w:tab w:val="left" w:pos="284"/>
        </w:tabs>
        <w:autoSpaceDE w:val="0"/>
        <w:autoSpaceDN w:val="0"/>
        <w:adjustRightInd w:val="0"/>
        <w:spacing w:line="360" w:lineRule="auto"/>
        <w:jc w:val="center"/>
        <w:rPr>
          <w:b/>
          <w:bCs/>
          <w:lang w:val="pt"/>
        </w:rPr>
      </w:pPr>
    </w:p>
    <w:p w:rsidR="00DE336E" w:rsidRDefault="00DE336E" w:rsidP="00A37E7D">
      <w:pPr>
        <w:tabs>
          <w:tab w:val="left" w:pos="284"/>
        </w:tabs>
        <w:autoSpaceDE w:val="0"/>
        <w:autoSpaceDN w:val="0"/>
        <w:adjustRightInd w:val="0"/>
        <w:spacing w:line="360" w:lineRule="auto"/>
        <w:jc w:val="center"/>
        <w:rPr>
          <w:b/>
          <w:bCs/>
          <w:lang w:val="pt"/>
        </w:rPr>
      </w:pPr>
    </w:p>
    <w:p w:rsidR="00DE336E" w:rsidRDefault="00DE336E" w:rsidP="00A37E7D">
      <w:pPr>
        <w:tabs>
          <w:tab w:val="left" w:pos="284"/>
        </w:tabs>
        <w:autoSpaceDE w:val="0"/>
        <w:autoSpaceDN w:val="0"/>
        <w:adjustRightInd w:val="0"/>
        <w:spacing w:line="360" w:lineRule="auto"/>
        <w:jc w:val="center"/>
        <w:rPr>
          <w:b/>
          <w:bCs/>
          <w:lang w:val="pt"/>
        </w:rPr>
      </w:pPr>
    </w:p>
    <w:p w:rsidR="00DE336E" w:rsidRDefault="00DE336E" w:rsidP="00A37E7D">
      <w:pPr>
        <w:tabs>
          <w:tab w:val="left" w:pos="284"/>
        </w:tabs>
        <w:autoSpaceDE w:val="0"/>
        <w:autoSpaceDN w:val="0"/>
        <w:adjustRightInd w:val="0"/>
        <w:spacing w:line="360" w:lineRule="auto"/>
        <w:jc w:val="center"/>
        <w:rPr>
          <w:b/>
          <w:bCs/>
          <w:lang w:val="pt"/>
        </w:rPr>
      </w:pPr>
    </w:p>
    <w:p w:rsidR="00DE336E" w:rsidRDefault="00DE336E" w:rsidP="00A37E7D">
      <w:pPr>
        <w:tabs>
          <w:tab w:val="left" w:pos="284"/>
        </w:tabs>
        <w:autoSpaceDE w:val="0"/>
        <w:autoSpaceDN w:val="0"/>
        <w:adjustRightInd w:val="0"/>
        <w:spacing w:line="360" w:lineRule="auto"/>
        <w:jc w:val="center"/>
        <w:rPr>
          <w:b/>
          <w:bCs/>
          <w:lang w:val="pt"/>
        </w:rPr>
      </w:pPr>
    </w:p>
    <w:p w:rsidR="00DE336E" w:rsidRDefault="00DE336E" w:rsidP="00A37E7D">
      <w:pPr>
        <w:tabs>
          <w:tab w:val="left" w:pos="284"/>
        </w:tabs>
        <w:autoSpaceDE w:val="0"/>
        <w:autoSpaceDN w:val="0"/>
        <w:adjustRightInd w:val="0"/>
        <w:spacing w:line="360" w:lineRule="auto"/>
        <w:jc w:val="center"/>
        <w:rPr>
          <w:b/>
          <w:bCs/>
          <w:lang w:val="pt"/>
        </w:rPr>
      </w:pPr>
    </w:p>
    <w:p w:rsidR="00DE336E" w:rsidRDefault="00DE336E" w:rsidP="00A37E7D">
      <w:pPr>
        <w:tabs>
          <w:tab w:val="left" w:pos="284"/>
        </w:tabs>
        <w:autoSpaceDE w:val="0"/>
        <w:autoSpaceDN w:val="0"/>
        <w:adjustRightInd w:val="0"/>
        <w:spacing w:line="360" w:lineRule="auto"/>
        <w:jc w:val="center"/>
        <w:rPr>
          <w:b/>
          <w:bCs/>
          <w:lang w:val="pt"/>
        </w:rPr>
      </w:pPr>
    </w:p>
    <w:p w:rsidR="00DE336E" w:rsidRDefault="00DE336E" w:rsidP="00A37E7D">
      <w:pPr>
        <w:tabs>
          <w:tab w:val="left" w:pos="284"/>
        </w:tabs>
        <w:autoSpaceDE w:val="0"/>
        <w:autoSpaceDN w:val="0"/>
        <w:adjustRightInd w:val="0"/>
        <w:spacing w:line="360" w:lineRule="auto"/>
        <w:jc w:val="center"/>
        <w:rPr>
          <w:b/>
          <w:bCs/>
          <w:lang w:val="pt"/>
        </w:rPr>
      </w:pPr>
    </w:p>
    <w:p w:rsidR="00DE336E" w:rsidRDefault="00DE336E" w:rsidP="00A37E7D">
      <w:pPr>
        <w:tabs>
          <w:tab w:val="left" w:pos="284"/>
        </w:tabs>
        <w:autoSpaceDE w:val="0"/>
        <w:autoSpaceDN w:val="0"/>
        <w:adjustRightInd w:val="0"/>
        <w:spacing w:line="360" w:lineRule="auto"/>
        <w:jc w:val="center"/>
        <w:rPr>
          <w:b/>
          <w:bCs/>
          <w:lang w:val="pt"/>
        </w:rPr>
      </w:pPr>
    </w:p>
    <w:p w:rsidR="00DE336E" w:rsidRDefault="00DE336E" w:rsidP="00A37E7D">
      <w:pPr>
        <w:tabs>
          <w:tab w:val="left" w:pos="284"/>
        </w:tabs>
        <w:autoSpaceDE w:val="0"/>
        <w:autoSpaceDN w:val="0"/>
        <w:adjustRightInd w:val="0"/>
        <w:spacing w:line="360" w:lineRule="auto"/>
        <w:jc w:val="center"/>
        <w:rPr>
          <w:b/>
          <w:bCs/>
          <w:lang w:val="pt"/>
        </w:rPr>
      </w:pPr>
    </w:p>
    <w:p w:rsidR="00DE336E" w:rsidRDefault="00DE336E" w:rsidP="00A37E7D">
      <w:pPr>
        <w:tabs>
          <w:tab w:val="left" w:pos="284"/>
        </w:tabs>
        <w:autoSpaceDE w:val="0"/>
        <w:autoSpaceDN w:val="0"/>
        <w:adjustRightInd w:val="0"/>
        <w:spacing w:line="360" w:lineRule="auto"/>
        <w:jc w:val="center"/>
        <w:rPr>
          <w:b/>
          <w:bCs/>
          <w:lang w:val="pt"/>
        </w:rPr>
      </w:pPr>
    </w:p>
    <w:p w:rsidR="00DE336E" w:rsidRDefault="00DE336E" w:rsidP="00A37E7D">
      <w:pPr>
        <w:tabs>
          <w:tab w:val="left" w:pos="284"/>
        </w:tabs>
        <w:autoSpaceDE w:val="0"/>
        <w:autoSpaceDN w:val="0"/>
        <w:adjustRightInd w:val="0"/>
        <w:spacing w:line="360" w:lineRule="auto"/>
        <w:jc w:val="center"/>
        <w:rPr>
          <w:b/>
          <w:bCs/>
          <w:lang w:val="pt"/>
        </w:rPr>
      </w:pPr>
    </w:p>
    <w:p w:rsidR="00DE336E" w:rsidRDefault="00DE336E" w:rsidP="00A37E7D">
      <w:pPr>
        <w:tabs>
          <w:tab w:val="left" w:pos="284"/>
        </w:tabs>
        <w:autoSpaceDE w:val="0"/>
        <w:autoSpaceDN w:val="0"/>
        <w:adjustRightInd w:val="0"/>
        <w:spacing w:line="360" w:lineRule="auto"/>
        <w:jc w:val="center"/>
        <w:rPr>
          <w:b/>
          <w:bCs/>
          <w:lang w:val="pt"/>
        </w:rPr>
      </w:pPr>
    </w:p>
    <w:p w:rsidR="00DE336E" w:rsidRDefault="00DE336E" w:rsidP="00A37E7D">
      <w:pPr>
        <w:tabs>
          <w:tab w:val="left" w:pos="284"/>
        </w:tabs>
        <w:autoSpaceDE w:val="0"/>
        <w:autoSpaceDN w:val="0"/>
        <w:adjustRightInd w:val="0"/>
        <w:spacing w:line="360" w:lineRule="auto"/>
        <w:jc w:val="center"/>
        <w:rPr>
          <w:b/>
          <w:bCs/>
          <w:lang w:val="pt"/>
        </w:rPr>
      </w:pPr>
    </w:p>
    <w:p w:rsidR="00DE336E" w:rsidRDefault="00DE336E" w:rsidP="00A37E7D">
      <w:pPr>
        <w:tabs>
          <w:tab w:val="left" w:pos="284"/>
        </w:tabs>
        <w:autoSpaceDE w:val="0"/>
        <w:autoSpaceDN w:val="0"/>
        <w:adjustRightInd w:val="0"/>
        <w:spacing w:line="360" w:lineRule="auto"/>
        <w:jc w:val="center"/>
        <w:rPr>
          <w:b/>
          <w:bCs/>
          <w:lang w:val="pt"/>
        </w:rPr>
      </w:pPr>
    </w:p>
    <w:p w:rsidR="00903AA2" w:rsidRDefault="00903AA2" w:rsidP="00A37E7D">
      <w:pPr>
        <w:tabs>
          <w:tab w:val="left" w:pos="284"/>
        </w:tabs>
        <w:autoSpaceDE w:val="0"/>
        <w:autoSpaceDN w:val="0"/>
        <w:adjustRightInd w:val="0"/>
        <w:spacing w:line="360" w:lineRule="auto"/>
        <w:jc w:val="center"/>
        <w:rPr>
          <w:b/>
          <w:bCs/>
          <w:lang w:val="pt"/>
        </w:rPr>
      </w:pPr>
    </w:p>
    <w:p w:rsidR="00903AA2" w:rsidRDefault="00903AA2" w:rsidP="00A37E7D">
      <w:pPr>
        <w:tabs>
          <w:tab w:val="left" w:pos="284"/>
        </w:tabs>
        <w:autoSpaceDE w:val="0"/>
        <w:autoSpaceDN w:val="0"/>
        <w:adjustRightInd w:val="0"/>
        <w:spacing w:line="360" w:lineRule="auto"/>
        <w:jc w:val="center"/>
        <w:rPr>
          <w:b/>
          <w:bCs/>
          <w:lang w:val="pt"/>
        </w:rPr>
      </w:pPr>
    </w:p>
    <w:p w:rsidR="00903AA2" w:rsidRDefault="00903AA2" w:rsidP="00A37E7D">
      <w:pPr>
        <w:tabs>
          <w:tab w:val="left" w:pos="284"/>
        </w:tabs>
        <w:autoSpaceDE w:val="0"/>
        <w:autoSpaceDN w:val="0"/>
        <w:adjustRightInd w:val="0"/>
        <w:spacing w:line="360" w:lineRule="auto"/>
        <w:jc w:val="center"/>
        <w:rPr>
          <w:b/>
          <w:bCs/>
          <w:lang w:val="pt"/>
        </w:rPr>
      </w:pPr>
    </w:p>
    <w:p w:rsidR="00903AA2" w:rsidRDefault="00903AA2" w:rsidP="00A37E7D">
      <w:pPr>
        <w:tabs>
          <w:tab w:val="left" w:pos="284"/>
        </w:tabs>
        <w:autoSpaceDE w:val="0"/>
        <w:autoSpaceDN w:val="0"/>
        <w:adjustRightInd w:val="0"/>
        <w:spacing w:line="360" w:lineRule="auto"/>
        <w:jc w:val="center"/>
        <w:rPr>
          <w:b/>
          <w:bCs/>
          <w:lang w:val="pt"/>
        </w:rPr>
      </w:pPr>
    </w:p>
    <w:p w:rsidR="00903AA2" w:rsidRDefault="00903AA2" w:rsidP="00A37E7D">
      <w:pPr>
        <w:tabs>
          <w:tab w:val="left" w:pos="284"/>
        </w:tabs>
        <w:autoSpaceDE w:val="0"/>
        <w:autoSpaceDN w:val="0"/>
        <w:adjustRightInd w:val="0"/>
        <w:spacing w:line="360" w:lineRule="auto"/>
        <w:jc w:val="center"/>
        <w:rPr>
          <w:b/>
          <w:bCs/>
          <w:lang w:val="pt"/>
        </w:rPr>
      </w:pPr>
    </w:p>
    <w:p w:rsidR="00903AA2" w:rsidRDefault="00903AA2" w:rsidP="00A37E7D">
      <w:pPr>
        <w:tabs>
          <w:tab w:val="left" w:pos="284"/>
        </w:tabs>
        <w:autoSpaceDE w:val="0"/>
        <w:autoSpaceDN w:val="0"/>
        <w:adjustRightInd w:val="0"/>
        <w:spacing w:line="360" w:lineRule="auto"/>
        <w:jc w:val="center"/>
        <w:rPr>
          <w:b/>
          <w:bCs/>
          <w:lang w:val="pt"/>
        </w:rPr>
      </w:pPr>
    </w:p>
    <w:p w:rsidR="00903AA2" w:rsidRDefault="00903AA2" w:rsidP="00A37E7D">
      <w:pPr>
        <w:tabs>
          <w:tab w:val="left" w:pos="284"/>
        </w:tabs>
        <w:autoSpaceDE w:val="0"/>
        <w:autoSpaceDN w:val="0"/>
        <w:adjustRightInd w:val="0"/>
        <w:spacing w:line="360" w:lineRule="auto"/>
        <w:jc w:val="center"/>
        <w:rPr>
          <w:b/>
          <w:bCs/>
          <w:lang w:val="pt"/>
        </w:rPr>
      </w:pPr>
    </w:p>
    <w:p w:rsidR="00903AA2" w:rsidRDefault="00903AA2" w:rsidP="00A37E7D">
      <w:pPr>
        <w:tabs>
          <w:tab w:val="left" w:pos="284"/>
        </w:tabs>
        <w:autoSpaceDE w:val="0"/>
        <w:autoSpaceDN w:val="0"/>
        <w:adjustRightInd w:val="0"/>
        <w:spacing w:line="360" w:lineRule="auto"/>
        <w:jc w:val="center"/>
        <w:rPr>
          <w:b/>
          <w:bCs/>
          <w:lang w:val="pt"/>
        </w:rPr>
      </w:pPr>
    </w:p>
    <w:p w:rsidR="00296C11" w:rsidRPr="00C044B7" w:rsidRDefault="00296C11" w:rsidP="00296C11">
      <w:pPr>
        <w:tabs>
          <w:tab w:val="left" w:pos="284"/>
        </w:tabs>
        <w:autoSpaceDE w:val="0"/>
        <w:autoSpaceDN w:val="0"/>
        <w:adjustRightInd w:val="0"/>
        <w:spacing w:line="360" w:lineRule="auto"/>
        <w:jc w:val="center"/>
        <w:rPr>
          <w:b/>
          <w:bCs/>
          <w:lang w:val="pt"/>
        </w:rPr>
      </w:pPr>
      <w:r w:rsidRPr="00C044B7">
        <w:rPr>
          <w:b/>
          <w:bCs/>
          <w:lang w:val="pt"/>
        </w:rPr>
        <w:lastRenderedPageBreak/>
        <w:t>PROCESSO</w:t>
      </w:r>
      <w:r>
        <w:rPr>
          <w:b/>
          <w:bCs/>
          <w:lang w:val="pt"/>
        </w:rPr>
        <w:t xml:space="preserve"> ADMINISTRATIVO/COMPRAS</w:t>
      </w:r>
      <w:r w:rsidRPr="00C044B7">
        <w:rPr>
          <w:b/>
          <w:bCs/>
          <w:lang w:val="pt"/>
        </w:rPr>
        <w:t xml:space="preserve"> Nº. </w:t>
      </w:r>
      <w:r w:rsidR="00174FF3">
        <w:rPr>
          <w:b/>
          <w:bCs/>
          <w:lang w:val="pt"/>
        </w:rPr>
        <w:t>199/2024</w:t>
      </w:r>
    </w:p>
    <w:p w:rsidR="00296C11" w:rsidRDefault="00296C11" w:rsidP="00FC6A5C">
      <w:pPr>
        <w:tabs>
          <w:tab w:val="left" w:pos="284"/>
        </w:tabs>
        <w:autoSpaceDE w:val="0"/>
        <w:autoSpaceDN w:val="0"/>
        <w:adjustRightInd w:val="0"/>
        <w:spacing w:line="360" w:lineRule="auto"/>
        <w:jc w:val="center"/>
        <w:rPr>
          <w:b/>
          <w:bCs/>
          <w:lang w:val="pt"/>
        </w:rPr>
      </w:pPr>
      <w:r w:rsidRPr="00C044B7">
        <w:rPr>
          <w:b/>
          <w:bCs/>
          <w:lang w:val="pt"/>
        </w:rPr>
        <w:t xml:space="preserve">DISPENSA Nº. </w:t>
      </w:r>
      <w:r w:rsidR="00174FF3">
        <w:rPr>
          <w:b/>
          <w:bCs/>
          <w:lang w:val="pt"/>
        </w:rPr>
        <w:t>114/2024</w:t>
      </w:r>
    </w:p>
    <w:p w:rsidR="00A97A97" w:rsidRDefault="00A97A97" w:rsidP="00FC6A5C">
      <w:pPr>
        <w:tabs>
          <w:tab w:val="left" w:pos="284"/>
        </w:tabs>
        <w:autoSpaceDE w:val="0"/>
        <w:autoSpaceDN w:val="0"/>
        <w:adjustRightInd w:val="0"/>
        <w:spacing w:line="360" w:lineRule="auto"/>
        <w:jc w:val="center"/>
        <w:rPr>
          <w:b/>
          <w:bCs/>
          <w:lang w:val="pt"/>
        </w:rPr>
      </w:pPr>
    </w:p>
    <w:p w:rsidR="00A37E7D" w:rsidRPr="00C044B7" w:rsidRDefault="00A37E7D" w:rsidP="00FC6A5C">
      <w:pPr>
        <w:tabs>
          <w:tab w:val="left" w:pos="284"/>
        </w:tabs>
        <w:autoSpaceDE w:val="0"/>
        <w:autoSpaceDN w:val="0"/>
        <w:adjustRightInd w:val="0"/>
        <w:spacing w:line="360" w:lineRule="auto"/>
        <w:jc w:val="center"/>
        <w:rPr>
          <w:b/>
          <w:bCs/>
          <w:lang w:val="pt"/>
        </w:rPr>
      </w:pPr>
      <w:r w:rsidRPr="00C044B7">
        <w:rPr>
          <w:b/>
          <w:bCs/>
          <w:lang w:val="pt"/>
        </w:rPr>
        <w:t>ANEXO I</w:t>
      </w:r>
    </w:p>
    <w:p w:rsidR="00A37E7D" w:rsidRPr="00C044B7" w:rsidRDefault="00A37E7D" w:rsidP="00FC6A5C">
      <w:pPr>
        <w:tabs>
          <w:tab w:val="left" w:pos="284"/>
        </w:tabs>
        <w:autoSpaceDE w:val="0"/>
        <w:autoSpaceDN w:val="0"/>
        <w:adjustRightInd w:val="0"/>
        <w:spacing w:line="360" w:lineRule="auto"/>
        <w:jc w:val="center"/>
        <w:rPr>
          <w:b/>
          <w:bCs/>
          <w:lang w:val="pt"/>
        </w:rPr>
      </w:pPr>
      <w:r w:rsidRPr="00C044B7">
        <w:rPr>
          <w:b/>
          <w:bCs/>
          <w:lang w:val="pt"/>
        </w:rPr>
        <w:t>DISPENSA DE VALOR COM BASE NO ART. Nº 75, INCISO II da Lei 14.133/</w:t>
      </w:r>
      <w:proofErr w:type="gramStart"/>
      <w:r w:rsidRPr="00C044B7">
        <w:rPr>
          <w:b/>
          <w:bCs/>
          <w:lang w:val="pt"/>
        </w:rPr>
        <w:t>2021</w:t>
      </w:r>
      <w:proofErr w:type="gramEnd"/>
    </w:p>
    <w:p w:rsidR="004F5FC9" w:rsidRPr="00232D28" w:rsidRDefault="004F5FC9" w:rsidP="004F5FC9">
      <w:pPr>
        <w:pStyle w:val="Ttulo1"/>
        <w:ind w:left="102" w:right="1853" w:firstLine="3046"/>
        <w:jc w:val="both"/>
        <w:rPr>
          <w:rFonts w:ascii="Arial Nova" w:hAnsi="Arial Nova"/>
          <w:position w:val="8"/>
        </w:rPr>
      </w:pPr>
      <w:r w:rsidRPr="00232D28">
        <w:rPr>
          <w:rFonts w:ascii="Arial Nova" w:hAnsi="Arial Nova"/>
        </w:rPr>
        <w:t>TERMO</w:t>
      </w:r>
      <w:r w:rsidRPr="00232D28">
        <w:rPr>
          <w:rFonts w:ascii="Arial Nova" w:hAnsi="Arial Nova"/>
          <w:spacing w:val="-17"/>
        </w:rPr>
        <w:t xml:space="preserve"> </w:t>
      </w:r>
      <w:r w:rsidRPr="00232D28">
        <w:rPr>
          <w:rFonts w:ascii="Arial Nova" w:hAnsi="Arial Nova"/>
        </w:rPr>
        <w:t>DE</w:t>
      </w:r>
      <w:r w:rsidRPr="00232D28">
        <w:rPr>
          <w:rFonts w:ascii="Arial Nova" w:hAnsi="Arial Nova"/>
          <w:spacing w:val="-17"/>
        </w:rPr>
        <w:t xml:space="preserve"> </w:t>
      </w:r>
      <w:r w:rsidRPr="00232D28">
        <w:rPr>
          <w:rFonts w:ascii="Arial Nova" w:hAnsi="Arial Nova"/>
        </w:rPr>
        <w:t>REFERÊNCIA</w:t>
      </w:r>
      <w:r w:rsidRPr="00232D28">
        <w:rPr>
          <w:rFonts w:ascii="Arial Nova" w:hAnsi="Arial Nova"/>
          <w:position w:val="8"/>
        </w:rPr>
        <w:t xml:space="preserve"> </w:t>
      </w:r>
    </w:p>
    <w:p w:rsidR="004F5FC9" w:rsidRPr="00232D28" w:rsidRDefault="004F5FC9" w:rsidP="004F5FC9">
      <w:pPr>
        <w:pStyle w:val="Ttulo1"/>
        <w:ind w:right="1853"/>
        <w:jc w:val="center"/>
        <w:rPr>
          <w:rFonts w:ascii="Arial Nova" w:hAnsi="Arial Nova"/>
        </w:rPr>
      </w:pPr>
    </w:p>
    <w:p w:rsidR="004F5FC9" w:rsidRPr="00232D28" w:rsidRDefault="004F5FC9" w:rsidP="004F5FC9">
      <w:pPr>
        <w:pStyle w:val="Ttulo1"/>
        <w:ind w:right="1853"/>
        <w:rPr>
          <w:rFonts w:ascii="Arial Nova" w:hAnsi="Arial Nova"/>
        </w:rPr>
      </w:pPr>
      <w:r w:rsidRPr="00232D28">
        <w:rPr>
          <w:rFonts w:ascii="Arial Nova" w:hAnsi="Arial Nova"/>
        </w:rPr>
        <w:t xml:space="preserve">PROCESSO ADMINISTRATIVO Nº </w:t>
      </w:r>
      <w:r>
        <w:rPr>
          <w:rFonts w:ascii="Arial Nova" w:hAnsi="Arial Nova"/>
        </w:rPr>
        <w:t>199</w:t>
      </w:r>
    </w:p>
    <w:p w:rsidR="004F5FC9" w:rsidRPr="00232D28" w:rsidRDefault="004F5FC9" w:rsidP="004F5FC9">
      <w:pPr>
        <w:pStyle w:val="Corpodetexto"/>
        <w:ind w:right="1133"/>
        <w:rPr>
          <w:rFonts w:ascii="Arial Nova" w:hAnsi="Arial Nova" w:cs="Arial"/>
          <w:spacing w:val="40"/>
        </w:rPr>
      </w:pPr>
      <w:r w:rsidRPr="00232D28">
        <w:rPr>
          <w:rFonts w:ascii="Arial Nova" w:hAnsi="Arial Nova" w:cs="Arial"/>
        </w:rPr>
        <w:t>Município de Quevedos</w:t>
      </w:r>
      <w:r>
        <w:rPr>
          <w:rFonts w:ascii="Arial Nova" w:hAnsi="Arial Nova" w:cs="Arial"/>
          <w:spacing w:val="40"/>
        </w:rPr>
        <w:t>/RS</w:t>
      </w:r>
    </w:p>
    <w:p w:rsidR="004F5FC9" w:rsidRPr="00232D28" w:rsidRDefault="004F5FC9" w:rsidP="004F5FC9">
      <w:pPr>
        <w:pStyle w:val="Corpodetexto"/>
        <w:spacing w:before="145"/>
        <w:ind w:right="76"/>
        <w:rPr>
          <w:rFonts w:ascii="Arial Nova" w:hAnsi="Arial Nova" w:cs="Arial"/>
        </w:rPr>
      </w:pPr>
      <w:r w:rsidRPr="00232D28">
        <w:rPr>
          <w:rFonts w:ascii="Arial Nova" w:hAnsi="Arial Nova" w:cs="Arial"/>
        </w:rPr>
        <w:t>Secretaria</w:t>
      </w:r>
      <w:r w:rsidRPr="00232D28">
        <w:rPr>
          <w:rFonts w:ascii="Arial Nova" w:hAnsi="Arial Nova" w:cs="Arial"/>
          <w:spacing w:val="-12"/>
        </w:rPr>
        <w:t xml:space="preserve"> </w:t>
      </w:r>
      <w:r w:rsidRPr="00232D28">
        <w:rPr>
          <w:rFonts w:ascii="Arial Nova" w:hAnsi="Arial Nova" w:cs="Arial"/>
        </w:rPr>
        <w:t>Municipal</w:t>
      </w:r>
      <w:r w:rsidRPr="00232D28">
        <w:rPr>
          <w:rFonts w:ascii="Arial Nova" w:hAnsi="Arial Nova" w:cs="Arial"/>
          <w:spacing w:val="-14"/>
        </w:rPr>
        <w:t xml:space="preserve"> </w:t>
      </w:r>
      <w:r w:rsidRPr="00232D28">
        <w:rPr>
          <w:rFonts w:ascii="Arial Nova" w:hAnsi="Arial Nova" w:cs="Arial"/>
        </w:rPr>
        <w:t>de Agricultura, Desenvolvimento Econômico e Meio Ambiente</w:t>
      </w:r>
      <w:r>
        <w:rPr>
          <w:rFonts w:ascii="Arial Nova" w:hAnsi="Arial Nova" w:cs="Arial"/>
        </w:rPr>
        <w:t>.</w:t>
      </w:r>
    </w:p>
    <w:p w:rsidR="004F5FC9" w:rsidRDefault="004F5FC9" w:rsidP="004F5FC9"/>
    <w:p w:rsidR="004F5FC9" w:rsidRPr="00441F12" w:rsidRDefault="004F5FC9" w:rsidP="004F5FC9">
      <w:pPr>
        <w:jc w:val="both"/>
        <w:rPr>
          <w:rFonts w:ascii="Arial" w:hAnsi="Arial" w:cs="Arial"/>
        </w:rPr>
      </w:pPr>
      <w:r w:rsidRPr="00441F12">
        <w:rPr>
          <w:rFonts w:ascii="Arial" w:hAnsi="Arial" w:cs="Arial"/>
          <w:b/>
        </w:rPr>
        <w:t>Necessidade da Administração:</w:t>
      </w:r>
      <w:r w:rsidRPr="00441F12">
        <w:rPr>
          <w:rFonts w:ascii="Arial" w:hAnsi="Arial" w:cs="Arial"/>
        </w:rPr>
        <w:t xml:space="preserve"> </w:t>
      </w:r>
      <w:r>
        <w:rPr>
          <w:rFonts w:ascii="Arial" w:hAnsi="Arial" w:cs="Arial"/>
        </w:rPr>
        <w:t>Contratação de um ônibus de 44-46</w:t>
      </w:r>
      <w:r w:rsidRPr="00441F12">
        <w:rPr>
          <w:rFonts w:ascii="Arial" w:hAnsi="Arial" w:cs="Arial"/>
        </w:rPr>
        <w:t xml:space="preserve"> lugares </w:t>
      </w:r>
      <w:r>
        <w:rPr>
          <w:rFonts w:ascii="Arial" w:hAnsi="Arial" w:cs="Arial"/>
        </w:rPr>
        <w:t>para</w:t>
      </w:r>
      <w:r w:rsidRPr="00441F12">
        <w:rPr>
          <w:rFonts w:ascii="Arial" w:hAnsi="Arial" w:cs="Arial"/>
        </w:rPr>
        <w:t xml:space="preserve"> o deslocamento de um grupo de produtores e agricultores familiares </w:t>
      </w:r>
      <w:r>
        <w:rPr>
          <w:rFonts w:ascii="Arial" w:hAnsi="Arial" w:cs="Arial"/>
        </w:rPr>
        <w:t xml:space="preserve">de Quevedos – RS </w:t>
      </w:r>
      <w:r w:rsidRPr="00441F12">
        <w:rPr>
          <w:rFonts w:ascii="Arial" w:hAnsi="Arial" w:cs="Arial"/>
        </w:rPr>
        <w:t xml:space="preserve">até </w:t>
      </w:r>
      <w:r>
        <w:rPr>
          <w:rFonts w:ascii="Arial" w:hAnsi="Arial" w:cs="Arial"/>
        </w:rPr>
        <w:t>Rio Pardo – RS</w:t>
      </w:r>
      <w:r w:rsidRPr="00441F12">
        <w:rPr>
          <w:rFonts w:ascii="Arial" w:hAnsi="Arial" w:cs="Arial"/>
        </w:rPr>
        <w:t>.</w:t>
      </w:r>
    </w:p>
    <w:p w:rsidR="004F5FC9" w:rsidRPr="00441F12" w:rsidRDefault="004F5FC9" w:rsidP="004F5FC9">
      <w:pPr>
        <w:jc w:val="both"/>
        <w:rPr>
          <w:rFonts w:ascii="Arial" w:hAnsi="Arial" w:cs="Arial"/>
        </w:rPr>
      </w:pPr>
    </w:p>
    <w:p w:rsidR="004F5FC9" w:rsidRPr="00441F12" w:rsidRDefault="004F5FC9" w:rsidP="004F5FC9">
      <w:pPr>
        <w:jc w:val="both"/>
        <w:rPr>
          <w:rFonts w:ascii="Arial" w:hAnsi="Arial" w:cs="Arial"/>
          <w:b/>
        </w:rPr>
      </w:pPr>
      <w:r w:rsidRPr="00441F12">
        <w:rPr>
          <w:rFonts w:ascii="Arial" w:hAnsi="Arial" w:cs="Arial"/>
          <w:b/>
        </w:rPr>
        <w:t>1. DEFINIÇÃO DO OBJETO</w:t>
      </w:r>
    </w:p>
    <w:p w:rsidR="004F5FC9" w:rsidRPr="00441F12" w:rsidRDefault="004F5FC9" w:rsidP="004F5FC9">
      <w:pPr>
        <w:ind w:firstLine="567"/>
        <w:jc w:val="both"/>
        <w:rPr>
          <w:rFonts w:ascii="Arial" w:hAnsi="Arial" w:cs="Arial"/>
        </w:rPr>
      </w:pPr>
      <w:r w:rsidRPr="00441F12">
        <w:rPr>
          <w:rFonts w:ascii="Arial" w:hAnsi="Arial" w:cs="Arial"/>
        </w:rPr>
        <w:t xml:space="preserve">O presente termo tem por objeto a contratação de um ônibus para deslocamento até </w:t>
      </w:r>
      <w:r>
        <w:rPr>
          <w:rFonts w:ascii="Arial" w:hAnsi="Arial" w:cs="Arial"/>
        </w:rPr>
        <w:t>Rio Pardo – RS</w:t>
      </w:r>
      <w:r w:rsidRPr="00441F12">
        <w:rPr>
          <w:rFonts w:ascii="Arial" w:hAnsi="Arial" w:cs="Arial"/>
        </w:rPr>
        <w:t>, com a finalidade de levar um grupo de produtores e agricultores familiares para reivindicar o parcelamento de dívidas das safras 2021/2022/2023, em decorrência das mudanças climáticas ocorridas neste período</w:t>
      </w:r>
      <w:r>
        <w:rPr>
          <w:rFonts w:ascii="Arial" w:hAnsi="Arial" w:cs="Arial"/>
        </w:rPr>
        <w:t>, corroborado pelos prejuízos sofridos em virtude das fortes chuvas neste ano (2024) que atingiram o Município e o Estado, causando prejuízo à produção e agravando ainda mais a situação financeira dos produtores rurais</w:t>
      </w:r>
      <w:r w:rsidRPr="00441F12">
        <w:rPr>
          <w:rFonts w:ascii="Arial" w:hAnsi="Arial" w:cs="Arial"/>
        </w:rPr>
        <w:t>.</w:t>
      </w:r>
    </w:p>
    <w:p w:rsidR="004F5FC9" w:rsidRDefault="004F5FC9" w:rsidP="004F5FC9">
      <w:pPr>
        <w:jc w:val="both"/>
        <w:rPr>
          <w:rFonts w:ascii="Arial" w:hAnsi="Arial" w:cs="Arial"/>
          <w:b/>
        </w:rPr>
      </w:pPr>
    </w:p>
    <w:p w:rsidR="004F5FC9" w:rsidRPr="00441F12" w:rsidRDefault="004F5FC9" w:rsidP="004F5FC9">
      <w:pPr>
        <w:jc w:val="both"/>
        <w:rPr>
          <w:rFonts w:ascii="Arial" w:hAnsi="Arial" w:cs="Arial"/>
          <w:b/>
        </w:rPr>
      </w:pPr>
      <w:r w:rsidRPr="00441F12">
        <w:rPr>
          <w:rFonts w:ascii="Arial" w:hAnsi="Arial" w:cs="Arial"/>
          <w:b/>
        </w:rPr>
        <w:t>2. FUNDAMENTAÇÃO DA CONTRATAÇÃO</w:t>
      </w:r>
    </w:p>
    <w:p w:rsidR="004F5FC9" w:rsidRPr="00441F12" w:rsidRDefault="004F5FC9" w:rsidP="004F5FC9">
      <w:pPr>
        <w:ind w:firstLine="709"/>
        <w:jc w:val="both"/>
        <w:rPr>
          <w:rFonts w:ascii="Arial" w:hAnsi="Arial" w:cs="Arial"/>
        </w:rPr>
      </w:pPr>
      <w:r w:rsidRPr="00441F12">
        <w:rPr>
          <w:rFonts w:ascii="Arial" w:hAnsi="Arial" w:cs="Arial"/>
        </w:rPr>
        <w:t xml:space="preserve">A contratação se fundamenta na necessidade urgente de transporte para viabilizar a participação dos produtores e agricultores familiares em audiência em </w:t>
      </w:r>
      <w:r>
        <w:rPr>
          <w:rFonts w:ascii="Arial" w:hAnsi="Arial" w:cs="Arial"/>
        </w:rPr>
        <w:t>Rio Pardo – RS</w:t>
      </w:r>
      <w:r w:rsidRPr="00441F12">
        <w:rPr>
          <w:rFonts w:ascii="Arial" w:hAnsi="Arial" w:cs="Arial"/>
        </w:rPr>
        <w:t>, crucial para negociar condições de pagamento que permitam a continuidade das atividades agrícolas diante dos prejuízos causados pelas adversidades climáticas recentes.</w:t>
      </w:r>
    </w:p>
    <w:p w:rsidR="004F5FC9" w:rsidRDefault="004F5FC9" w:rsidP="004F5FC9">
      <w:pPr>
        <w:jc w:val="both"/>
        <w:rPr>
          <w:rFonts w:ascii="Arial" w:hAnsi="Arial" w:cs="Arial"/>
          <w:b/>
        </w:rPr>
      </w:pPr>
    </w:p>
    <w:p w:rsidR="004F5FC9" w:rsidRPr="00441F12" w:rsidRDefault="004F5FC9" w:rsidP="004F5FC9">
      <w:pPr>
        <w:jc w:val="both"/>
        <w:rPr>
          <w:rFonts w:ascii="Arial" w:hAnsi="Arial" w:cs="Arial"/>
          <w:b/>
        </w:rPr>
      </w:pPr>
      <w:r w:rsidRPr="00441F12">
        <w:rPr>
          <w:rFonts w:ascii="Arial" w:hAnsi="Arial" w:cs="Arial"/>
          <w:b/>
        </w:rPr>
        <w:t>3. DESCRIÇÃO DA SOLUÇÃO COMO UM TODO</w:t>
      </w:r>
    </w:p>
    <w:p w:rsidR="004F5FC9" w:rsidRPr="00441F12" w:rsidRDefault="004F5FC9" w:rsidP="004F5FC9">
      <w:pPr>
        <w:ind w:firstLine="709"/>
        <w:jc w:val="both"/>
        <w:rPr>
          <w:rFonts w:ascii="Arial" w:hAnsi="Arial" w:cs="Arial"/>
        </w:rPr>
      </w:pPr>
      <w:r w:rsidRPr="00441F12">
        <w:rPr>
          <w:rFonts w:ascii="Arial" w:hAnsi="Arial" w:cs="Arial"/>
        </w:rPr>
        <w:t xml:space="preserve">A solução proposta consiste na contratação de um ônibus para o dia 17/07/2024, que partirá às 6h da manhã da sede da Secretaria Municipal de Agricultura, Desenvolvimento Econômico e Meio Ambiente de Quevedos/RS e retornará após o término da audiência em </w:t>
      </w:r>
      <w:r>
        <w:rPr>
          <w:rFonts w:ascii="Arial" w:hAnsi="Arial" w:cs="Arial"/>
        </w:rPr>
        <w:t>Rio Pardo – RS</w:t>
      </w:r>
      <w:r w:rsidRPr="00441F12">
        <w:rPr>
          <w:rFonts w:ascii="Arial" w:hAnsi="Arial" w:cs="Arial"/>
        </w:rPr>
        <w:t>. O ônibus deverá acomodar confortavelmente 44</w:t>
      </w:r>
      <w:r>
        <w:rPr>
          <w:rFonts w:ascii="Arial" w:hAnsi="Arial" w:cs="Arial"/>
        </w:rPr>
        <w:t xml:space="preserve"> a 46</w:t>
      </w:r>
      <w:r w:rsidRPr="00441F12">
        <w:rPr>
          <w:rFonts w:ascii="Arial" w:hAnsi="Arial" w:cs="Arial"/>
        </w:rPr>
        <w:t xml:space="preserve"> passageiros, proporcionando segurança e comodidade durante todo o trajeto.</w:t>
      </w:r>
    </w:p>
    <w:p w:rsidR="004F5FC9" w:rsidRPr="00441F12" w:rsidRDefault="004F5FC9" w:rsidP="004F5FC9">
      <w:pPr>
        <w:jc w:val="both"/>
        <w:rPr>
          <w:rFonts w:ascii="Arial" w:hAnsi="Arial" w:cs="Arial"/>
        </w:rPr>
      </w:pPr>
    </w:p>
    <w:p w:rsidR="004F5FC9" w:rsidRDefault="004F5FC9" w:rsidP="004F5FC9">
      <w:pPr>
        <w:jc w:val="both"/>
        <w:rPr>
          <w:rFonts w:ascii="Arial" w:hAnsi="Arial" w:cs="Arial"/>
          <w:b/>
        </w:rPr>
      </w:pPr>
    </w:p>
    <w:p w:rsidR="004F5FC9" w:rsidRDefault="004F5FC9" w:rsidP="004F5FC9">
      <w:pPr>
        <w:jc w:val="both"/>
        <w:rPr>
          <w:rFonts w:ascii="Arial" w:hAnsi="Arial" w:cs="Arial"/>
          <w:b/>
        </w:rPr>
      </w:pPr>
    </w:p>
    <w:p w:rsidR="004F5FC9" w:rsidRDefault="004F5FC9" w:rsidP="004F5FC9">
      <w:pPr>
        <w:jc w:val="both"/>
        <w:rPr>
          <w:rFonts w:ascii="Arial" w:hAnsi="Arial" w:cs="Arial"/>
          <w:b/>
        </w:rPr>
      </w:pPr>
    </w:p>
    <w:p w:rsidR="004F5FC9" w:rsidRPr="00441F12" w:rsidRDefault="004F5FC9" w:rsidP="004F5FC9">
      <w:pPr>
        <w:jc w:val="both"/>
        <w:rPr>
          <w:rFonts w:ascii="Arial" w:hAnsi="Arial" w:cs="Arial"/>
          <w:b/>
        </w:rPr>
      </w:pPr>
      <w:r w:rsidRPr="00441F12">
        <w:rPr>
          <w:rFonts w:ascii="Arial" w:hAnsi="Arial" w:cs="Arial"/>
          <w:b/>
        </w:rPr>
        <w:lastRenderedPageBreak/>
        <w:t>4. REQUISITOS DA CONTRATAÇÃO</w:t>
      </w:r>
    </w:p>
    <w:p w:rsidR="004F5FC9" w:rsidRDefault="004F5FC9" w:rsidP="004F5FC9">
      <w:pPr>
        <w:ind w:firstLine="709"/>
        <w:jc w:val="both"/>
      </w:pPr>
      <w:r w:rsidRPr="004F5FC9">
        <w:rPr>
          <w:rFonts w:ascii="Arial" w:hAnsi="Arial" w:cs="Arial"/>
        </w:rPr>
        <w:t>Os serviços a serem contratados serão selecionados por meio de processo de dispensa de licitação, com base na tomada de preços de, no mínimo, três orçamentos diferentes, conforme autorizado pela legislação vigente.</w:t>
      </w:r>
      <w:r w:rsidRPr="00441F12">
        <w:t xml:space="preserve"> </w:t>
      </w:r>
    </w:p>
    <w:p w:rsidR="004F5FC9" w:rsidRDefault="004F5FC9" w:rsidP="004F5FC9">
      <w:pPr>
        <w:jc w:val="both"/>
        <w:rPr>
          <w:rFonts w:ascii="Arial" w:hAnsi="Arial" w:cs="Arial"/>
          <w:b/>
        </w:rPr>
      </w:pPr>
    </w:p>
    <w:p w:rsidR="004F5FC9" w:rsidRPr="00441F12" w:rsidRDefault="004F5FC9" w:rsidP="004F5FC9">
      <w:pPr>
        <w:jc w:val="both"/>
        <w:rPr>
          <w:rFonts w:ascii="Arial" w:hAnsi="Arial" w:cs="Arial"/>
          <w:b/>
        </w:rPr>
      </w:pPr>
      <w:r w:rsidRPr="00441F12">
        <w:rPr>
          <w:rFonts w:ascii="Arial" w:hAnsi="Arial" w:cs="Arial"/>
          <w:b/>
        </w:rPr>
        <w:t>5. MODELO DE EXECUÇÃO DO OBJETO</w:t>
      </w:r>
    </w:p>
    <w:p w:rsidR="004F5FC9" w:rsidRPr="00441F12" w:rsidRDefault="004F5FC9" w:rsidP="004F5FC9">
      <w:pPr>
        <w:ind w:firstLine="709"/>
        <w:jc w:val="both"/>
        <w:rPr>
          <w:rFonts w:ascii="Arial" w:hAnsi="Arial" w:cs="Arial"/>
        </w:rPr>
      </w:pPr>
      <w:r w:rsidRPr="00441F12">
        <w:rPr>
          <w:rFonts w:ascii="Arial" w:hAnsi="Arial" w:cs="Arial"/>
        </w:rPr>
        <w:t xml:space="preserve">O ônibus contratado deverá estar disponível na data e horário estipulados, com todas as condições de segurança e conforto necessárias para o transporte dos passageiros até </w:t>
      </w:r>
      <w:r>
        <w:rPr>
          <w:rFonts w:ascii="Arial" w:hAnsi="Arial" w:cs="Arial"/>
        </w:rPr>
        <w:t>Rio Pardo – RS</w:t>
      </w:r>
      <w:r w:rsidRPr="00441F12">
        <w:rPr>
          <w:rFonts w:ascii="Arial" w:hAnsi="Arial" w:cs="Arial"/>
        </w:rPr>
        <w:t xml:space="preserve"> e retorno a Quevedos. A gestão da execução do transporte será de responsabilidade da Secretaria Municipal de Agricultura, Desenvolvimento Econômico e Meio Ambiente, que coordenará o embarque e desembarque dos passageiros.</w:t>
      </w:r>
    </w:p>
    <w:p w:rsidR="004F5FC9" w:rsidRDefault="004F5FC9" w:rsidP="004F5FC9">
      <w:pPr>
        <w:jc w:val="both"/>
        <w:rPr>
          <w:rFonts w:ascii="Arial" w:hAnsi="Arial" w:cs="Arial"/>
          <w:b/>
        </w:rPr>
      </w:pPr>
    </w:p>
    <w:p w:rsidR="004F5FC9" w:rsidRPr="00441F12" w:rsidRDefault="004F5FC9" w:rsidP="004F5FC9">
      <w:pPr>
        <w:jc w:val="both"/>
        <w:rPr>
          <w:rFonts w:ascii="Arial" w:hAnsi="Arial" w:cs="Arial"/>
          <w:b/>
        </w:rPr>
      </w:pPr>
      <w:r w:rsidRPr="00441F12">
        <w:rPr>
          <w:rFonts w:ascii="Arial" w:hAnsi="Arial" w:cs="Arial"/>
          <w:b/>
        </w:rPr>
        <w:t>6. MODELO DE GESTÃO DO CONTRATO</w:t>
      </w:r>
    </w:p>
    <w:p w:rsidR="004F5FC9" w:rsidRPr="00232D28" w:rsidRDefault="004F5FC9" w:rsidP="004F5FC9">
      <w:pPr>
        <w:pStyle w:val="Corpodetexto"/>
        <w:spacing w:before="1"/>
        <w:ind w:right="105" w:firstLine="709"/>
        <w:jc w:val="both"/>
        <w:rPr>
          <w:rFonts w:ascii="Arial Nova" w:hAnsi="Arial Nova" w:cs="Arial"/>
        </w:rPr>
      </w:pPr>
      <w:r w:rsidRPr="00232D28">
        <w:rPr>
          <w:rFonts w:ascii="Arial Nova" w:hAnsi="Arial Nova" w:cs="Arial"/>
        </w:rPr>
        <w:t>A gestão e a fiscalização do objeto contratado serão realizadas conforme o disposto no</w:t>
      </w:r>
      <w:r w:rsidRPr="00232D28">
        <w:rPr>
          <w:rFonts w:ascii="Arial Nova" w:hAnsi="Arial Nova" w:cs="Arial"/>
          <w:spacing w:val="-11"/>
        </w:rPr>
        <w:t xml:space="preserve"> </w:t>
      </w:r>
      <w:r w:rsidRPr="00232D28">
        <w:rPr>
          <w:rFonts w:ascii="Arial Nova" w:hAnsi="Arial Nova" w:cs="Arial"/>
        </w:rPr>
        <w:t>Decreto</w:t>
      </w:r>
      <w:r w:rsidRPr="00232D28">
        <w:rPr>
          <w:rFonts w:ascii="Arial Nova" w:hAnsi="Arial Nova" w:cs="Arial"/>
          <w:spacing w:val="-11"/>
        </w:rPr>
        <w:t xml:space="preserve"> </w:t>
      </w:r>
      <w:r w:rsidRPr="004F5FC9">
        <w:rPr>
          <w:rFonts w:ascii="Arial Nova" w:hAnsi="Arial Nova" w:cs="Arial"/>
        </w:rPr>
        <w:t>Municipal</w:t>
      </w:r>
      <w:r w:rsidRPr="004F5FC9">
        <w:rPr>
          <w:rFonts w:ascii="Arial Nova" w:hAnsi="Arial Nova" w:cs="Arial"/>
          <w:spacing w:val="-10"/>
        </w:rPr>
        <w:t xml:space="preserve"> </w:t>
      </w:r>
      <w:r w:rsidRPr="004F5FC9">
        <w:rPr>
          <w:rFonts w:ascii="Arial Nova" w:hAnsi="Arial Nova" w:cs="Arial"/>
        </w:rPr>
        <w:t>[...],</w:t>
      </w:r>
      <w:r w:rsidRPr="004F5FC9">
        <w:rPr>
          <w:rFonts w:ascii="Arial Nova" w:hAnsi="Arial Nova" w:cs="Arial"/>
          <w:spacing w:val="-11"/>
        </w:rPr>
        <w:t xml:space="preserve"> </w:t>
      </w:r>
      <w:r w:rsidRPr="004F5FC9">
        <w:rPr>
          <w:rFonts w:ascii="Arial Nova" w:hAnsi="Arial Nova" w:cs="Arial"/>
        </w:rPr>
        <w:t>q</w:t>
      </w:r>
      <w:r w:rsidRPr="00232D28">
        <w:rPr>
          <w:rFonts w:ascii="Arial Nova" w:hAnsi="Arial Nova" w:cs="Arial"/>
        </w:rPr>
        <w:t>ue</w:t>
      </w:r>
      <w:r w:rsidRPr="00232D28">
        <w:rPr>
          <w:rFonts w:ascii="Arial Nova" w:hAnsi="Arial Nova" w:cs="Arial"/>
          <w:spacing w:val="-11"/>
        </w:rPr>
        <w:t xml:space="preserve"> </w:t>
      </w:r>
      <w:r w:rsidRPr="00232D28">
        <w:rPr>
          <w:rFonts w:ascii="Arial Nova" w:hAnsi="Arial Nova" w:cs="Arial"/>
        </w:rPr>
        <w:t>“Regulamenta</w:t>
      </w:r>
      <w:r w:rsidRPr="00232D28">
        <w:rPr>
          <w:rFonts w:ascii="Arial Nova" w:hAnsi="Arial Nova" w:cs="Arial"/>
          <w:spacing w:val="-14"/>
        </w:rPr>
        <w:t xml:space="preserve"> </w:t>
      </w:r>
      <w:r w:rsidRPr="00232D28">
        <w:rPr>
          <w:rFonts w:ascii="Arial Nova" w:hAnsi="Arial Nova" w:cs="Arial"/>
        </w:rPr>
        <w:t>as</w:t>
      </w:r>
      <w:r w:rsidRPr="00232D28">
        <w:rPr>
          <w:rFonts w:ascii="Arial Nova" w:hAnsi="Arial Nova" w:cs="Arial"/>
          <w:spacing w:val="-13"/>
        </w:rPr>
        <w:t xml:space="preserve"> </w:t>
      </w:r>
      <w:r w:rsidRPr="00232D28">
        <w:rPr>
          <w:rFonts w:ascii="Arial Nova" w:hAnsi="Arial Nova" w:cs="Arial"/>
        </w:rPr>
        <w:t>funções</w:t>
      </w:r>
      <w:r w:rsidRPr="00232D28">
        <w:rPr>
          <w:rFonts w:ascii="Arial Nova" w:hAnsi="Arial Nova" w:cs="Arial"/>
          <w:spacing w:val="-13"/>
        </w:rPr>
        <w:t xml:space="preserve"> </w:t>
      </w:r>
      <w:r w:rsidRPr="00232D28">
        <w:rPr>
          <w:rFonts w:ascii="Arial Nova" w:hAnsi="Arial Nova" w:cs="Arial"/>
        </w:rPr>
        <w:t>do</w:t>
      </w:r>
      <w:r w:rsidRPr="00232D28">
        <w:rPr>
          <w:rFonts w:ascii="Arial Nova" w:hAnsi="Arial Nova" w:cs="Arial"/>
          <w:spacing w:val="-12"/>
        </w:rPr>
        <w:t xml:space="preserve"> </w:t>
      </w:r>
      <w:r w:rsidRPr="00232D28">
        <w:rPr>
          <w:rFonts w:ascii="Arial Nova" w:hAnsi="Arial Nova" w:cs="Arial"/>
        </w:rPr>
        <w:t>agente</w:t>
      </w:r>
      <w:r w:rsidRPr="00232D28">
        <w:rPr>
          <w:rFonts w:ascii="Arial Nova" w:hAnsi="Arial Nova" w:cs="Arial"/>
          <w:spacing w:val="-14"/>
        </w:rPr>
        <w:t xml:space="preserve"> </w:t>
      </w:r>
      <w:r w:rsidRPr="00232D28">
        <w:rPr>
          <w:rFonts w:ascii="Arial Nova" w:hAnsi="Arial Nova" w:cs="Arial"/>
        </w:rPr>
        <w:t>de</w:t>
      </w:r>
      <w:r w:rsidRPr="00232D28">
        <w:rPr>
          <w:rFonts w:ascii="Arial Nova" w:hAnsi="Arial Nova" w:cs="Arial"/>
          <w:spacing w:val="-12"/>
        </w:rPr>
        <w:t xml:space="preserve"> </w:t>
      </w:r>
      <w:r w:rsidRPr="00232D28">
        <w:rPr>
          <w:rFonts w:ascii="Arial Nova" w:hAnsi="Arial Nova" w:cs="Arial"/>
        </w:rPr>
        <w:t>contratação,</w:t>
      </w:r>
      <w:r w:rsidRPr="00232D28">
        <w:rPr>
          <w:rFonts w:ascii="Arial Nova" w:hAnsi="Arial Nova" w:cs="Arial"/>
          <w:spacing w:val="-13"/>
        </w:rPr>
        <w:t xml:space="preserve"> </w:t>
      </w:r>
      <w:r w:rsidRPr="00232D28">
        <w:rPr>
          <w:rFonts w:ascii="Arial Nova" w:hAnsi="Arial Nova" w:cs="Arial"/>
        </w:rPr>
        <w:t>da equipe de apoio e da comissão de contratação, suas atribuições e funcionamento, a fiscalização</w:t>
      </w:r>
      <w:r w:rsidRPr="00232D28">
        <w:rPr>
          <w:rFonts w:ascii="Arial Nova" w:hAnsi="Arial Nova" w:cs="Arial"/>
          <w:spacing w:val="-8"/>
        </w:rPr>
        <w:t xml:space="preserve"> </w:t>
      </w:r>
      <w:r w:rsidRPr="00232D28">
        <w:rPr>
          <w:rFonts w:ascii="Arial Nova" w:hAnsi="Arial Nova" w:cs="Arial"/>
        </w:rPr>
        <w:t>e</w:t>
      </w:r>
      <w:r w:rsidRPr="00232D28">
        <w:rPr>
          <w:rFonts w:ascii="Arial Nova" w:hAnsi="Arial Nova" w:cs="Arial"/>
          <w:spacing w:val="-11"/>
        </w:rPr>
        <w:t xml:space="preserve"> </w:t>
      </w:r>
      <w:r w:rsidRPr="00232D28">
        <w:rPr>
          <w:rFonts w:ascii="Arial Nova" w:hAnsi="Arial Nova" w:cs="Arial"/>
        </w:rPr>
        <w:t>a</w:t>
      </w:r>
      <w:r w:rsidRPr="00232D28">
        <w:rPr>
          <w:rFonts w:ascii="Arial Nova" w:hAnsi="Arial Nova" w:cs="Arial"/>
          <w:spacing w:val="-8"/>
        </w:rPr>
        <w:t xml:space="preserve"> </w:t>
      </w:r>
      <w:r w:rsidRPr="00232D28">
        <w:rPr>
          <w:rFonts w:ascii="Arial Nova" w:hAnsi="Arial Nova" w:cs="Arial"/>
        </w:rPr>
        <w:t>gestão</w:t>
      </w:r>
      <w:r w:rsidRPr="00232D28">
        <w:rPr>
          <w:rFonts w:ascii="Arial Nova" w:hAnsi="Arial Nova" w:cs="Arial"/>
          <w:spacing w:val="-11"/>
        </w:rPr>
        <w:t xml:space="preserve"> </w:t>
      </w:r>
      <w:r w:rsidRPr="00232D28">
        <w:rPr>
          <w:rFonts w:ascii="Arial Nova" w:hAnsi="Arial Nova" w:cs="Arial"/>
        </w:rPr>
        <w:t>dos</w:t>
      </w:r>
      <w:r w:rsidRPr="00232D28">
        <w:rPr>
          <w:rFonts w:ascii="Arial Nova" w:hAnsi="Arial Nova" w:cs="Arial"/>
          <w:spacing w:val="-9"/>
        </w:rPr>
        <w:t xml:space="preserve"> </w:t>
      </w:r>
      <w:r w:rsidRPr="00232D28">
        <w:rPr>
          <w:rFonts w:ascii="Arial Nova" w:hAnsi="Arial Nova" w:cs="Arial"/>
        </w:rPr>
        <w:t>contratos,</w:t>
      </w:r>
      <w:r w:rsidRPr="00232D28">
        <w:rPr>
          <w:rFonts w:ascii="Arial Nova" w:hAnsi="Arial Nova" w:cs="Arial"/>
          <w:spacing w:val="-9"/>
        </w:rPr>
        <w:t xml:space="preserve"> </w:t>
      </w:r>
      <w:r w:rsidRPr="00232D28">
        <w:rPr>
          <w:rFonts w:ascii="Arial Nova" w:hAnsi="Arial Nova" w:cs="Arial"/>
        </w:rPr>
        <w:t>e</w:t>
      </w:r>
      <w:r w:rsidRPr="00232D28">
        <w:rPr>
          <w:rFonts w:ascii="Arial Nova" w:hAnsi="Arial Nova" w:cs="Arial"/>
          <w:spacing w:val="-8"/>
        </w:rPr>
        <w:t xml:space="preserve"> </w:t>
      </w:r>
      <w:r w:rsidRPr="00232D28">
        <w:rPr>
          <w:rFonts w:ascii="Arial Nova" w:hAnsi="Arial Nova" w:cs="Arial"/>
        </w:rPr>
        <w:t>a</w:t>
      </w:r>
      <w:r w:rsidRPr="00232D28">
        <w:rPr>
          <w:rFonts w:ascii="Arial Nova" w:hAnsi="Arial Nova" w:cs="Arial"/>
          <w:spacing w:val="-11"/>
        </w:rPr>
        <w:t xml:space="preserve"> </w:t>
      </w:r>
      <w:r w:rsidRPr="00232D28">
        <w:rPr>
          <w:rFonts w:ascii="Arial Nova" w:hAnsi="Arial Nova" w:cs="Arial"/>
        </w:rPr>
        <w:t>atuação</w:t>
      </w:r>
      <w:r w:rsidRPr="00232D28">
        <w:rPr>
          <w:rFonts w:ascii="Arial Nova" w:hAnsi="Arial Nova" w:cs="Arial"/>
          <w:spacing w:val="-11"/>
        </w:rPr>
        <w:t xml:space="preserve"> </w:t>
      </w:r>
      <w:r w:rsidRPr="00232D28">
        <w:rPr>
          <w:rFonts w:ascii="Arial Nova" w:hAnsi="Arial Nova" w:cs="Arial"/>
        </w:rPr>
        <w:t>da</w:t>
      </w:r>
      <w:r w:rsidRPr="00232D28">
        <w:rPr>
          <w:rFonts w:ascii="Arial Nova" w:hAnsi="Arial Nova" w:cs="Arial"/>
          <w:spacing w:val="-8"/>
        </w:rPr>
        <w:t xml:space="preserve"> </w:t>
      </w:r>
      <w:r w:rsidRPr="00232D28">
        <w:rPr>
          <w:rFonts w:ascii="Arial Nova" w:hAnsi="Arial Nova" w:cs="Arial"/>
        </w:rPr>
        <w:t>assessoria</w:t>
      </w:r>
      <w:r w:rsidRPr="00232D28">
        <w:rPr>
          <w:rFonts w:ascii="Arial Nova" w:hAnsi="Arial Nova" w:cs="Arial"/>
          <w:spacing w:val="-8"/>
        </w:rPr>
        <w:t xml:space="preserve"> </w:t>
      </w:r>
      <w:r w:rsidRPr="00232D28">
        <w:rPr>
          <w:rFonts w:ascii="Arial Nova" w:hAnsi="Arial Nova" w:cs="Arial"/>
        </w:rPr>
        <w:t>jurídica</w:t>
      </w:r>
      <w:r w:rsidRPr="00232D28">
        <w:rPr>
          <w:rFonts w:ascii="Arial Nova" w:hAnsi="Arial Nova" w:cs="Arial"/>
          <w:spacing w:val="-9"/>
        </w:rPr>
        <w:t xml:space="preserve"> </w:t>
      </w:r>
      <w:r w:rsidRPr="00232D28">
        <w:rPr>
          <w:rFonts w:ascii="Arial Nova" w:hAnsi="Arial Nova" w:cs="Arial"/>
        </w:rPr>
        <w:t>e</w:t>
      </w:r>
      <w:r w:rsidRPr="00232D28">
        <w:rPr>
          <w:rFonts w:ascii="Arial Nova" w:hAnsi="Arial Nova" w:cs="Arial"/>
          <w:spacing w:val="-8"/>
        </w:rPr>
        <w:t xml:space="preserve"> </w:t>
      </w:r>
      <w:r w:rsidRPr="00232D28">
        <w:rPr>
          <w:rFonts w:ascii="Arial Nova" w:hAnsi="Arial Nova" w:cs="Arial"/>
        </w:rPr>
        <w:t>do</w:t>
      </w:r>
      <w:r w:rsidRPr="00232D28">
        <w:rPr>
          <w:rFonts w:ascii="Arial Nova" w:hAnsi="Arial Nova" w:cs="Arial"/>
          <w:spacing w:val="-8"/>
        </w:rPr>
        <w:t xml:space="preserve"> </w:t>
      </w:r>
      <w:r w:rsidRPr="00232D28">
        <w:rPr>
          <w:rFonts w:ascii="Arial Nova" w:hAnsi="Arial Nova" w:cs="Arial"/>
        </w:rPr>
        <w:t xml:space="preserve">controle interno no âmbito do Município de </w:t>
      </w:r>
      <w:r>
        <w:rPr>
          <w:rFonts w:ascii="Arial Nova" w:hAnsi="Arial Nova" w:cs="Arial"/>
        </w:rPr>
        <w:t>Quevedos</w:t>
      </w:r>
      <w:r w:rsidRPr="00232D28">
        <w:rPr>
          <w:rFonts w:ascii="Arial Nova" w:hAnsi="Arial Nova" w:cs="Arial"/>
        </w:rPr>
        <w:t>, nos termos da Lei Federal nº 14.133/2021”.</w:t>
      </w:r>
    </w:p>
    <w:p w:rsidR="004F5FC9" w:rsidRPr="00441F12" w:rsidRDefault="004F5FC9" w:rsidP="004F5FC9">
      <w:pPr>
        <w:jc w:val="both"/>
        <w:rPr>
          <w:rFonts w:ascii="Arial" w:hAnsi="Arial" w:cs="Arial"/>
        </w:rPr>
      </w:pPr>
    </w:p>
    <w:p w:rsidR="004F5FC9" w:rsidRPr="00441F12" w:rsidRDefault="004F5FC9" w:rsidP="004F5FC9">
      <w:pPr>
        <w:jc w:val="both"/>
        <w:rPr>
          <w:rFonts w:ascii="Arial" w:hAnsi="Arial" w:cs="Arial"/>
          <w:b/>
        </w:rPr>
      </w:pPr>
      <w:r w:rsidRPr="00441F12">
        <w:rPr>
          <w:rFonts w:ascii="Arial" w:hAnsi="Arial" w:cs="Arial"/>
          <w:b/>
        </w:rPr>
        <w:t>7. CRITÉRIOS DE MEDIÇÃO E DE PAGAMENTO</w:t>
      </w:r>
    </w:p>
    <w:p w:rsidR="004F5FC9" w:rsidRPr="00441F12" w:rsidRDefault="004F5FC9" w:rsidP="004F5FC9">
      <w:pPr>
        <w:ind w:firstLine="709"/>
        <w:jc w:val="both"/>
        <w:rPr>
          <w:rFonts w:ascii="Arial" w:hAnsi="Arial" w:cs="Arial"/>
        </w:rPr>
      </w:pPr>
      <w:r w:rsidRPr="00441F12">
        <w:rPr>
          <w:rFonts w:ascii="Arial" w:hAnsi="Arial" w:cs="Arial"/>
        </w:rPr>
        <w:t>Os critérios de medição do serviço serão baseados na efetiva realização do transporte conforme as especificações do contrato. O pagamento será realizado após a comprovação da execução do serviço, conforme os termos estabelecidos no instrumento contratual, respeitando-se os prazos legais de liquidação.</w:t>
      </w:r>
    </w:p>
    <w:p w:rsidR="004F5FC9" w:rsidRDefault="004F5FC9" w:rsidP="004F5FC9">
      <w:pPr>
        <w:jc w:val="both"/>
        <w:rPr>
          <w:rFonts w:ascii="Arial" w:hAnsi="Arial" w:cs="Arial"/>
          <w:b/>
        </w:rPr>
      </w:pPr>
    </w:p>
    <w:p w:rsidR="004F5FC9" w:rsidRPr="00441F12" w:rsidRDefault="004F5FC9" w:rsidP="004F5FC9">
      <w:pPr>
        <w:jc w:val="both"/>
        <w:rPr>
          <w:rFonts w:ascii="Arial" w:hAnsi="Arial" w:cs="Arial"/>
          <w:b/>
        </w:rPr>
      </w:pPr>
      <w:r w:rsidRPr="00441F12">
        <w:rPr>
          <w:rFonts w:ascii="Arial" w:hAnsi="Arial" w:cs="Arial"/>
          <w:b/>
        </w:rPr>
        <w:t>8. FORMA E CRITÉRIOS DE SELEÇÃO DO FORNECEDOR</w:t>
      </w:r>
    </w:p>
    <w:p w:rsidR="004F5FC9" w:rsidRPr="004F5FC9" w:rsidRDefault="004F5FC9" w:rsidP="004F5FC9">
      <w:pPr>
        <w:ind w:firstLine="709"/>
        <w:jc w:val="both"/>
        <w:rPr>
          <w:rFonts w:ascii="Arial" w:hAnsi="Arial" w:cs="Arial"/>
        </w:rPr>
      </w:pPr>
      <w:r w:rsidRPr="004F5FC9">
        <w:rPr>
          <w:rFonts w:ascii="Arial" w:hAnsi="Arial" w:cs="Arial"/>
        </w:rPr>
        <w:t>A seleção do fornecedor será realizada por meio de dispensa de licitação, baseada na apresentação de, no mínimo, três orçamentos distintos de empresas especializadas em serviços de transporte de passageiros, conforme autorizado pela legislação municipal vigente.</w:t>
      </w:r>
    </w:p>
    <w:p w:rsidR="004F5FC9" w:rsidRDefault="004F5FC9" w:rsidP="004F5FC9">
      <w:pPr>
        <w:jc w:val="both"/>
        <w:rPr>
          <w:rFonts w:ascii="Arial" w:hAnsi="Arial" w:cs="Arial"/>
          <w:b/>
        </w:rPr>
      </w:pPr>
    </w:p>
    <w:p w:rsidR="004F5FC9" w:rsidRPr="00441F12" w:rsidRDefault="004F5FC9" w:rsidP="004F5FC9">
      <w:pPr>
        <w:jc w:val="both"/>
        <w:rPr>
          <w:rFonts w:ascii="Arial" w:hAnsi="Arial" w:cs="Arial"/>
          <w:b/>
        </w:rPr>
      </w:pPr>
      <w:r w:rsidRPr="004F5FC9">
        <w:rPr>
          <w:rFonts w:ascii="Arial" w:hAnsi="Arial" w:cs="Arial"/>
          <w:b/>
        </w:rPr>
        <w:t>9. ESTIMATIVA DO VALOR DA CONTRATAÇÃO</w:t>
      </w:r>
    </w:p>
    <w:p w:rsidR="004F5FC9" w:rsidRPr="00441F12" w:rsidRDefault="004F5FC9" w:rsidP="004F5FC9">
      <w:pPr>
        <w:ind w:firstLine="709"/>
        <w:jc w:val="both"/>
        <w:rPr>
          <w:rFonts w:ascii="Arial" w:hAnsi="Arial" w:cs="Arial"/>
        </w:rPr>
      </w:pPr>
      <w:r w:rsidRPr="00441F12">
        <w:rPr>
          <w:rFonts w:ascii="Arial" w:hAnsi="Arial" w:cs="Arial"/>
        </w:rPr>
        <w:t xml:space="preserve">Estima-se que o valor total para a contratação do ônibus seja de R$ </w:t>
      </w:r>
      <w:r>
        <w:rPr>
          <w:rFonts w:ascii="Arial" w:hAnsi="Arial" w:cs="Arial"/>
        </w:rPr>
        <w:t>3</w:t>
      </w:r>
      <w:r w:rsidRPr="00441F12">
        <w:rPr>
          <w:rFonts w:ascii="Arial" w:hAnsi="Arial" w:cs="Arial"/>
        </w:rPr>
        <w:t>.</w:t>
      </w:r>
      <w:r>
        <w:rPr>
          <w:rFonts w:ascii="Arial" w:hAnsi="Arial" w:cs="Arial"/>
        </w:rPr>
        <w:t>500,00</w:t>
      </w:r>
      <w:r w:rsidRPr="00441F12">
        <w:rPr>
          <w:rFonts w:ascii="Arial" w:hAnsi="Arial" w:cs="Arial"/>
        </w:rPr>
        <w:t xml:space="preserve"> (</w:t>
      </w:r>
      <w:r>
        <w:rPr>
          <w:rFonts w:ascii="Arial" w:hAnsi="Arial" w:cs="Arial"/>
        </w:rPr>
        <w:t>t</w:t>
      </w:r>
      <w:r w:rsidRPr="004619ED">
        <w:rPr>
          <w:rFonts w:ascii="Arial" w:hAnsi="Arial" w:cs="Arial"/>
        </w:rPr>
        <w:t xml:space="preserve">rês mil </w:t>
      </w:r>
      <w:r>
        <w:rPr>
          <w:rFonts w:ascii="Arial" w:hAnsi="Arial" w:cs="Arial"/>
        </w:rPr>
        <w:t>e quinh</w:t>
      </w:r>
      <w:r w:rsidRPr="004619ED">
        <w:rPr>
          <w:rFonts w:ascii="Arial" w:hAnsi="Arial" w:cs="Arial"/>
        </w:rPr>
        <w:t>entos reais</w:t>
      </w:r>
      <w:r w:rsidRPr="00441F12">
        <w:rPr>
          <w:rFonts w:ascii="Arial" w:hAnsi="Arial" w:cs="Arial"/>
        </w:rPr>
        <w:t>) com base na média dos orçamentos apresentados pelos fornecedores consultados e considerando as condições de mercado para serviços similares na região.</w:t>
      </w:r>
    </w:p>
    <w:p w:rsidR="004F5FC9" w:rsidRPr="00441F12" w:rsidRDefault="004F5FC9" w:rsidP="004F5FC9">
      <w:pPr>
        <w:jc w:val="both"/>
        <w:rPr>
          <w:rFonts w:ascii="Arial" w:hAnsi="Arial" w:cs="Arial"/>
        </w:rPr>
      </w:pPr>
    </w:p>
    <w:p w:rsidR="004F5FC9" w:rsidRPr="00441F12" w:rsidRDefault="004F5FC9" w:rsidP="004F5FC9">
      <w:pPr>
        <w:jc w:val="both"/>
        <w:rPr>
          <w:rFonts w:ascii="Arial" w:hAnsi="Arial" w:cs="Arial"/>
          <w:b/>
        </w:rPr>
      </w:pPr>
      <w:r w:rsidRPr="00441F12">
        <w:rPr>
          <w:rFonts w:ascii="Arial" w:hAnsi="Arial" w:cs="Arial"/>
          <w:b/>
        </w:rPr>
        <w:t>10. ADEQUAÇÃO ORÇAMENTÁRIA</w:t>
      </w:r>
    </w:p>
    <w:p w:rsidR="004F5FC9" w:rsidRPr="00441F12" w:rsidRDefault="004F5FC9" w:rsidP="004F5FC9">
      <w:pPr>
        <w:ind w:firstLine="709"/>
        <w:jc w:val="both"/>
        <w:rPr>
          <w:rFonts w:ascii="Arial" w:hAnsi="Arial" w:cs="Arial"/>
        </w:rPr>
      </w:pPr>
      <w:r w:rsidRPr="00441F12">
        <w:rPr>
          <w:rFonts w:ascii="Arial" w:hAnsi="Arial" w:cs="Arial"/>
        </w:rPr>
        <w:t>Os recursos financeiros necessários para a contratação estão previstos na dotação orçamentária específica da Secretaria Municipal de Agricultura, Desenvolvimento Econômico e Meio Ambiente de Quevedos/RS para o exercício fiscal de 2024.</w:t>
      </w:r>
    </w:p>
    <w:p w:rsidR="004F5FC9" w:rsidRDefault="004F5FC9" w:rsidP="004F5FC9">
      <w:pPr>
        <w:jc w:val="right"/>
        <w:rPr>
          <w:rFonts w:ascii="Arial" w:hAnsi="Arial" w:cs="Arial"/>
        </w:rPr>
      </w:pPr>
    </w:p>
    <w:p w:rsidR="004F5FC9" w:rsidRDefault="004F5FC9" w:rsidP="004F5FC9">
      <w:pPr>
        <w:jc w:val="right"/>
        <w:rPr>
          <w:rFonts w:ascii="Arial" w:hAnsi="Arial" w:cs="Arial"/>
        </w:rPr>
      </w:pPr>
      <w:r w:rsidRPr="00441F12">
        <w:rPr>
          <w:rFonts w:ascii="Arial" w:hAnsi="Arial" w:cs="Arial"/>
        </w:rPr>
        <w:t xml:space="preserve">Quevedos, 11 de julho de </w:t>
      </w:r>
      <w:proofErr w:type="gramStart"/>
      <w:r w:rsidRPr="00441F12">
        <w:rPr>
          <w:rFonts w:ascii="Arial" w:hAnsi="Arial" w:cs="Arial"/>
        </w:rPr>
        <w:t>2024</w:t>
      </w:r>
      <w:proofErr w:type="gramEnd"/>
    </w:p>
    <w:p w:rsidR="004F5FC9" w:rsidRDefault="004F5FC9" w:rsidP="004F5FC9">
      <w:pPr>
        <w:jc w:val="center"/>
        <w:rPr>
          <w:rFonts w:ascii="Arial" w:hAnsi="Arial" w:cs="Arial"/>
          <w:b/>
        </w:rPr>
      </w:pPr>
    </w:p>
    <w:p w:rsidR="004F5FC9" w:rsidRDefault="004F5FC9" w:rsidP="004F5FC9">
      <w:pPr>
        <w:jc w:val="center"/>
        <w:rPr>
          <w:rFonts w:ascii="Arial" w:hAnsi="Arial" w:cs="Arial"/>
          <w:b/>
        </w:rPr>
      </w:pPr>
    </w:p>
    <w:p w:rsidR="004F5FC9" w:rsidRPr="00441F12" w:rsidRDefault="004F5FC9" w:rsidP="004F5FC9">
      <w:pPr>
        <w:jc w:val="center"/>
        <w:rPr>
          <w:rFonts w:ascii="Arial" w:hAnsi="Arial" w:cs="Arial"/>
          <w:b/>
        </w:rPr>
      </w:pPr>
      <w:r w:rsidRPr="00441F12">
        <w:rPr>
          <w:rFonts w:ascii="Arial" w:hAnsi="Arial" w:cs="Arial"/>
          <w:b/>
        </w:rPr>
        <w:t>_________________________________</w:t>
      </w:r>
    </w:p>
    <w:p w:rsidR="004F5FC9" w:rsidRDefault="004F5FC9" w:rsidP="004F5FC9">
      <w:pPr>
        <w:jc w:val="center"/>
        <w:rPr>
          <w:rFonts w:ascii="Arial" w:hAnsi="Arial" w:cs="Arial"/>
          <w:b/>
        </w:rPr>
      </w:pPr>
      <w:r w:rsidRPr="00441F12">
        <w:rPr>
          <w:rFonts w:ascii="Arial" w:hAnsi="Arial" w:cs="Arial"/>
          <w:b/>
        </w:rPr>
        <w:t>Luiz Fernandes Menezes Neto</w:t>
      </w:r>
    </w:p>
    <w:p w:rsidR="00CC3623" w:rsidRDefault="004F5FC9" w:rsidP="004F5FC9">
      <w:pPr>
        <w:tabs>
          <w:tab w:val="left" w:pos="284"/>
        </w:tabs>
        <w:autoSpaceDE w:val="0"/>
        <w:autoSpaceDN w:val="0"/>
        <w:adjustRightInd w:val="0"/>
        <w:spacing w:line="360" w:lineRule="auto"/>
        <w:jc w:val="center"/>
        <w:rPr>
          <w:b/>
          <w:bCs/>
          <w:lang w:val="pt"/>
        </w:rPr>
      </w:pPr>
      <w:r w:rsidRPr="00441F12">
        <w:rPr>
          <w:rFonts w:ascii="Arial" w:hAnsi="Arial" w:cs="Arial"/>
        </w:rPr>
        <w:t xml:space="preserve">Secretário de Agricultura, Desenvolvimento Econômico e Meio Ambiente de Quevedos - </w:t>
      </w:r>
      <w:proofErr w:type="gramStart"/>
      <w:r w:rsidRPr="00441F12">
        <w:rPr>
          <w:rFonts w:ascii="Arial" w:hAnsi="Arial" w:cs="Arial"/>
        </w:rPr>
        <w:t>RS</w:t>
      </w:r>
      <w:proofErr w:type="gramEnd"/>
    </w:p>
    <w:p w:rsidR="00CC3623" w:rsidRDefault="00CC3623" w:rsidP="00296C11">
      <w:pPr>
        <w:tabs>
          <w:tab w:val="left" w:pos="284"/>
        </w:tabs>
        <w:autoSpaceDE w:val="0"/>
        <w:autoSpaceDN w:val="0"/>
        <w:adjustRightInd w:val="0"/>
        <w:spacing w:line="360" w:lineRule="auto"/>
        <w:jc w:val="center"/>
        <w:rPr>
          <w:b/>
          <w:bCs/>
          <w:lang w:val="pt"/>
        </w:rPr>
      </w:pPr>
    </w:p>
    <w:p w:rsidR="00296C11" w:rsidRPr="00C044B7" w:rsidRDefault="00296C11" w:rsidP="00296C11">
      <w:pPr>
        <w:tabs>
          <w:tab w:val="left" w:pos="284"/>
        </w:tabs>
        <w:autoSpaceDE w:val="0"/>
        <w:autoSpaceDN w:val="0"/>
        <w:adjustRightInd w:val="0"/>
        <w:spacing w:line="360" w:lineRule="auto"/>
        <w:jc w:val="center"/>
        <w:rPr>
          <w:b/>
          <w:bCs/>
          <w:lang w:val="pt"/>
        </w:rPr>
      </w:pPr>
      <w:r w:rsidRPr="00C044B7">
        <w:rPr>
          <w:b/>
          <w:bCs/>
          <w:lang w:val="pt"/>
        </w:rPr>
        <w:lastRenderedPageBreak/>
        <w:t>PROCESSO</w:t>
      </w:r>
      <w:r>
        <w:rPr>
          <w:b/>
          <w:bCs/>
          <w:lang w:val="pt"/>
        </w:rPr>
        <w:t xml:space="preserve"> ADMINISTRATIVO/COMPRAS</w:t>
      </w:r>
      <w:r w:rsidRPr="00C044B7">
        <w:rPr>
          <w:b/>
          <w:bCs/>
          <w:lang w:val="pt"/>
        </w:rPr>
        <w:t xml:space="preserve"> Nº. </w:t>
      </w:r>
      <w:r w:rsidR="00174FF3">
        <w:rPr>
          <w:b/>
          <w:bCs/>
          <w:lang w:val="pt"/>
        </w:rPr>
        <w:t>199/2024</w:t>
      </w:r>
    </w:p>
    <w:p w:rsidR="00296C11" w:rsidRPr="00C044B7" w:rsidRDefault="00296C11" w:rsidP="00296C11">
      <w:pPr>
        <w:tabs>
          <w:tab w:val="left" w:pos="284"/>
        </w:tabs>
        <w:autoSpaceDE w:val="0"/>
        <w:autoSpaceDN w:val="0"/>
        <w:adjustRightInd w:val="0"/>
        <w:spacing w:line="360" w:lineRule="auto"/>
        <w:jc w:val="center"/>
        <w:rPr>
          <w:b/>
          <w:bCs/>
          <w:lang w:val="pt"/>
        </w:rPr>
      </w:pPr>
      <w:r w:rsidRPr="00C044B7">
        <w:rPr>
          <w:b/>
          <w:bCs/>
          <w:lang w:val="pt"/>
        </w:rPr>
        <w:t xml:space="preserve">DISPENSA Nº. </w:t>
      </w:r>
      <w:r w:rsidR="00174FF3">
        <w:rPr>
          <w:b/>
          <w:bCs/>
          <w:lang w:val="pt"/>
        </w:rPr>
        <w:t>114/2024</w:t>
      </w:r>
    </w:p>
    <w:p w:rsidR="00A37E7D" w:rsidRDefault="00A37E7D" w:rsidP="00A37E7D">
      <w:pPr>
        <w:tabs>
          <w:tab w:val="left" w:pos="284"/>
        </w:tabs>
        <w:autoSpaceDE w:val="0"/>
        <w:autoSpaceDN w:val="0"/>
        <w:adjustRightInd w:val="0"/>
        <w:spacing w:line="360" w:lineRule="auto"/>
        <w:jc w:val="center"/>
        <w:rPr>
          <w:b/>
          <w:lang w:val="pt"/>
        </w:rPr>
      </w:pPr>
      <w:r w:rsidRPr="00C044B7">
        <w:rPr>
          <w:b/>
          <w:lang w:val="pt"/>
        </w:rPr>
        <w:t>ANEXO II</w:t>
      </w:r>
    </w:p>
    <w:p w:rsidR="0058188D" w:rsidRPr="00C044B7" w:rsidRDefault="0058188D" w:rsidP="00A37E7D">
      <w:pPr>
        <w:tabs>
          <w:tab w:val="left" w:pos="284"/>
        </w:tabs>
        <w:autoSpaceDE w:val="0"/>
        <w:autoSpaceDN w:val="0"/>
        <w:adjustRightInd w:val="0"/>
        <w:spacing w:line="360" w:lineRule="auto"/>
        <w:jc w:val="center"/>
        <w:rPr>
          <w:b/>
          <w:lang w:val="pt"/>
        </w:rPr>
      </w:pPr>
    </w:p>
    <w:p w:rsidR="00A37E7D" w:rsidRPr="00C044B7" w:rsidRDefault="00A37E7D" w:rsidP="00C759C8">
      <w:pPr>
        <w:tabs>
          <w:tab w:val="left" w:pos="284"/>
        </w:tabs>
        <w:autoSpaceDE w:val="0"/>
        <w:autoSpaceDN w:val="0"/>
        <w:adjustRightInd w:val="0"/>
        <w:contextualSpacing/>
        <w:jc w:val="center"/>
        <w:rPr>
          <w:lang w:val="pt"/>
        </w:rPr>
      </w:pPr>
      <w:r w:rsidRPr="00C044B7">
        <w:rPr>
          <w:lang w:val="pt"/>
        </w:rPr>
        <w:t>MODELO DE PROPOSTA COMERCIAL</w:t>
      </w:r>
    </w:p>
    <w:p w:rsidR="00A37E7D" w:rsidRPr="00C044B7" w:rsidRDefault="00A37E7D" w:rsidP="00C759C8">
      <w:pPr>
        <w:tabs>
          <w:tab w:val="left" w:pos="284"/>
        </w:tabs>
        <w:autoSpaceDE w:val="0"/>
        <w:autoSpaceDN w:val="0"/>
        <w:adjustRightInd w:val="0"/>
        <w:contextualSpacing/>
        <w:jc w:val="center"/>
        <w:rPr>
          <w:lang w:val="pt"/>
        </w:rPr>
      </w:pPr>
      <w:r w:rsidRPr="00C044B7">
        <w:rPr>
          <w:lang w:val="pt"/>
        </w:rPr>
        <w:t>COM BASE NO ART. Nº 75, INCISO II da Lei 14.133/</w:t>
      </w:r>
      <w:proofErr w:type="gramStart"/>
      <w:r w:rsidRPr="00C044B7">
        <w:rPr>
          <w:lang w:val="pt"/>
        </w:rPr>
        <w:t>2021</w:t>
      </w:r>
      <w:proofErr w:type="gramEnd"/>
    </w:p>
    <w:p w:rsidR="00A37E7D" w:rsidRPr="00C044B7" w:rsidRDefault="00A37E7D" w:rsidP="00C759C8">
      <w:pPr>
        <w:tabs>
          <w:tab w:val="left" w:pos="284"/>
        </w:tabs>
        <w:autoSpaceDE w:val="0"/>
        <w:autoSpaceDN w:val="0"/>
        <w:adjustRightInd w:val="0"/>
        <w:contextualSpacing/>
        <w:jc w:val="center"/>
        <w:rPr>
          <w:lang w:val="pt"/>
        </w:rPr>
      </w:pPr>
    </w:p>
    <w:tbl>
      <w:tblPr>
        <w:tblW w:w="0" w:type="auto"/>
        <w:tblLayout w:type="fixed"/>
        <w:tblCellMar>
          <w:left w:w="0" w:type="dxa"/>
          <w:right w:w="0" w:type="dxa"/>
        </w:tblCellMar>
        <w:tblLook w:val="0000" w:firstRow="0" w:lastRow="0" w:firstColumn="0" w:lastColumn="0" w:noHBand="0" w:noVBand="0"/>
      </w:tblPr>
      <w:tblGrid>
        <w:gridCol w:w="2630"/>
        <w:gridCol w:w="7007"/>
      </w:tblGrid>
      <w:tr w:rsidR="00A37E7D" w:rsidRPr="00C044B7" w:rsidTr="00A25F61">
        <w:trPr>
          <w:trHeight w:val="1"/>
        </w:trPr>
        <w:tc>
          <w:tcPr>
            <w:tcW w:w="2630" w:type="dxa"/>
            <w:tcBorders>
              <w:top w:val="nil"/>
              <w:left w:val="nil"/>
              <w:bottom w:val="nil"/>
              <w:right w:val="nil"/>
            </w:tcBorders>
            <w:shd w:val="clear" w:color="000000" w:fill="FFFFFF"/>
          </w:tcPr>
          <w:p w:rsidR="00A37E7D" w:rsidRPr="00C044B7" w:rsidRDefault="00A37E7D" w:rsidP="00C759C8">
            <w:pPr>
              <w:suppressLineNumbers/>
              <w:tabs>
                <w:tab w:val="left" w:pos="284"/>
              </w:tabs>
              <w:suppressAutoHyphens/>
              <w:autoSpaceDE w:val="0"/>
              <w:autoSpaceDN w:val="0"/>
              <w:adjustRightInd w:val="0"/>
              <w:ind w:right="-1"/>
              <w:contextualSpacing/>
              <w:rPr>
                <w:sz w:val="22"/>
                <w:szCs w:val="22"/>
                <w:lang w:val="pt"/>
              </w:rPr>
            </w:pPr>
            <w:r w:rsidRPr="00C044B7">
              <w:rPr>
                <w:sz w:val="22"/>
                <w:szCs w:val="22"/>
                <w:lang w:val="pt"/>
              </w:rPr>
              <w:t>RAZÃO SOCIAL:</w:t>
            </w:r>
          </w:p>
        </w:tc>
        <w:tc>
          <w:tcPr>
            <w:tcW w:w="7007" w:type="dxa"/>
            <w:tcBorders>
              <w:top w:val="nil"/>
              <w:left w:val="nil"/>
              <w:bottom w:val="nil"/>
              <w:right w:val="nil"/>
            </w:tcBorders>
            <w:shd w:val="clear" w:color="000000" w:fill="FFFFFF"/>
          </w:tcPr>
          <w:p w:rsidR="00A37E7D" w:rsidRPr="00C044B7" w:rsidRDefault="00A37E7D" w:rsidP="00C759C8">
            <w:pPr>
              <w:suppressLineNumbers/>
              <w:tabs>
                <w:tab w:val="left" w:pos="284"/>
              </w:tabs>
              <w:suppressAutoHyphens/>
              <w:autoSpaceDE w:val="0"/>
              <w:autoSpaceDN w:val="0"/>
              <w:adjustRightInd w:val="0"/>
              <w:ind w:right="-1"/>
              <w:contextualSpacing/>
              <w:rPr>
                <w:sz w:val="22"/>
                <w:szCs w:val="22"/>
                <w:lang w:val="pt"/>
              </w:rPr>
            </w:pPr>
            <w:r w:rsidRPr="00C044B7">
              <w:rPr>
                <w:sz w:val="22"/>
                <w:szCs w:val="22"/>
                <w:lang w:val="pt"/>
              </w:rPr>
              <w:t> </w:t>
            </w:r>
          </w:p>
        </w:tc>
      </w:tr>
      <w:tr w:rsidR="00A37E7D" w:rsidRPr="00C044B7" w:rsidTr="00A25F61">
        <w:trPr>
          <w:trHeight w:val="1"/>
        </w:trPr>
        <w:tc>
          <w:tcPr>
            <w:tcW w:w="2630" w:type="dxa"/>
            <w:tcBorders>
              <w:top w:val="nil"/>
              <w:left w:val="nil"/>
              <w:bottom w:val="nil"/>
              <w:right w:val="nil"/>
            </w:tcBorders>
            <w:shd w:val="clear" w:color="000000" w:fill="FFFFFF"/>
          </w:tcPr>
          <w:p w:rsidR="00A37E7D" w:rsidRPr="00C044B7" w:rsidRDefault="00A37E7D" w:rsidP="00C759C8">
            <w:pPr>
              <w:suppressLineNumbers/>
              <w:tabs>
                <w:tab w:val="left" w:pos="284"/>
              </w:tabs>
              <w:suppressAutoHyphens/>
              <w:autoSpaceDE w:val="0"/>
              <w:autoSpaceDN w:val="0"/>
              <w:adjustRightInd w:val="0"/>
              <w:ind w:right="-1"/>
              <w:contextualSpacing/>
              <w:rPr>
                <w:sz w:val="22"/>
                <w:szCs w:val="22"/>
                <w:lang w:val="pt"/>
              </w:rPr>
            </w:pPr>
            <w:r w:rsidRPr="00C044B7">
              <w:rPr>
                <w:sz w:val="22"/>
                <w:szCs w:val="22"/>
                <w:lang w:val="pt"/>
              </w:rPr>
              <w:t>CNPJ:</w:t>
            </w:r>
          </w:p>
        </w:tc>
        <w:tc>
          <w:tcPr>
            <w:tcW w:w="7007" w:type="dxa"/>
            <w:tcBorders>
              <w:top w:val="nil"/>
              <w:left w:val="nil"/>
              <w:bottom w:val="nil"/>
              <w:right w:val="nil"/>
            </w:tcBorders>
            <w:shd w:val="clear" w:color="000000" w:fill="FFFFFF"/>
          </w:tcPr>
          <w:p w:rsidR="00A37E7D" w:rsidRPr="00C044B7" w:rsidRDefault="00A37E7D" w:rsidP="00C759C8">
            <w:pPr>
              <w:suppressLineNumbers/>
              <w:tabs>
                <w:tab w:val="left" w:pos="284"/>
              </w:tabs>
              <w:suppressAutoHyphens/>
              <w:autoSpaceDE w:val="0"/>
              <w:autoSpaceDN w:val="0"/>
              <w:adjustRightInd w:val="0"/>
              <w:ind w:right="-1"/>
              <w:contextualSpacing/>
              <w:rPr>
                <w:sz w:val="22"/>
                <w:szCs w:val="22"/>
                <w:lang w:val="pt"/>
              </w:rPr>
            </w:pPr>
            <w:r w:rsidRPr="00C044B7">
              <w:rPr>
                <w:sz w:val="22"/>
                <w:szCs w:val="22"/>
                <w:lang w:val="pt"/>
              </w:rPr>
              <w:t> </w:t>
            </w:r>
          </w:p>
        </w:tc>
      </w:tr>
      <w:tr w:rsidR="00A37E7D" w:rsidRPr="00C044B7" w:rsidTr="00A25F61">
        <w:trPr>
          <w:trHeight w:val="1"/>
        </w:trPr>
        <w:tc>
          <w:tcPr>
            <w:tcW w:w="2630" w:type="dxa"/>
            <w:tcBorders>
              <w:top w:val="nil"/>
              <w:left w:val="nil"/>
              <w:bottom w:val="nil"/>
              <w:right w:val="nil"/>
            </w:tcBorders>
            <w:shd w:val="clear" w:color="000000" w:fill="FFFFFF"/>
          </w:tcPr>
          <w:p w:rsidR="00A37E7D" w:rsidRPr="00C044B7" w:rsidRDefault="00A37E7D" w:rsidP="00C759C8">
            <w:pPr>
              <w:suppressLineNumbers/>
              <w:tabs>
                <w:tab w:val="left" w:pos="284"/>
              </w:tabs>
              <w:suppressAutoHyphens/>
              <w:autoSpaceDE w:val="0"/>
              <w:autoSpaceDN w:val="0"/>
              <w:adjustRightInd w:val="0"/>
              <w:ind w:right="-1"/>
              <w:contextualSpacing/>
              <w:rPr>
                <w:sz w:val="22"/>
                <w:szCs w:val="22"/>
                <w:lang w:val="pt"/>
              </w:rPr>
            </w:pPr>
            <w:r w:rsidRPr="00C044B7">
              <w:rPr>
                <w:sz w:val="22"/>
                <w:szCs w:val="22"/>
                <w:lang w:val="pt"/>
              </w:rPr>
              <w:t>ENDEREÇO:</w:t>
            </w:r>
          </w:p>
        </w:tc>
        <w:tc>
          <w:tcPr>
            <w:tcW w:w="7007" w:type="dxa"/>
            <w:tcBorders>
              <w:top w:val="nil"/>
              <w:left w:val="nil"/>
              <w:bottom w:val="nil"/>
              <w:right w:val="nil"/>
            </w:tcBorders>
            <w:shd w:val="clear" w:color="000000" w:fill="FFFFFF"/>
          </w:tcPr>
          <w:p w:rsidR="00A37E7D" w:rsidRPr="00C044B7" w:rsidRDefault="00A37E7D" w:rsidP="00C759C8">
            <w:pPr>
              <w:suppressLineNumbers/>
              <w:tabs>
                <w:tab w:val="left" w:pos="284"/>
              </w:tabs>
              <w:suppressAutoHyphens/>
              <w:autoSpaceDE w:val="0"/>
              <w:autoSpaceDN w:val="0"/>
              <w:adjustRightInd w:val="0"/>
              <w:ind w:right="-1"/>
              <w:contextualSpacing/>
              <w:rPr>
                <w:sz w:val="22"/>
                <w:szCs w:val="22"/>
                <w:lang w:val="pt"/>
              </w:rPr>
            </w:pPr>
            <w:r w:rsidRPr="00C044B7">
              <w:rPr>
                <w:sz w:val="22"/>
                <w:szCs w:val="22"/>
                <w:lang w:val="pt"/>
              </w:rPr>
              <w:t> </w:t>
            </w:r>
          </w:p>
        </w:tc>
      </w:tr>
      <w:tr w:rsidR="00A37E7D" w:rsidRPr="00C044B7" w:rsidTr="00A25F61">
        <w:trPr>
          <w:trHeight w:val="1"/>
        </w:trPr>
        <w:tc>
          <w:tcPr>
            <w:tcW w:w="2630" w:type="dxa"/>
            <w:tcBorders>
              <w:top w:val="nil"/>
              <w:left w:val="nil"/>
              <w:bottom w:val="nil"/>
              <w:right w:val="nil"/>
            </w:tcBorders>
            <w:shd w:val="clear" w:color="000000" w:fill="FFFFFF"/>
          </w:tcPr>
          <w:p w:rsidR="00A37E7D" w:rsidRPr="00C044B7" w:rsidRDefault="00A37E7D" w:rsidP="00C759C8">
            <w:pPr>
              <w:suppressLineNumbers/>
              <w:tabs>
                <w:tab w:val="left" w:pos="284"/>
              </w:tabs>
              <w:suppressAutoHyphens/>
              <w:autoSpaceDE w:val="0"/>
              <w:autoSpaceDN w:val="0"/>
              <w:adjustRightInd w:val="0"/>
              <w:ind w:right="-1"/>
              <w:contextualSpacing/>
              <w:rPr>
                <w:sz w:val="22"/>
                <w:szCs w:val="22"/>
                <w:lang w:val="pt"/>
              </w:rPr>
            </w:pPr>
            <w:r w:rsidRPr="00C044B7">
              <w:rPr>
                <w:sz w:val="22"/>
                <w:szCs w:val="22"/>
                <w:lang w:val="pt"/>
              </w:rPr>
              <w:t>TELEFONE / FAX:</w:t>
            </w:r>
          </w:p>
          <w:p w:rsidR="00A37E7D" w:rsidRPr="00C044B7" w:rsidRDefault="00A37E7D" w:rsidP="00C759C8">
            <w:pPr>
              <w:suppressLineNumbers/>
              <w:tabs>
                <w:tab w:val="left" w:pos="284"/>
              </w:tabs>
              <w:suppressAutoHyphens/>
              <w:autoSpaceDE w:val="0"/>
              <w:autoSpaceDN w:val="0"/>
              <w:adjustRightInd w:val="0"/>
              <w:ind w:right="-1"/>
              <w:contextualSpacing/>
              <w:rPr>
                <w:sz w:val="22"/>
                <w:szCs w:val="22"/>
                <w:lang w:val="pt"/>
              </w:rPr>
            </w:pPr>
            <w:r w:rsidRPr="00C044B7">
              <w:rPr>
                <w:sz w:val="22"/>
                <w:szCs w:val="22"/>
                <w:lang w:val="pt"/>
              </w:rPr>
              <w:t>EMAIL:</w:t>
            </w:r>
          </w:p>
        </w:tc>
        <w:tc>
          <w:tcPr>
            <w:tcW w:w="7007" w:type="dxa"/>
            <w:tcBorders>
              <w:top w:val="nil"/>
              <w:left w:val="nil"/>
              <w:bottom w:val="nil"/>
              <w:right w:val="nil"/>
            </w:tcBorders>
            <w:shd w:val="clear" w:color="000000" w:fill="FFFFFF"/>
          </w:tcPr>
          <w:p w:rsidR="00A37E7D" w:rsidRPr="00C044B7" w:rsidRDefault="00A37E7D" w:rsidP="00C759C8">
            <w:pPr>
              <w:suppressLineNumbers/>
              <w:tabs>
                <w:tab w:val="left" w:pos="284"/>
              </w:tabs>
              <w:suppressAutoHyphens/>
              <w:autoSpaceDE w:val="0"/>
              <w:autoSpaceDN w:val="0"/>
              <w:adjustRightInd w:val="0"/>
              <w:ind w:right="-1"/>
              <w:contextualSpacing/>
              <w:rPr>
                <w:sz w:val="22"/>
                <w:szCs w:val="22"/>
                <w:lang w:val="pt"/>
              </w:rPr>
            </w:pPr>
            <w:r w:rsidRPr="00C044B7">
              <w:rPr>
                <w:sz w:val="22"/>
                <w:szCs w:val="22"/>
                <w:lang w:val="pt"/>
              </w:rPr>
              <w:t> </w:t>
            </w:r>
          </w:p>
        </w:tc>
      </w:tr>
    </w:tbl>
    <w:p w:rsidR="00A37E7D" w:rsidRPr="00C044B7" w:rsidRDefault="00A37E7D" w:rsidP="00A37E7D">
      <w:pPr>
        <w:tabs>
          <w:tab w:val="left" w:pos="284"/>
        </w:tabs>
        <w:autoSpaceDE w:val="0"/>
        <w:autoSpaceDN w:val="0"/>
        <w:adjustRightInd w:val="0"/>
        <w:ind w:right="-1"/>
        <w:jc w:val="both"/>
        <w:rPr>
          <w:sz w:val="22"/>
          <w:szCs w:val="22"/>
          <w:lang w:val="pt"/>
        </w:rPr>
      </w:pPr>
    </w:p>
    <w:p w:rsidR="00A37E7D" w:rsidRDefault="00A37E7D" w:rsidP="00A37E7D">
      <w:pPr>
        <w:tabs>
          <w:tab w:val="left" w:pos="284"/>
        </w:tabs>
        <w:autoSpaceDE w:val="0"/>
        <w:autoSpaceDN w:val="0"/>
        <w:adjustRightInd w:val="0"/>
        <w:ind w:right="-1"/>
        <w:jc w:val="both"/>
        <w:rPr>
          <w:sz w:val="22"/>
          <w:szCs w:val="22"/>
          <w:lang w:val="pt"/>
        </w:rPr>
      </w:pPr>
      <w:r w:rsidRPr="00C044B7">
        <w:rPr>
          <w:b/>
          <w:bCs/>
          <w:sz w:val="22"/>
          <w:szCs w:val="22"/>
          <w:lang w:val="pt"/>
        </w:rPr>
        <w:t>Objeto:</w:t>
      </w:r>
      <w:r w:rsidRPr="00C044B7">
        <w:rPr>
          <w:sz w:val="22"/>
          <w:szCs w:val="22"/>
          <w:lang w:val="pt"/>
        </w:rPr>
        <w:t xml:space="preserve"> </w:t>
      </w:r>
      <w:r w:rsidR="004F5FC9" w:rsidRPr="00C044B7">
        <w:rPr>
          <w:b/>
          <w:lang w:val="pt"/>
        </w:rPr>
        <w:t xml:space="preserve">CONTRATAÇÃO DE EMPRESA </w:t>
      </w:r>
      <w:r w:rsidR="004F5FC9">
        <w:rPr>
          <w:b/>
          <w:lang w:val="pt"/>
        </w:rPr>
        <w:t xml:space="preserve">PARA PRESTAÇÃO DE </w:t>
      </w:r>
      <w:r w:rsidR="004F5FC9" w:rsidRPr="00730DCA">
        <w:rPr>
          <w:b/>
          <w:lang w:val="pt"/>
        </w:rPr>
        <w:t>SERVIÇO DE</w:t>
      </w:r>
      <w:r w:rsidR="004F5FC9">
        <w:rPr>
          <w:b/>
          <w:lang w:val="pt"/>
        </w:rPr>
        <w:t xml:space="preserve"> TRANSPORTE COM VEÍCULO ÔNIBUS (44 LUGARES) PARA</w:t>
      </w:r>
      <w:r w:rsidR="004F5FC9" w:rsidRPr="00730DCA">
        <w:rPr>
          <w:b/>
          <w:lang w:val="pt"/>
        </w:rPr>
        <w:t xml:space="preserve"> </w:t>
      </w:r>
      <w:r w:rsidR="004F5FC9" w:rsidRPr="00174FF3">
        <w:rPr>
          <w:b/>
          <w:lang w:val="pt"/>
        </w:rPr>
        <w:t xml:space="preserve">VIAGEM A RIO PARDO TENDO COMO </w:t>
      </w:r>
      <w:proofErr w:type="gramStart"/>
      <w:r w:rsidR="004F5FC9" w:rsidRPr="00174FF3">
        <w:rPr>
          <w:b/>
          <w:lang w:val="pt"/>
        </w:rPr>
        <w:t>PÚBLICO INTEGRANTES DO CONSELHO</w:t>
      </w:r>
      <w:proofErr w:type="gramEnd"/>
      <w:r w:rsidR="004F5FC9" w:rsidRPr="00174FF3">
        <w:rPr>
          <w:b/>
          <w:lang w:val="pt"/>
        </w:rPr>
        <w:t xml:space="preserve"> AGROPECUARIO</w:t>
      </w:r>
      <w:r w:rsidR="004F5FC9">
        <w:rPr>
          <w:b/>
          <w:lang w:val="pt"/>
        </w:rPr>
        <w:t>,</w:t>
      </w:r>
      <w:r w:rsidR="004F5FC9" w:rsidRPr="00174FF3">
        <w:rPr>
          <w:b/>
          <w:lang w:val="pt"/>
        </w:rPr>
        <w:t xml:space="preserve"> BEM COMO</w:t>
      </w:r>
      <w:r w:rsidR="004F5FC9">
        <w:rPr>
          <w:b/>
          <w:lang w:val="pt"/>
        </w:rPr>
        <w:t>,</w:t>
      </w:r>
      <w:r w:rsidR="004F5FC9" w:rsidRPr="00174FF3">
        <w:rPr>
          <w:b/>
          <w:lang w:val="pt"/>
        </w:rPr>
        <w:t xml:space="preserve"> AGRICULTORES FAMILHARES E MEDIOS PRODUTORES</w:t>
      </w:r>
      <w:r w:rsidR="004F5FC9">
        <w:rPr>
          <w:b/>
          <w:lang w:val="pt"/>
        </w:rPr>
        <w:t>,</w:t>
      </w:r>
      <w:r w:rsidR="004F5FC9" w:rsidRPr="00174FF3">
        <w:rPr>
          <w:b/>
          <w:lang w:val="pt"/>
        </w:rPr>
        <w:t xml:space="preserve"> PARA REENVENDICAÇÃO JUNTO AO GOVERNO FEDERAL</w:t>
      </w:r>
      <w:r w:rsidR="004F5FC9">
        <w:rPr>
          <w:b/>
          <w:lang w:val="pt"/>
        </w:rPr>
        <w:t>,</w:t>
      </w:r>
      <w:r w:rsidR="004F5FC9" w:rsidRPr="00174FF3">
        <w:rPr>
          <w:b/>
          <w:lang w:val="pt"/>
        </w:rPr>
        <w:t xml:space="preserve"> DE PRORROGAÇAO DE DIVIDAS </w:t>
      </w:r>
      <w:r w:rsidR="004F5FC9">
        <w:rPr>
          <w:b/>
          <w:lang w:val="pt"/>
        </w:rPr>
        <w:t>O</w:t>
      </w:r>
      <w:r w:rsidR="004F5FC9" w:rsidRPr="00174FF3">
        <w:rPr>
          <w:b/>
          <w:lang w:val="pt"/>
        </w:rPr>
        <w:t>BITIDAS JUNTO</w:t>
      </w:r>
      <w:r w:rsidR="004F5FC9">
        <w:rPr>
          <w:b/>
          <w:lang w:val="pt"/>
        </w:rPr>
        <w:t xml:space="preserve"> À</w:t>
      </w:r>
      <w:r w:rsidR="004F5FC9" w:rsidRPr="00174FF3">
        <w:rPr>
          <w:b/>
          <w:lang w:val="pt"/>
        </w:rPr>
        <w:t xml:space="preserve"> INSTITUIÇÃO FINANCEIRAS PARA CUSTEIO DAS SAFRAS NOS ANOS DE 2021,</w:t>
      </w:r>
      <w:r w:rsidR="004F5FC9">
        <w:rPr>
          <w:b/>
          <w:lang w:val="pt"/>
        </w:rPr>
        <w:t xml:space="preserve"> </w:t>
      </w:r>
      <w:r w:rsidR="004F5FC9" w:rsidRPr="00174FF3">
        <w:rPr>
          <w:b/>
          <w:lang w:val="pt"/>
        </w:rPr>
        <w:t>2022 E 2023</w:t>
      </w:r>
      <w:r w:rsidRPr="00296C11">
        <w:rPr>
          <w:sz w:val="22"/>
          <w:szCs w:val="22"/>
          <w:lang w:val="pt"/>
        </w:rPr>
        <w:t>,</w:t>
      </w:r>
      <w:r w:rsidR="00B526F4">
        <w:rPr>
          <w:sz w:val="22"/>
          <w:szCs w:val="22"/>
          <w:lang w:val="pt"/>
        </w:rPr>
        <w:t xml:space="preserve"> conforme Edital, Termo de Referência e Anexos</w:t>
      </w:r>
      <w:r w:rsidRPr="00296C11">
        <w:rPr>
          <w:sz w:val="22"/>
          <w:szCs w:val="22"/>
          <w:lang w:val="pt"/>
        </w:rPr>
        <w:t>.</w:t>
      </w:r>
    </w:p>
    <w:p w:rsidR="008236D2" w:rsidRPr="00E21595" w:rsidRDefault="008236D2" w:rsidP="008236D2">
      <w:pPr>
        <w:tabs>
          <w:tab w:val="left" w:pos="284"/>
        </w:tabs>
        <w:autoSpaceDE w:val="0"/>
        <w:autoSpaceDN w:val="0"/>
        <w:adjustRightInd w:val="0"/>
        <w:spacing w:line="360" w:lineRule="auto"/>
        <w:jc w:val="both"/>
        <w:rPr>
          <w:u w:val="single"/>
          <w:lang w:val="pt"/>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583"/>
        <w:gridCol w:w="3875"/>
        <w:gridCol w:w="814"/>
        <w:gridCol w:w="1043"/>
        <w:gridCol w:w="1794"/>
        <w:gridCol w:w="2096"/>
      </w:tblGrid>
      <w:tr w:rsidR="008236D2" w:rsidTr="00AB78CA">
        <w:tc>
          <w:tcPr>
            <w:tcW w:w="597" w:type="dxa"/>
            <w:tcBorders>
              <w:top w:val="single" w:sz="4" w:space="0" w:color="auto"/>
              <w:left w:val="single" w:sz="4" w:space="0" w:color="auto"/>
              <w:bottom w:val="single" w:sz="4" w:space="0" w:color="auto"/>
              <w:right w:val="single" w:sz="4" w:space="0" w:color="auto"/>
            </w:tcBorders>
            <w:hideMark/>
          </w:tcPr>
          <w:p w:rsidR="008236D2" w:rsidRDefault="008236D2" w:rsidP="00AB78CA">
            <w:pPr>
              <w:jc w:val="center"/>
              <w:rPr>
                <w:rFonts w:ascii="Arial" w:hAnsi="Arial" w:cs="Arial"/>
                <w:b/>
                <w:bCs/>
                <w:sz w:val="16"/>
              </w:rPr>
            </w:pPr>
            <w:r>
              <w:rPr>
                <w:rFonts w:ascii="Arial" w:hAnsi="Arial" w:cs="Arial"/>
                <w:b/>
                <w:bCs/>
                <w:sz w:val="16"/>
              </w:rPr>
              <w:t>Item</w:t>
            </w:r>
          </w:p>
        </w:tc>
        <w:tc>
          <w:tcPr>
            <w:tcW w:w="4217" w:type="dxa"/>
            <w:tcBorders>
              <w:top w:val="single" w:sz="4" w:space="0" w:color="auto"/>
              <w:left w:val="single" w:sz="4" w:space="0" w:color="auto"/>
              <w:bottom w:val="single" w:sz="4" w:space="0" w:color="auto"/>
              <w:right w:val="single" w:sz="4" w:space="0" w:color="auto"/>
            </w:tcBorders>
            <w:hideMark/>
          </w:tcPr>
          <w:p w:rsidR="008236D2" w:rsidRDefault="008236D2" w:rsidP="00AB78CA">
            <w:pPr>
              <w:jc w:val="center"/>
              <w:rPr>
                <w:rFonts w:ascii="Arial" w:hAnsi="Arial" w:cs="Arial"/>
                <w:b/>
                <w:bCs/>
                <w:sz w:val="16"/>
              </w:rPr>
            </w:pPr>
            <w:r>
              <w:rPr>
                <w:rFonts w:ascii="Arial" w:hAnsi="Arial" w:cs="Arial"/>
                <w:b/>
                <w:bCs/>
                <w:sz w:val="16"/>
              </w:rPr>
              <w:t>Especificação</w:t>
            </w:r>
          </w:p>
        </w:tc>
        <w:tc>
          <w:tcPr>
            <w:tcW w:w="850" w:type="dxa"/>
            <w:tcBorders>
              <w:top w:val="single" w:sz="4" w:space="0" w:color="auto"/>
              <w:left w:val="single" w:sz="4" w:space="0" w:color="auto"/>
              <w:bottom w:val="single" w:sz="4" w:space="0" w:color="auto"/>
              <w:right w:val="single" w:sz="4" w:space="0" w:color="auto"/>
            </w:tcBorders>
            <w:hideMark/>
          </w:tcPr>
          <w:p w:rsidR="008236D2" w:rsidRDefault="008236D2" w:rsidP="00AB78CA">
            <w:pPr>
              <w:jc w:val="center"/>
              <w:rPr>
                <w:rFonts w:ascii="Arial" w:hAnsi="Arial" w:cs="Arial"/>
                <w:b/>
                <w:bCs/>
                <w:sz w:val="16"/>
              </w:rPr>
            </w:pPr>
            <w:r>
              <w:rPr>
                <w:rFonts w:ascii="Arial" w:hAnsi="Arial" w:cs="Arial"/>
                <w:b/>
                <w:bCs/>
                <w:sz w:val="16"/>
              </w:rPr>
              <w:t>Unid.</w:t>
            </w:r>
          </w:p>
        </w:tc>
        <w:tc>
          <w:tcPr>
            <w:tcW w:w="1046" w:type="dxa"/>
            <w:tcBorders>
              <w:top w:val="single" w:sz="4" w:space="0" w:color="auto"/>
              <w:left w:val="single" w:sz="4" w:space="0" w:color="auto"/>
              <w:bottom w:val="single" w:sz="4" w:space="0" w:color="auto"/>
              <w:right w:val="single" w:sz="4" w:space="0" w:color="auto"/>
            </w:tcBorders>
            <w:hideMark/>
          </w:tcPr>
          <w:p w:rsidR="008236D2" w:rsidRDefault="008236D2" w:rsidP="00AB78CA">
            <w:pPr>
              <w:jc w:val="center"/>
              <w:rPr>
                <w:rFonts w:ascii="Arial" w:hAnsi="Arial" w:cs="Arial"/>
                <w:b/>
                <w:bCs/>
                <w:sz w:val="16"/>
              </w:rPr>
            </w:pPr>
            <w:r>
              <w:rPr>
                <w:rFonts w:ascii="Arial" w:hAnsi="Arial" w:cs="Arial"/>
                <w:b/>
                <w:bCs/>
                <w:sz w:val="16"/>
              </w:rPr>
              <w:t>Quantidade</w:t>
            </w:r>
          </w:p>
        </w:tc>
        <w:tc>
          <w:tcPr>
            <w:tcW w:w="1931" w:type="dxa"/>
            <w:tcBorders>
              <w:top w:val="single" w:sz="4" w:space="0" w:color="auto"/>
              <w:left w:val="single" w:sz="4" w:space="0" w:color="auto"/>
              <w:bottom w:val="single" w:sz="4" w:space="0" w:color="auto"/>
              <w:right w:val="single" w:sz="4" w:space="0" w:color="auto"/>
            </w:tcBorders>
            <w:hideMark/>
          </w:tcPr>
          <w:p w:rsidR="008236D2" w:rsidRDefault="008236D2" w:rsidP="00AB78CA">
            <w:pPr>
              <w:jc w:val="center"/>
              <w:rPr>
                <w:rFonts w:ascii="Arial" w:hAnsi="Arial" w:cs="Arial"/>
                <w:b/>
                <w:bCs/>
                <w:sz w:val="16"/>
              </w:rPr>
            </w:pPr>
            <w:r>
              <w:rPr>
                <w:rFonts w:ascii="Arial" w:hAnsi="Arial" w:cs="Arial"/>
                <w:b/>
                <w:bCs/>
                <w:sz w:val="16"/>
              </w:rPr>
              <w:t>Preço Unit. Máximo</w:t>
            </w:r>
          </w:p>
        </w:tc>
        <w:tc>
          <w:tcPr>
            <w:tcW w:w="2268" w:type="dxa"/>
            <w:tcBorders>
              <w:top w:val="single" w:sz="4" w:space="0" w:color="auto"/>
              <w:left w:val="single" w:sz="4" w:space="0" w:color="auto"/>
              <w:bottom w:val="single" w:sz="4" w:space="0" w:color="auto"/>
              <w:right w:val="single" w:sz="4" w:space="0" w:color="auto"/>
            </w:tcBorders>
            <w:hideMark/>
          </w:tcPr>
          <w:p w:rsidR="008236D2" w:rsidRDefault="008236D2" w:rsidP="00AB78CA">
            <w:pPr>
              <w:jc w:val="center"/>
              <w:rPr>
                <w:rFonts w:ascii="Arial" w:hAnsi="Arial" w:cs="Arial"/>
                <w:b/>
                <w:bCs/>
                <w:sz w:val="16"/>
              </w:rPr>
            </w:pPr>
            <w:r>
              <w:rPr>
                <w:rFonts w:ascii="Arial" w:hAnsi="Arial" w:cs="Arial"/>
                <w:b/>
                <w:bCs/>
                <w:sz w:val="16"/>
              </w:rPr>
              <w:t>Preço Total</w:t>
            </w:r>
          </w:p>
        </w:tc>
      </w:tr>
      <w:tr w:rsidR="008236D2" w:rsidTr="00AB78CA">
        <w:tc>
          <w:tcPr>
            <w:tcW w:w="597" w:type="dxa"/>
            <w:tcBorders>
              <w:top w:val="single" w:sz="4" w:space="0" w:color="auto"/>
              <w:left w:val="single" w:sz="4" w:space="0" w:color="auto"/>
              <w:bottom w:val="single" w:sz="4" w:space="0" w:color="auto"/>
              <w:right w:val="single" w:sz="4" w:space="0" w:color="auto"/>
            </w:tcBorders>
            <w:hideMark/>
          </w:tcPr>
          <w:p w:rsidR="008236D2" w:rsidRDefault="008236D2" w:rsidP="00AB78CA">
            <w:pPr>
              <w:jc w:val="center"/>
              <w:rPr>
                <w:rFonts w:ascii="Arial" w:hAnsi="Arial" w:cs="Arial"/>
                <w:sz w:val="15"/>
                <w:szCs w:val="15"/>
              </w:rPr>
            </w:pPr>
            <w:proofErr w:type="gramStart"/>
            <w:r>
              <w:rPr>
                <w:rFonts w:ascii="Arial" w:hAnsi="Arial" w:cs="Arial"/>
                <w:sz w:val="15"/>
                <w:szCs w:val="15"/>
              </w:rPr>
              <w:t>1</w:t>
            </w:r>
            <w:proofErr w:type="gramEnd"/>
          </w:p>
        </w:tc>
        <w:tc>
          <w:tcPr>
            <w:tcW w:w="4217" w:type="dxa"/>
            <w:tcBorders>
              <w:top w:val="single" w:sz="4" w:space="0" w:color="auto"/>
              <w:left w:val="single" w:sz="4" w:space="0" w:color="auto"/>
              <w:bottom w:val="single" w:sz="4" w:space="0" w:color="auto"/>
              <w:right w:val="single" w:sz="4" w:space="0" w:color="auto"/>
            </w:tcBorders>
            <w:hideMark/>
          </w:tcPr>
          <w:p w:rsidR="008236D2" w:rsidRDefault="008236D2" w:rsidP="00AB78CA">
            <w:pPr>
              <w:jc w:val="both"/>
            </w:pPr>
            <w:r>
              <w:rPr>
                <w:rFonts w:ascii="Arial" w:hAnsi="Arial" w:cs="Arial"/>
                <w:sz w:val="16"/>
              </w:rPr>
              <w:t xml:space="preserve">PRESTAÇÃO SERVIÇO DE TRANSPORTE </w:t>
            </w:r>
          </w:p>
        </w:tc>
        <w:tc>
          <w:tcPr>
            <w:tcW w:w="850" w:type="dxa"/>
            <w:tcBorders>
              <w:top w:val="single" w:sz="4" w:space="0" w:color="auto"/>
              <w:left w:val="single" w:sz="4" w:space="0" w:color="auto"/>
              <w:bottom w:val="single" w:sz="4" w:space="0" w:color="auto"/>
              <w:right w:val="single" w:sz="4" w:space="0" w:color="auto"/>
            </w:tcBorders>
            <w:hideMark/>
          </w:tcPr>
          <w:p w:rsidR="008236D2" w:rsidRDefault="008236D2" w:rsidP="00AB78CA">
            <w:pPr>
              <w:jc w:val="center"/>
              <w:rPr>
                <w:rFonts w:ascii="Arial" w:hAnsi="Arial" w:cs="Arial"/>
                <w:sz w:val="15"/>
                <w:szCs w:val="15"/>
              </w:rPr>
            </w:pPr>
            <w:r>
              <w:rPr>
                <w:rFonts w:ascii="Arial" w:hAnsi="Arial" w:cs="Arial"/>
                <w:sz w:val="15"/>
                <w:szCs w:val="15"/>
              </w:rPr>
              <w:t xml:space="preserve">UN </w:t>
            </w:r>
          </w:p>
        </w:tc>
        <w:tc>
          <w:tcPr>
            <w:tcW w:w="1046" w:type="dxa"/>
            <w:tcBorders>
              <w:top w:val="single" w:sz="4" w:space="0" w:color="auto"/>
              <w:left w:val="single" w:sz="4" w:space="0" w:color="auto"/>
              <w:bottom w:val="single" w:sz="4" w:space="0" w:color="auto"/>
              <w:right w:val="single" w:sz="4" w:space="0" w:color="auto"/>
            </w:tcBorders>
            <w:hideMark/>
          </w:tcPr>
          <w:p w:rsidR="008236D2" w:rsidRDefault="008236D2" w:rsidP="00AB78CA">
            <w:pPr>
              <w:jc w:val="right"/>
              <w:rPr>
                <w:rFonts w:ascii="Arial" w:hAnsi="Arial" w:cs="Arial"/>
                <w:sz w:val="15"/>
                <w:szCs w:val="15"/>
              </w:rPr>
            </w:pPr>
            <w:proofErr w:type="gramStart"/>
            <w:r>
              <w:rPr>
                <w:rFonts w:ascii="Arial" w:hAnsi="Arial" w:cs="Arial"/>
                <w:sz w:val="15"/>
                <w:szCs w:val="15"/>
              </w:rPr>
              <w:t>1</w:t>
            </w:r>
            <w:proofErr w:type="gramEnd"/>
          </w:p>
        </w:tc>
        <w:tc>
          <w:tcPr>
            <w:tcW w:w="1931" w:type="dxa"/>
            <w:tcBorders>
              <w:top w:val="single" w:sz="4" w:space="0" w:color="auto"/>
              <w:left w:val="single" w:sz="4" w:space="0" w:color="auto"/>
              <w:bottom w:val="single" w:sz="4" w:space="0" w:color="auto"/>
              <w:right w:val="single" w:sz="4" w:space="0" w:color="auto"/>
            </w:tcBorders>
            <w:hideMark/>
          </w:tcPr>
          <w:p w:rsidR="008236D2" w:rsidRDefault="008236D2" w:rsidP="00AB78CA">
            <w:pPr>
              <w:jc w:val="right"/>
              <w:rPr>
                <w:rFonts w:ascii="Arial" w:hAnsi="Arial" w:cs="Arial"/>
                <w:sz w:val="15"/>
                <w:szCs w:val="15"/>
              </w:rPr>
            </w:pPr>
            <w:r>
              <w:rPr>
                <w:rFonts w:ascii="Arial" w:hAnsi="Arial" w:cs="Arial"/>
                <w:sz w:val="15"/>
                <w:szCs w:val="15"/>
              </w:rPr>
              <w:t>3.500,00</w:t>
            </w:r>
          </w:p>
        </w:tc>
        <w:tc>
          <w:tcPr>
            <w:tcW w:w="2268" w:type="dxa"/>
            <w:tcBorders>
              <w:top w:val="single" w:sz="4" w:space="0" w:color="auto"/>
              <w:left w:val="single" w:sz="4" w:space="0" w:color="auto"/>
              <w:bottom w:val="single" w:sz="4" w:space="0" w:color="auto"/>
              <w:right w:val="single" w:sz="4" w:space="0" w:color="auto"/>
            </w:tcBorders>
            <w:hideMark/>
          </w:tcPr>
          <w:p w:rsidR="008236D2" w:rsidRDefault="008236D2" w:rsidP="00AB78CA">
            <w:pPr>
              <w:jc w:val="right"/>
              <w:rPr>
                <w:rFonts w:ascii="Arial" w:hAnsi="Arial" w:cs="Arial"/>
                <w:sz w:val="15"/>
                <w:szCs w:val="15"/>
              </w:rPr>
            </w:pPr>
            <w:r>
              <w:rPr>
                <w:rFonts w:ascii="Arial" w:hAnsi="Arial" w:cs="Arial"/>
                <w:sz w:val="15"/>
                <w:szCs w:val="15"/>
              </w:rPr>
              <w:t>3.500,00</w:t>
            </w:r>
          </w:p>
        </w:tc>
      </w:tr>
      <w:tr w:rsidR="008236D2" w:rsidTr="00AB78CA">
        <w:trPr>
          <w:trHeight w:val="422"/>
        </w:trPr>
        <w:tc>
          <w:tcPr>
            <w:tcW w:w="5664" w:type="dxa"/>
            <w:gridSpan w:val="3"/>
            <w:tcBorders>
              <w:top w:val="single" w:sz="4" w:space="0" w:color="auto"/>
              <w:left w:val="single" w:sz="4" w:space="0" w:color="auto"/>
              <w:bottom w:val="single" w:sz="4" w:space="0" w:color="auto"/>
              <w:right w:val="single" w:sz="4" w:space="0" w:color="auto"/>
            </w:tcBorders>
            <w:hideMark/>
          </w:tcPr>
          <w:p w:rsidR="008236D2" w:rsidRDefault="008236D2" w:rsidP="00AB78CA">
            <w:pPr>
              <w:rPr>
                <w:rFonts w:ascii="Arial" w:hAnsi="Arial" w:cs="Arial"/>
                <w:sz w:val="16"/>
              </w:rPr>
            </w:pPr>
          </w:p>
        </w:tc>
        <w:tc>
          <w:tcPr>
            <w:tcW w:w="2977" w:type="dxa"/>
            <w:gridSpan w:val="2"/>
            <w:tcBorders>
              <w:top w:val="single" w:sz="4" w:space="0" w:color="auto"/>
              <w:left w:val="single" w:sz="4" w:space="0" w:color="auto"/>
              <w:bottom w:val="single" w:sz="4" w:space="0" w:color="auto"/>
              <w:right w:val="single" w:sz="4" w:space="0" w:color="auto"/>
            </w:tcBorders>
            <w:hideMark/>
          </w:tcPr>
          <w:p w:rsidR="008236D2" w:rsidRDefault="008236D2" w:rsidP="00AB78CA">
            <w:pPr>
              <w:pStyle w:val="Ttulo1"/>
              <w:jc w:val="right"/>
              <w:rPr>
                <w:rFonts w:ascii="Arial" w:eastAsia="Times New Roman" w:hAnsi="Arial" w:cs="Arial"/>
              </w:rPr>
            </w:pPr>
            <w:r>
              <w:rPr>
                <w:rFonts w:ascii="Arial" w:eastAsia="Times New Roman" w:hAnsi="Arial" w:cs="Arial"/>
                <w:sz w:val="16"/>
                <w:szCs w:val="24"/>
                <w:lang w:val="es-ES_tradnl"/>
              </w:rPr>
              <w:t>Total</w:t>
            </w:r>
          </w:p>
        </w:tc>
        <w:tc>
          <w:tcPr>
            <w:tcW w:w="2268" w:type="dxa"/>
            <w:tcBorders>
              <w:top w:val="single" w:sz="4" w:space="0" w:color="auto"/>
              <w:left w:val="single" w:sz="4" w:space="0" w:color="auto"/>
              <w:bottom w:val="single" w:sz="4" w:space="0" w:color="auto"/>
              <w:right w:val="single" w:sz="4" w:space="0" w:color="auto"/>
            </w:tcBorders>
            <w:hideMark/>
          </w:tcPr>
          <w:p w:rsidR="008236D2" w:rsidRDefault="008236D2" w:rsidP="00AB78CA">
            <w:pPr>
              <w:jc w:val="right"/>
              <w:rPr>
                <w:rFonts w:ascii="Arial" w:hAnsi="Arial" w:cs="Arial"/>
                <w:sz w:val="16"/>
              </w:rPr>
            </w:pPr>
          </w:p>
          <w:p w:rsidR="008236D2" w:rsidRDefault="008236D2" w:rsidP="00AB78CA">
            <w:pPr>
              <w:jc w:val="right"/>
              <w:rPr>
                <w:rFonts w:ascii="Arial" w:hAnsi="Arial" w:cs="Arial"/>
                <w:sz w:val="16"/>
              </w:rPr>
            </w:pPr>
          </w:p>
          <w:p w:rsidR="008236D2" w:rsidRDefault="008236D2" w:rsidP="00AB78CA">
            <w:pPr>
              <w:jc w:val="right"/>
            </w:pPr>
            <w:r>
              <w:rPr>
                <w:rFonts w:ascii="Arial" w:hAnsi="Arial" w:cs="Arial"/>
                <w:sz w:val="16"/>
              </w:rPr>
              <w:t xml:space="preserve">3.500,00 </w:t>
            </w:r>
          </w:p>
        </w:tc>
      </w:tr>
    </w:tbl>
    <w:p w:rsidR="008236D2" w:rsidRDefault="008236D2" w:rsidP="008236D2"/>
    <w:p w:rsidR="00A37E7D" w:rsidRPr="00C044B7" w:rsidRDefault="00A37E7D" w:rsidP="00A37E7D">
      <w:pPr>
        <w:tabs>
          <w:tab w:val="left" w:pos="284"/>
        </w:tabs>
        <w:autoSpaceDE w:val="0"/>
        <w:autoSpaceDN w:val="0"/>
        <w:adjustRightInd w:val="0"/>
        <w:ind w:right="-1"/>
        <w:jc w:val="both"/>
        <w:rPr>
          <w:sz w:val="22"/>
          <w:szCs w:val="22"/>
          <w:lang w:val="pt"/>
        </w:rPr>
      </w:pPr>
      <w:r w:rsidRPr="00C044B7">
        <w:rPr>
          <w:sz w:val="22"/>
          <w:szCs w:val="22"/>
          <w:lang w:val="pt"/>
        </w:rPr>
        <w:t>Valor total global</w:t>
      </w:r>
      <w:r w:rsidR="00296C11">
        <w:rPr>
          <w:sz w:val="22"/>
          <w:szCs w:val="22"/>
          <w:lang w:val="pt"/>
        </w:rPr>
        <w:t xml:space="preserve"> (ITEM 1 + ITEM </w:t>
      </w:r>
      <w:proofErr w:type="gramStart"/>
      <w:r w:rsidR="00296C11">
        <w:rPr>
          <w:sz w:val="22"/>
          <w:szCs w:val="22"/>
          <w:lang w:val="pt"/>
        </w:rPr>
        <w:t>2</w:t>
      </w:r>
      <w:proofErr w:type="gramEnd"/>
      <w:r w:rsidR="00296C11">
        <w:rPr>
          <w:sz w:val="22"/>
          <w:szCs w:val="22"/>
          <w:lang w:val="pt"/>
        </w:rPr>
        <w:t>)</w:t>
      </w:r>
      <w:r w:rsidRPr="00C044B7">
        <w:rPr>
          <w:sz w:val="22"/>
          <w:szCs w:val="22"/>
          <w:lang w:val="pt"/>
        </w:rPr>
        <w:t>: R$ ________ (_____________________).</w:t>
      </w:r>
    </w:p>
    <w:p w:rsidR="00A37E7D" w:rsidRPr="00C044B7" w:rsidRDefault="00A37E7D" w:rsidP="00A37E7D">
      <w:pPr>
        <w:tabs>
          <w:tab w:val="left" w:pos="284"/>
        </w:tabs>
        <w:autoSpaceDE w:val="0"/>
        <w:autoSpaceDN w:val="0"/>
        <w:adjustRightInd w:val="0"/>
        <w:ind w:right="-1"/>
        <w:jc w:val="both"/>
        <w:rPr>
          <w:b/>
          <w:bCs/>
          <w:sz w:val="22"/>
          <w:szCs w:val="22"/>
          <w:lang w:val="pt"/>
        </w:rPr>
      </w:pPr>
    </w:p>
    <w:tbl>
      <w:tblPr>
        <w:tblW w:w="0" w:type="auto"/>
        <w:tblLayout w:type="fixed"/>
        <w:tblCellMar>
          <w:left w:w="0" w:type="dxa"/>
          <w:right w:w="0" w:type="dxa"/>
        </w:tblCellMar>
        <w:tblLook w:val="0000" w:firstRow="0" w:lastRow="0" w:firstColumn="0" w:lastColumn="0" w:noHBand="0" w:noVBand="0"/>
      </w:tblPr>
      <w:tblGrid>
        <w:gridCol w:w="4408"/>
        <w:gridCol w:w="5229"/>
      </w:tblGrid>
      <w:tr w:rsidR="00A37E7D" w:rsidRPr="00C044B7" w:rsidTr="00A25F61">
        <w:trPr>
          <w:trHeight w:val="1"/>
        </w:trPr>
        <w:tc>
          <w:tcPr>
            <w:tcW w:w="4408" w:type="dxa"/>
            <w:tcBorders>
              <w:top w:val="nil"/>
              <w:left w:val="nil"/>
              <w:bottom w:val="nil"/>
              <w:right w:val="nil"/>
            </w:tcBorders>
            <w:shd w:val="clear" w:color="000000" w:fill="FFFFFF"/>
          </w:tcPr>
          <w:p w:rsidR="00A37E7D" w:rsidRPr="00C044B7" w:rsidRDefault="00A37E7D" w:rsidP="00A25F61">
            <w:pPr>
              <w:suppressLineNumbers/>
              <w:tabs>
                <w:tab w:val="left" w:pos="284"/>
              </w:tabs>
              <w:suppressAutoHyphens/>
              <w:autoSpaceDE w:val="0"/>
              <w:autoSpaceDN w:val="0"/>
              <w:adjustRightInd w:val="0"/>
              <w:spacing w:line="360" w:lineRule="auto"/>
              <w:ind w:right="-1"/>
              <w:rPr>
                <w:sz w:val="22"/>
                <w:szCs w:val="22"/>
                <w:lang w:val="pt"/>
              </w:rPr>
            </w:pPr>
            <w:r w:rsidRPr="00C044B7">
              <w:rPr>
                <w:sz w:val="22"/>
                <w:szCs w:val="22"/>
                <w:lang w:val="pt"/>
              </w:rPr>
              <w:t>PRAZO DE VALIDADE DA PROPOSTA</w:t>
            </w:r>
          </w:p>
        </w:tc>
        <w:tc>
          <w:tcPr>
            <w:tcW w:w="5229" w:type="dxa"/>
            <w:tcBorders>
              <w:top w:val="nil"/>
              <w:left w:val="nil"/>
              <w:bottom w:val="nil"/>
              <w:right w:val="nil"/>
            </w:tcBorders>
            <w:shd w:val="clear" w:color="000000" w:fill="FFFFFF"/>
          </w:tcPr>
          <w:p w:rsidR="00A37E7D" w:rsidRPr="00C044B7" w:rsidRDefault="00A37E7D" w:rsidP="00A37E7D">
            <w:pPr>
              <w:numPr>
                <w:ilvl w:val="0"/>
                <w:numId w:val="1"/>
              </w:numPr>
              <w:suppressLineNumbers/>
              <w:tabs>
                <w:tab w:val="left" w:pos="284"/>
              </w:tabs>
              <w:suppressAutoHyphens/>
              <w:autoSpaceDE w:val="0"/>
              <w:autoSpaceDN w:val="0"/>
              <w:adjustRightInd w:val="0"/>
              <w:spacing w:line="360" w:lineRule="auto"/>
              <w:ind w:right="-1"/>
              <w:rPr>
                <w:sz w:val="22"/>
                <w:szCs w:val="22"/>
                <w:lang w:val="pt"/>
              </w:rPr>
            </w:pPr>
            <w:r w:rsidRPr="00C044B7">
              <w:rPr>
                <w:sz w:val="22"/>
                <w:szCs w:val="22"/>
                <w:lang w:val="pt"/>
              </w:rPr>
              <w:t>Não inferior a 60 dias</w:t>
            </w:r>
          </w:p>
        </w:tc>
      </w:tr>
      <w:tr w:rsidR="00A37E7D" w:rsidRPr="00C044B7" w:rsidTr="00A25F61">
        <w:trPr>
          <w:trHeight w:val="1"/>
        </w:trPr>
        <w:tc>
          <w:tcPr>
            <w:tcW w:w="4408" w:type="dxa"/>
            <w:tcBorders>
              <w:top w:val="nil"/>
              <w:left w:val="nil"/>
              <w:bottom w:val="nil"/>
              <w:right w:val="nil"/>
            </w:tcBorders>
            <w:shd w:val="clear" w:color="000000" w:fill="FFFFFF"/>
          </w:tcPr>
          <w:p w:rsidR="00A37E7D" w:rsidRPr="00C044B7" w:rsidRDefault="00A37E7D" w:rsidP="00A25F61">
            <w:pPr>
              <w:suppressLineNumbers/>
              <w:tabs>
                <w:tab w:val="left" w:pos="284"/>
              </w:tabs>
              <w:suppressAutoHyphens/>
              <w:autoSpaceDE w:val="0"/>
              <w:autoSpaceDN w:val="0"/>
              <w:adjustRightInd w:val="0"/>
              <w:spacing w:line="360" w:lineRule="auto"/>
              <w:ind w:right="-1"/>
              <w:rPr>
                <w:sz w:val="22"/>
                <w:szCs w:val="22"/>
                <w:lang w:val="pt"/>
              </w:rPr>
            </w:pPr>
            <w:r w:rsidRPr="00C044B7">
              <w:rPr>
                <w:sz w:val="22"/>
                <w:szCs w:val="22"/>
                <w:lang w:val="pt"/>
              </w:rPr>
              <w:t>CONDIÇÕES DE PAGAMENTO</w:t>
            </w:r>
          </w:p>
        </w:tc>
        <w:tc>
          <w:tcPr>
            <w:tcW w:w="5229" w:type="dxa"/>
            <w:tcBorders>
              <w:top w:val="nil"/>
              <w:left w:val="nil"/>
              <w:bottom w:val="nil"/>
              <w:right w:val="nil"/>
            </w:tcBorders>
            <w:shd w:val="clear" w:color="000000" w:fill="FFFFFF"/>
          </w:tcPr>
          <w:p w:rsidR="00A37E7D" w:rsidRPr="00C044B7" w:rsidRDefault="00A37E7D" w:rsidP="00A25F61">
            <w:pPr>
              <w:suppressLineNumbers/>
              <w:tabs>
                <w:tab w:val="left" w:pos="284"/>
              </w:tabs>
              <w:suppressAutoHyphens/>
              <w:autoSpaceDE w:val="0"/>
              <w:autoSpaceDN w:val="0"/>
              <w:adjustRightInd w:val="0"/>
              <w:spacing w:line="360" w:lineRule="auto"/>
              <w:ind w:right="-1"/>
              <w:jc w:val="center"/>
              <w:rPr>
                <w:sz w:val="22"/>
                <w:szCs w:val="22"/>
                <w:lang w:val="pt"/>
              </w:rPr>
            </w:pPr>
          </w:p>
        </w:tc>
      </w:tr>
      <w:tr w:rsidR="00A37E7D" w:rsidRPr="00C044B7" w:rsidTr="00A25F61">
        <w:trPr>
          <w:trHeight w:val="1"/>
        </w:trPr>
        <w:tc>
          <w:tcPr>
            <w:tcW w:w="4408" w:type="dxa"/>
            <w:tcBorders>
              <w:top w:val="nil"/>
              <w:left w:val="nil"/>
              <w:bottom w:val="nil"/>
              <w:right w:val="nil"/>
            </w:tcBorders>
            <w:shd w:val="clear" w:color="000000" w:fill="FFFFFF"/>
          </w:tcPr>
          <w:p w:rsidR="00A37E7D" w:rsidRPr="00C044B7" w:rsidRDefault="00A37E7D" w:rsidP="00A25F61">
            <w:pPr>
              <w:suppressLineNumbers/>
              <w:tabs>
                <w:tab w:val="left" w:pos="284"/>
              </w:tabs>
              <w:suppressAutoHyphens/>
              <w:autoSpaceDE w:val="0"/>
              <w:autoSpaceDN w:val="0"/>
              <w:adjustRightInd w:val="0"/>
              <w:spacing w:line="360" w:lineRule="auto"/>
              <w:ind w:right="-1"/>
              <w:rPr>
                <w:sz w:val="22"/>
                <w:szCs w:val="22"/>
                <w:lang w:val="pt"/>
              </w:rPr>
            </w:pPr>
            <w:r w:rsidRPr="00C044B7">
              <w:rPr>
                <w:lang w:val="pt"/>
              </w:rPr>
              <w:t>PRAZO E LOCAL DE ENTREGA/EXECUÇÃO</w:t>
            </w:r>
            <w:r w:rsidRPr="00C044B7">
              <w:rPr>
                <w:sz w:val="22"/>
                <w:szCs w:val="22"/>
                <w:lang w:val="pt"/>
              </w:rPr>
              <w:t>:</w:t>
            </w:r>
          </w:p>
        </w:tc>
        <w:tc>
          <w:tcPr>
            <w:tcW w:w="5229" w:type="dxa"/>
            <w:tcBorders>
              <w:top w:val="nil"/>
              <w:left w:val="nil"/>
              <w:bottom w:val="nil"/>
              <w:right w:val="nil"/>
            </w:tcBorders>
            <w:shd w:val="clear" w:color="000000" w:fill="FFFFFF"/>
          </w:tcPr>
          <w:p w:rsidR="00A37E7D" w:rsidRPr="00C044B7" w:rsidRDefault="00A37E7D" w:rsidP="00A25F61">
            <w:pPr>
              <w:suppressLineNumbers/>
              <w:tabs>
                <w:tab w:val="left" w:pos="284"/>
              </w:tabs>
              <w:suppressAutoHyphens/>
              <w:autoSpaceDE w:val="0"/>
              <w:autoSpaceDN w:val="0"/>
              <w:adjustRightInd w:val="0"/>
              <w:spacing w:line="360" w:lineRule="auto"/>
              <w:ind w:right="-1"/>
              <w:jc w:val="center"/>
              <w:rPr>
                <w:sz w:val="22"/>
                <w:szCs w:val="22"/>
                <w:lang w:val="pt"/>
              </w:rPr>
            </w:pPr>
          </w:p>
        </w:tc>
      </w:tr>
    </w:tbl>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Despesas inerentes a impostos, tributos, contratação de pessoal e outros, correrão totalmente por conta da Empresa contratada;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Apresentamos nossa proposta conforme o estabelecido no Edital. </w:t>
      </w:r>
    </w:p>
    <w:p w:rsidR="00C759C8" w:rsidRDefault="00C759C8" w:rsidP="00A37E7D">
      <w:pPr>
        <w:tabs>
          <w:tab w:val="left" w:pos="284"/>
        </w:tabs>
        <w:autoSpaceDE w:val="0"/>
        <w:autoSpaceDN w:val="0"/>
        <w:adjustRightInd w:val="0"/>
        <w:spacing w:line="360" w:lineRule="auto"/>
        <w:jc w:val="center"/>
        <w:rPr>
          <w:lang w:val="pt"/>
        </w:rPr>
      </w:pPr>
    </w:p>
    <w:p w:rsidR="00A37E7D" w:rsidRPr="00C044B7" w:rsidRDefault="00A37E7D" w:rsidP="00A37E7D">
      <w:pPr>
        <w:tabs>
          <w:tab w:val="left" w:pos="284"/>
        </w:tabs>
        <w:autoSpaceDE w:val="0"/>
        <w:autoSpaceDN w:val="0"/>
        <w:adjustRightInd w:val="0"/>
        <w:spacing w:line="360" w:lineRule="auto"/>
        <w:jc w:val="center"/>
        <w:rPr>
          <w:lang w:val="pt"/>
        </w:rPr>
      </w:pPr>
      <w:r w:rsidRPr="00C044B7">
        <w:rPr>
          <w:lang w:val="pt"/>
        </w:rPr>
        <w:t xml:space="preserve">Local, ________ de ____________________ </w:t>
      </w:r>
      <w:proofErr w:type="spellStart"/>
      <w:r w:rsidRPr="00C044B7">
        <w:rPr>
          <w:lang w:val="pt"/>
        </w:rPr>
        <w:t>de</w:t>
      </w:r>
      <w:proofErr w:type="spellEnd"/>
      <w:r w:rsidRPr="00C044B7">
        <w:rPr>
          <w:lang w:val="pt"/>
        </w:rPr>
        <w:t xml:space="preserve"> 202</w:t>
      </w:r>
      <w:r w:rsidR="00296C11">
        <w:rPr>
          <w:lang w:val="pt"/>
        </w:rPr>
        <w:t>4</w:t>
      </w:r>
      <w:r w:rsidRPr="00C044B7">
        <w:rPr>
          <w:lang w:val="pt"/>
        </w:rPr>
        <w:t>.</w:t>
      </w:r>
    </w:p>
    <w:p w:rsidR="00A37E7D" w:rsidRPr="00C044B7" w:rsidRDefault="00A37E7D" w:rsidP="00A37E7D">
      <w:pPr>
        <w:tabs>
          <w:tab w:val="left" w:pos="284"/>
        </w:tabs>
        <w:autoSpaceDE w:val="0"/>
        <w:autoSpaceDN w:val="0"/>
        <w:adjustRightInd w:val="0"/>
        <w:spacing w:line="360" w:lineRule="auto"/>
        <w:jc w:val="center"/>
        <w:rPr>
          <w:lang w:val="pt"/>
        </w:rPr>
      </w:pPr>
    </w:p>
    <w:p w:rsidR="00A37E7D" w:rsidRPr="00C044B7" w:rsidRDefault="00A37E7D" w:rsidP="00A37E7D">
      <w:pPr>
        <w:tabs>
          <w:tab w:val="left" w:pos="284"/>
        </w:tabs>
        <w:autoSpaceDE w:val="0"/>
        <w:autoSpaceDN w:val="0"/>
        <w:adjustRightInd w:val="0"/>
        <w:spacing w:line="360" w:lineRule="auto"/>
        <w:jc w:val="center"/>
        <w:rPr>
          <w:lang w:val="pt"/>
        </w:rPr>
      </w:pPr>
      <w:r w:rsidRPr="00C044B7">
        <w:rPr>
          <w:lang w:val="pt"/>
        </w:rPr>
        <w:t>____________________________________ Assinatura do Responsável CPF:</w:t>
      </w:r>
    </w:p>
    <w:p w:rsidR="00A37E7D" w:rsidRPr="00C044B7" w:rsidRDefault="00A37E7D" w:rsidP="00A37E7D">
      <w:pPr>
        <w:tabs>
          <w:tab w:val="left" w:pos="284"/>
        </w:tabs>
        <w:autoSpaceDE w:val="0"/>
        <w:autoSpaceDN w:val="0"/>
        <w:adjustRightInd w:val="0"/>
        <w:spacing w:line="360" w:lineRule="auto"/>
        <w:jc w:val="center"/>
        <w:rPr>
          <w:lang w:val="pt"/>
        </w:rPr>
      </w:pPr>
      <w:r w:rsidRPr="00C044B7">
        <w:rPr>
          <w:lang w:val="pt"/>
        </w:rPr>
        <w:t>Obs.: Identificação, assinatura do representante legal e carimbo do CNPJ, se houver.</w:t>
      </w:r>
    </w:p>
    <w:p w:rsidR="005568D7" w:rsidRDefault="005568D7" w:rsidP="00296C11">
      <w:pPr>
        <w:tabs>
          <w:tab w:val="left" w:pos="284"/>
        </w:tabs>
        <w:autoSpaceDE w:val="0"/>
        <w:autoSpaceDN w:val="0"/>
        <w:adjustRightInd w:val="0"/>
        <w:spacing w:line="360" w:lineRule="auto"/>
        <w:jc w:val="center"/>
        <w:rPr>
          <w:b/>
          <w:bCs/>
          <w:lang w:val="pt"/>
        </w:rPr>
      </w:pPr>
    </w:p>
    <w:p w:rsidR="00296C11" w:rsidRPr="00C044B7" w:rsidRDefault="00296C11" w:rsidP="00296C11">
      <w:pPr>
        <w:tabs>
          <w:tab w:val="left" w:pos="284"/>
        </w:tabs>
        <w:autoSpaceDE w:val="0"/>
        <w:autoSpaceDN w:val="0"/>
        <w:adjustRightInd w:val="0"/>
        <w:spacing w:line="360" w:lineRule="auto"/>
        <w:jc w:val="center"/>
        <w:rPr>
          <w:b/>
          <w:bCs/>
          <w:lang w:val="pt"/>
        </w:rPr>
      </w:pPr>
      <w:r w:rsidRPr="00C044B7">
        <w:rPr>
          <w:b/>
          <w:bCs/>
          <w:lang w:val="pt"/>
        </w:rPr>
        <w:lastRenderedPageBreak/>
        <w:t>PROCESSO</w:t>
      </w:r>
      <w:r>
        <w:rPr>
          <w:b/>
          <w:bCs/>
          <w:lang w:val="pt"/>
        </w:rPr>
        <w:t xml:space="preserve"> ADMINISTRATIVO/COMPRAS</w:t>
      </w:r>
      <w:r w:rsidRPr="00C044B7">
        <w:rPr>
          <w:b/>
          <w:bCs/>
          <w:lang w:val="pt"/>
        </w:rPr>
        <w:t xml:space="preserve"> Nº. </w:t>
      </w:r>
      <w:r w:rsidR="00174FF3">
        <w:rPr>
          <w:b/>
          <w:bCs/>
          <w:lang w:val="pt"/>
        </w:rPr>
        <w:t>199/2024</w:t>
      </w:r>
    </w:p>
    <w:p w:rsidR="00296C11" w:rsidRPr="00C044B7" w:rsidRDefault="00296C11" w:rsidP="00296C11">
      <w:pPr>
        <w:tabs>
          <w:tab w:val="left" w:pos="284"/>
        </w:tabs>
        <w:autoSpaceDE w:val="0"/>
        <w:autoSpaceDN w:val="0"/>
        <w:adjustRightInd w:val="0"/>
        <w:spacing w:line="360" w:lineRule="auto"/>
        <w:jc w:val="center"/>
        <w:rPr>
          <w:b/>
          <w:bCs/>
          <w:lang w:val="pt"/>
        </w:rPr>
      </w:pPr>
      <w:r w:rsidRPr="00C044B7">
        <w:rPr>
          <w:b/>
          <w:bCs/>
          <w:lang w:val="pt"/>
        </w:rPr>
        <w:t xml:space="preserve">DISPENSA Nº. </w:t>
      </w:r>
      <w:r w:rsidR="00174FF3">
        <w:rPr>
          <w:b/>
          <w:bCs/>
          <w:lang w:val="pt"/>
        </w:rPr>
        <w:t>114/2024</w:t>
      </w:r>
    </w:p>
    <w:p w:rsidR="00A37E7D" w:rsidRPr="00C044B7" w:rsidRDefault="00A37E7D" w:rsidP="00A37E7D">
      <w:pPr>
        <w:tabs>
          <w:tab w:val="left" w:pos="284"/>
        </w:tabs>
        <w:spacing w:line="360" w:lineRule="auto"/>
        <w:rPr>
          <w:lang w:val="pt"/>
        </w:rPr>
      </w:pPr>
    </w:p>
    <w:p w:rsidR="00A37E7D" w:rsidRPr="00C044B7" w:rsidRDefault="00A37E7D" w:rsidP="00A37E7D">
      <w:pPr>
        <w:tabs>
          <w:tab w:val="left" w:pos="284"/>
        </w:tabs>
        <w:spacing w:line="360" w:lineRule="auto"/>
        <w:ind w:left="2836"/>
        <w:jc w:val="both"/>
        <w:rPr>
          <w:b/>
          <w:bCs/>
        </w:rPr>
      </w:pPr>
      <w:r w:rsidRPr="00C044B7">
        <w:rPr>
          <w:b/>
          <w:bCs/>
        </w:rPr>
        <w:t>ANEXO III</w:t>
      </w:r>
    </w:p>
    <w:p w:rsidR="00A37E7D" w:rsidRPr="00C044B7" w:rsidRDefault="00A37E7D" w:rsidP="00A37E7D">
      <w:pPr>
        <w:tabs>
          <w:tab w:val="left" w:pos="284"/>
        </w:tabs>
        <w:spacing w:line="360" w:lineRule="auto"/>
        <w:ind w:left="2836"/>
        <w:jc w:val="both"/>
        <w:rPr>
          <w:b/>
          <w:bCs/>
        </w:rPr>
      </w:pPr>
    </w:p>
    <w:p w:rsidR="00A37E7D" w:rsidRPr="00C044B7" w:rsidRDefault="00A37E7D" w:rsidP="00A37E7D">
      <w:pPr>
        <w:tabs>
          <w:tab w:val="left" w:pos="284"/>
        </w:tabs>
        <w:spacing w:line="360" w:lineRule="auto"/>
        <w:ind w:left="2836"/>
        <w:jc w:val="both"/>
        <w:rPr>
          <w:b/>
          <w:bCs/>
        </w:rPr>
      </w:pPr>
      <w:r w:rsidRPr="00C044B7">
        <w:rPr>
          <w:b/>
          <w:bCs/>
        </w:rPr>
        <w:t xml:space="preserve">MINUTA DE CONTRATO Nº. _____ </w:t>
      </w:r>
      <w:proofErr w:type="gramStart"/>
      <w:r w:rsidRPr="00C044B7">
        <w:rPr>
          <w:b/>
          <w:bCs/>
        </w:rPr>
        <w:t>- ...</w:t>
      </w:r>
      <w:proofErr w:type="gramEnd"/>
      <w:r w:rsidRPr="00C044B7">
        <w:rPr>
          <w:b/>
          <w:bCs/>
        </w:rPr>
        <w:t xml:space="preserve">......................................., QUE ENTRE SI FAZEM O MUNICÍPIO DE </w:t>
      </w:r>
      <w:r w:rsidR="00296C11">
        <w:rPr>
          <w:b/>
          <w:bCs/>
        </w:rPr>
        <w:t>QUEVEDOS/RS</w:t>
      </w:r>
      <w:r w:rsidRPr="00C044B7">
        <w:rPr>
          <w:b/>
          <w:bCs/>
        </w:rPr>
        <w:t xml:space="preserve"> E A EMPRESA _____________________________, DE CONFORMIDADE COM AS CLÁUSULAS A SEGUIR EXPOSTAS:</w:t>
      </w:r>
    </w:p>
    <w:p w:rsidR="00A37E7D" w:rsidRPr="00C044B7" w:rsidRDefault="00A37E7D" w:rsidP="00A37E7D">
      <w:pPr>
        <w:tabs>
          <w:tab w:val="left" w:pos="284"/>
        </w:tabs>
        <w:spacing w:line="360" w:lineRule="auto"/>
        <w:jc w:val="both"/>
      </w:pPr>
      <w:r w:rsidRPr="00C044B7">
        <w:tab/>
      </w:r>
      <w:r w:rsidRPr="00C044B7">
        <w:tab/>
      </w:r>
      <w:r w:rsidRPr="00C044B7">
        <w:tab/>
      </w:r>
      <w:r w:rsidRPr="00C044B7">
        <w:tab/>
      </w:r>
    </w:p>
    <w:p w:rsidR="00A37E7D" w:rsidRPr="00C044B7" w:rsidRDefault="00A37E7D" w:rsidP="00A37E7D">
      <w:pPr>
        <w:tabs>
          <w:tab w:val="left" w:pos="284"/>
        </w:tabs>
        <w:spacing w:line="360" w:lineRule="auto"/>
        <w:jc w:val="both"/>
      </w:pPr>
    </w:p>
    <w:p w:rsidR="00A37E7D" w:rsidRPr="00C044B7" w:rsidRDefault="00A37E7D" w:rsidP="00A37E7D">
      <w:pPr>
        <w:tabs>
          <w:tab w:val="left" w:pos="284"/>
        </w:tabs>
        <w:spacing w:line="360" w:lineRule="auto"/>
        <w:jc w:val="both"/>
        <w:rPr>
          <w:b/>
          <w:bCs/>
          <w:u w:val="single"/>
        </w:rPr>
      </w:pPr>
      <w:r w:rsidRPr="00C044B7">
        <w:rPr>
          <w:b/>
          <w:bCs/>
          <w:u w:val="single"/>
        </w:rPr>
        <w:t>CLÁUSULA I – DAS PARTES E FUNDAMENTOS:</w:t>
      </w:r>
    </w:p>
    <w:p w:rsidR="00A37E7D" w:rsidRPr="00C044B7" w:rsidRDefault="00A37E7D" w:rsidP="00A37E7D">
      <w:pPr>
        <w:tabs>
          <w:tab w:val="left" w:pos="284"/>
        </w:tabs>
        <w:spacing w:line="360" w:lineRule="auto"/>
        <w:jc w:val="both"/>
      </w:pPr>
    </w:p>
    <w:p w:rsidR="00A37E7D" w:rsidRPr="00C044B7" w:rsidRDefault="00A37E7D" w:rsidP="00A37E7D">
      <w:pPr>
        <w:tabs>
          <w:tab w:val="left" w:pos="284"/>
        </w:tabs>
        <w:spacing w:line="360" w:lineRule="auto"/>
        <w:jc w:val="both"/>
        <w:rPr>
          <w:b/>
          <w:bCs/>
        </w:rPr>
      </w:pPr>
      <w:r w:rsidRPr="00C044B7">
        <w:rPr>
          <w:b/>
          <w:bCs/>
        </w:rPr>
        <w:t>1.1 – DO CONTRATANTE:</w:t>
      </w:r>
    </w:p>
    <w:p w:rsidR="00A37E7D" w:rsidRPr="00C044B7" w:rsidRDefault="00A37E7D" w:rsidP="00A37E7D">
      <w:pPr>
        <w:tabs>
          <w:tab w:val="left" w:pos="284"/>
        </w:tabs>
        <w:spacing w:line="360" w:lineRule="auto"/>
        <w:jc w:val="both"/>
        <w:rPr>
          <w:rFonts w:eastAsia="Courier New"/>
        </w:rPr>
      </w:pPr>
      <w:r w:rsidRPr="00C044B7">
        <w:rPr>
          <w:b/>
          <w:bCs/>
        </w:rPr>
        <w:t>1.1.1</w:t>
      </w:r>
      <w:r w:rsidRPr="00C044B7">
        <w:t xml:space="preserve"> – </w:t>
      </w:r>
      <w:r w:rsidRPr="00C044B7">
        <w:rPr>
          <w:rFonts w:eastAsia="Courier New"/>
        </w:rPr>
        <w:t xml:space="preserve">O </w:t>
      </w:r>
      <w:r w:rsidRPr="00C044B7">
        <w:rPr>
          <w:rFonts w:eastAsia="Courier New"/>
          <w:b/>
          <w:bCs/>
        </w:rPr>
        <w:t xml:space="preserve">MUNICÍPIO DE </w:t>
      </w:r>
      <w:r w:rsidR="00296C11">
        <w:rPr>
          <w:rFonts w:eastAsia="Courier New"/>
          <w:b/>
          <w:bCs/>
        </w:rPr>
        <w:t>QUEVEDOS</w:t>
      </w:r>
      <w:r w:rsidRPr="00C044B7">
        <w:rPr>
          <w:rFonts w:eastAsia="Courier New"/>
          <w:b/>
          <w:bCs/>
        </w:rPr>
        <w:t>/</w:t>
      </w:r>
      <w:r w:rsidR="00296C11">
        <w:rPr>
          <w:rFonts w:eastAsia="Courier New"/>
          <w:b/>
          <w:bCs/>
        </w:rPr>
        <w:t>RS</w:t>
      </w:r>
      <w:r w:rsidRPr="00C044B7">
        <w:rPr>
          <w:rFonts w:eastAsia="Courier New"/>
        </w:rPr>
        <w:t xml:space="preserve">, pessoa jurídica de direito público, com sede nesta cidade, situada à </w:t>
      </w:r>
      <w:r>
        <w:rPr>
          <w:rFonts w:eastAsia="Courier New"/>
        </w:rPr>
        <w:t xml:space="preserve">Rua </w:t>
      </w:r>
      <w:r w:rsidR="00296C11">
        <w:rPr>
          <w:rFonts w:eastAsia="Courier New"/>
        </w:rPr>
        <w:t>Humaitá</w:t>
      </w:r>
      <w:r w:rsidRPr="00C044B7">
        <w:rPr>
          <w:rFonts w:eastAsia="Courier New"/>
        </w:rPr>
        <w:t xml:space="preserve">, </w:t>
      </w:r>
      <w:r>
        <w:rPr>
          <w:rFonts w:eastAsia="Courier New"/>
        </w:rPr>
        <w:t>6</w:t>
      </w:r>
      <w:r w:rsidR="00296C11">
        <w:rPr>
          <w:rFonts w:eastAsia="Courier New"/>
        </w:rPr>
        <w:t>9</w:t>
      </w:r>
      <w:r w:rsidRPr="00C044B7">
        <w:rPr>
          <w:rFonts w:eastAsia="Courier New"/>
        </w:rPr>
        <w:t xml:space="preserve">, Centro, CEP </w:t>
      </w:r>
      <w:r w:rsidR="00296C11">
        <w:rPr>
          <w:rFonts w:eastAsia="Courier New"/>
        </w:rPr>
        <w:t>98</w:t>
      </w:r>
      <w:r>
        <w:rPr>
          <w:rFonts w:eastAsia="Courier New"/>
        </w:rPr>
        <w:t>.</w:t>
      </w:r>
      <w:r w:rsidR="00296C11">
        <w:rPr>
          <w:rFonts w:eastAsia="Courier New"/>
        </w:rPr>
        <w:t>140</w:t>
      </w:r>
      <w:r>
        <w:rPr>
          <w:rFonts w:eastAsia="Courier New"/>
        </w:rPr>
        <w:t>-000</w:t>
      </w:r>
      <w:r w:rsidRPr="00C044B7">
        <w:rPr>
          <w:rFonts w:eastAsia="Courier New"/>
        </w:rPr>
        <w:t xml:space="preserve">, inscrito no CNPJ sob o nº. </w:t>
      </w:r>
      <w:r w:rsidR="00296C11">
        <w:rPr>
          <w:rFonts w:eastAsia="Courier New"/>
        </w:rPr>
        <w:t>9</w:t>
      </w:r>
      <w:r>
        <w:rPr>
          <w:rFonts w:eastAsia="Courier New"/>
        </w:rPr>
        <w:t>4</w:t>
      </w:r>
      <w:r w:rsidR="00296C11">
        <w:rPr>
          <w:rFonts w:eastAsia="Courier New"/>
        </w:rPr>
        <w:t>.444.122</w:t>
      </w:r>
      <w:r>
        <w:rPr>
          <w:rFonts w:eastAsia="Courier New"/>
        </w:rPr>
        <w:t>/0001-</w:t>
      </w:r>
      <w:r w:rsidR="00296C11">
        <w:rPr>
          <w:rFonts w:eastAsia="Courier New"/>
        </w:rPr>
        <w:t>10</w:t>
      </w:r>
      <w:r w:rsidRPr="00C044B7">
        <w:rPr>
          <w:rFonts w:eastAsia="Courier New"/>
        </w:rPr>
        <w:t xml:space="preserve">, neste ato representado por seu </w:t>
      </w:r>
      <w:r>
        <w:rPr>
          <w:rFonts w:eastAsia="Courier New"/>
        </w:rPr>
        <w:t>Prefeit</w:t>
      </w:r>
      <w:r w:rsidR="00296C11">
        <w:rPr>
          <w:rFonts w:eastAsia="Courier New"/>
        </w:rPr>
        <w:t>o</w:t>
      </w:r>
      <w:r w:rsidRPr="00C044B7">
        <w:rPr>
          <w:rFonts w:eastAsia="Courier New"/>
        </w:rPr>
        <w:t xml:space="preserve">, </w:t>
      </w:r>
      <w:r w:rsidR="00296C11">
        <w:rPr>
          <w:rFonts w:eastAsia="Courier New"/>
        </w:rPr>
        <w:t>Mauro Daniel Bayer</w:t>
      </w:r>
      <w:r w:rsidRPr="00C044B7">
        <w:rPr>
          <w:rFonts w:eastAsia="Arial"/>
        </w:rPr>
        <w:t>, brasileir</w:t>
      </w:r>
      <w:r w:rsidR="00296C11">
        <w:rPr>
          <w:rFonts w:eastAsia="Arial"/>
        </w:rPr>
        <w:t>o</w:t>
      </w:r>
      <w:r w:rsidRPr="00C044B7">
        <w:rPr>
          <w:rFonts w:eastAsia="Arial"/>
        </w:rPr>
        <w:t xml:space="preserve">, </w:t>
      </w:r>
      <w:r w:rsidRPr="00C044B7">
        <w:rPr>
          <w:rFonts w:eastAsia="Courier New"/>
        </w:rPr>
        <w:t>casad</w:t>
      </w:r>
      <w:r w:rsidR="00296C11">
        <w:rPr>
          <w:rFonts w:eastAsia="Courier New"/>
        </w:rPr>
        <w:t>o</w:t>
      </w:r>
      <w:r w:rsidRPr="00C044B7">
        <w:rPr>
          <w:rFonts w:eastAsia="Arial"/>
        </w:rPr>
        <w:t>, portador</w:t>
      </w:r>
      <w:r>
        <w:rPr>
          <w:rFonts w:eastAsia="Arial"/>
        </w:rPr>
        <w:t>a</w:t>
      </w:r>
      <w:r w:rsidRPr="00C044B7">
        <w:rPr>
          <w:rFonts w:eastAsia="Arial"/>
        </w:rPr>
        <w:t xml:space="preserve"> da RG nº. _________________, e do CPF nº. ______________________</w:t>
      </w:r>
      <w:r w:rsidRPr="00C044B7">
        <w:rPr>
          <w:rFonts w:eastAsia="Courier New"/>
        </w:rPr>
        <w:t xml:space="preserve">, residente e domiciliado nesta cidade, na </w:t>
      </w:r>
      <w:proofErr w:type="gramStart"/>
      <w:r w:rsidRPr="00C044B7">
        <w:rPr>
          <w:rFonts w:eastAsia="Courier New"/>
        </w:rPr>
        <w:t xml:space="preserve">Rua </w:t>
      </w:r>
      <w:r>
        <w:rPr>
          <w:rFonts w:eastAsia="Courier New"/>
        </w:rPr>
        <w:t>...</w:t>
      </w:r>
      <w:proofErr w:type="gramEnd"/>
      <w:r>
        <w:rPr>
          <w:rFonts w:eastAsia="Courier New"/>
        </w:rPr>
        <w:t>................................</w:t>
      </w:r>
      <w:r w:rsidRPr="00C044B7">
        <w:rPr>
          <w:rFonts w:eastAsia="Courier New"/>
        </w:rPr>
        <w:t xml:space="preserve">, </w:t>
      </w:r>
      <w:r>
        <w:rPr>
          <w:rFonts w:eastAsia="Courier New"/>
        </w:rPr>
        <w:t>......</w:t>
      </w:r>
      <w:r w:rsidRPr="00C044B7">
        <w:rPr>
          <w:rFonts w:eastAsia="Courier New"/>
        </w:rPr>
        <w:t>, Centro.</w:t>
      </w:r>
    </w:p>
    <w:p w:rsidR="00A37E7D" w:rsidRPr="00C044B7" w:rsidRDefault="00A37E7D" w:rsidP="00A37E7D">
      <w:pPr>
        <w:tabs>
          <w:tab w:val="left" w:pos="284"/>
        </w:tabs>
        <w:spacing w:line="360" w:lineRule="auto"/>
        <w:jc w:val="both"/>
      </w:pPr>
      <w:r w:rsidRPr="00C044B7">
        <w:tab/>
      </w:r>
    </w:p>
    <w:p w:rsidR="00A37E7D" w:rsidRPr="00C044B7" w:rsidRDefault="00A37E7D" w:rsidP="00A37E7D">
      <w:pPr>
        <w:tabs>
          <w:tab w:val="left" w:pos="284"/>
        </w:tabs>
        <w:spacing w:line="360" w:lineRule="auto"/>
        <w:jc w:val="both"/>
        <w:rPr>
          <w:b/>
          <w:bCs/>
        </w:rPr>
      </w:pPr>
      <w:r w:rsidRPr="00C044B7">
        <w:rPr>
          <w:b/>
          <w:bCs/>
        </w:rPr>
        <w:t>1.2 – DO CONTRATADO:</w:t>
      </w:r>
    </w:p>
    <w:p w:rsidR="00A37E7D" w:rsidRPr="00C044B7" w:rsidRDefault="00A37E7D" w:rsidP="00A37E7D">
      <w:pPr>
        <w:tabs>
          <w:tab w:val="left" w:pos="284"/>
        </w:tabs>
        <w:spacing w:line="360" w:lineRule="auto"/>
        <w:jc w:val="both"/>
        <w:rPr>
          <w:bCs/>
        </w:rPr>
      </w:pPr>
      <w:r w:rsidRPr="00C044B7">
        <w:rPr>
          <w:b/>
          <w:bCs/>
        </w:rPr>
        <w:t>1.2.1 –</w:t>
      </w:r>
      <w:r w:rsidRPr="00C044B7">
        <w:t xml:space="preserve"> </w:t>
      </w:r>
      <w:r w:rsidRPr="00C044B7">
        <w:rPr>
          <w:bCs/>
        </w:rPr>
        <w:t>______________________________________________________________</w:t>
      </w:r>
    </w:p>
    <w:p w:rsidR="00A37E7D" w:rsidRPr="00C044B7" w:rsidRDefault="00A37E7D" w:rsidP="00A37E7D">
      <w:pPr>
        <w:tabs>
          <w:tab w:val="left" w:pos="284"/>
        </w:tabs>
        <w:spacing w:line="360" w:lineRule="auto"/>
        <w:jc w:val="both"/>
      </w:pPr>
      <w:r w:rsidRPr="00C044B7">
        <w:rPr>
          <w:bCs/>
        </w:rPr>
        <w:t>______________________________________________________________________________________________________________________________________________________________________________________________________________</w:t>
      </w:r>
      <w:r w:rsidRPr="00C044B7">
        <w:t xml:space="preserve">.  </w:t>
      </w:r>
    </w:p>
    <w:p w:rsidR="00A37E7D" w:rsidRPr="00C044B7" w:rsidRDefault="00A37E7D" w:rsidP="00A37E7D">
      <w:pPr>
        <w:tabs>
          <w:tab w:val="left" w:pos="284"/>
        </w:tabs>
        <w:spacing w:line="360" w:lineRule="auto"/>
        <w:jc w:val="both"/>
        <w:rPr>
          <w:b/>
          <w:bCs/>
        </w:rPr>
      </w:pPr>
    </w:p>
    <w:p w:rsidR="00A37E7D" w:rsidRPr="00C044B7" w:rsidRDefault="00A37E7D" w:rsidP="00A37E7D">
      <w:pPr>
        <w:tabs>
          <w:tab w:val="left" w:pos="284"/>
        </w:tabs>
        <w:spacing w:line="360" w:lineRule="auto"/>
        <w:jc w:val="both"/>
        <w:rPr>
          <w:b/>
          <w:bCs/>
        </w:rPr>
      </w:pPr>
      <w:r w:rsidRPr="00C044B7">
        <w:rPr>
          <w:b/>
          <w:bCs/>
        </w:rPr>
        <w:t>1.3 – DOS FUNDAMENTOS:</w:t>
      </w:r>
    </w:p>
    <w:p w:rsidR="00A37E7D" w:rsidRPr="00C044B7" w:rsidRDefault="00A37E7D" w:rsidP="00A37E7D">
      <w:pPr>
        <w:tabs>
          <w:tab w:val="left" w:pos="284"/>
        </w:tabs>
        <w:spacing w:line="360" w:lineRule="auto"/>
        <w:jc w:val="both"/>
      </w:pPr>
      <w:r w:rsidRPr="00C044B7">
        <w:rPr>
          <w:b/>
          <w:bCs/>
        </w:rPr>
        <w:t xml:space="preserve">1.3.1 </w:t>
      </w:r>
      <w:r w:rsidRPr="00C044B7">
        <w:t xml:space="preserve">– A presente contratação decorre do Processo Administrativo nº. </w:t>
      </w:r>
      <w:r w:rsidR="00E10E5C">
        <w:t>50</w:t>
      </w:r>
      <w:r>
        <w:t>/</w:t>
      </w:r>
      <w:r w:rsidRPr="00C044B7">
        <w:t>202</w:t>
      </w:r>
      <w:r w:rsidR="00296C11">
        <w:t>4</w:t>
      </w:r>
      <w:r w:rsidRPr="00C044B7">
        <w:t xml:space="preserve">, Dispensa nº. </w:t>
      </w:r>
      <w:r w:rsidR="00E10E5C">
        <w:t>18</w:t>
      </w:r>
      <w:r>
        <w:t>/</w:t>
      </w:r>
      <w:r w:rsidRPr="00C044B7">
        <w:t>202</w:t>
      </w:r>
      <w:r w:rsidR="00296C11">
        <w:t>4</w:t>
      </w:r>
      <w:r w:rsidRPr="00C044B7">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rsidR="00A37E7D" w:rsidRPr="00C044B7" w:rsidRDefault="00A37E7D" w:rsidP="00A37E7D">
      <w:pPr>
        <w:tabs>
          <w:tab w:val="left" w:pos="284"/>
        </w:tabs>
        <w:spacing w:line="360" w:lineRule="auto"/>
        <w:jc w:val="both"/>
        <w:rPr>
          <w:b/>
          <w:bCs/>
        </w:rPr>
      </w:pPr>
      <w:r w:rsidRPr="00C044B7">
        <w:rPr>
          <w:b/>
          <w:bCs/>
        </w:rPr>
        <w:t>CLÁUSULA II – DO OBJETO:</w:t>
      </w:r>
    </w:p>
    <w:p w:rsidR="00A37E7D" w:rsidRPr="00C044B7" w:rsidRDefault="00A37E7D" w:rsidP="00A37E7D">
      <w:pPr>
        <w:tabs>
          <w:tab w:val="left" w:pos="284"/>
        </w:tabs>
        <w:spacing w:line="360" w:lineRule="auto"/>
        <w:jc w:val="both"/>
        <w:rPr>
          <w:bCs/>
        </w:rPr>
      </w:pPr>
      <w:r w:rsidRPr="00C044B7">
        <w:rPr>
          <w:b/>
          <w:bCs/>
        </w:rPr>
        <w:lastRenderedPageBreak/>
        <w:t>2.1</w:t>
      </w:r>
      <w:r w:rsidRPr="00C044B7">
        <w:t xml:space="preserve"> – Constitui objeto do presente contrato </w:t>
      </w:r>
      <w:proofErr w:type="gramStart"/>
      <w:r w:rsidRPr="00C044B7">
        <w:t xml:space="preserve">a </w:t>
      </w:r>
      <w:r w:rsidRPr="00C044B7">
        <w:rPr>
          <w:b/>
          <w:bCs/>
        </w:rPr>
        <w:t>...</w:t>
      </w:r>
      <w:proofErr w:type="gramEnd"/>
      <w:r w:rsidRPr="00C044B7">
        <w:rPr>
          <w:b/>
          <w:bCs/>
        </w:rPr>
        <w:t xml:space="preserve">................................................., </w:t>
      </w:r>
      <w:r w:rsidRPr="00C044B7">
        <w:rPr>
          <w:bCs/>
        </w:rPr>
        <w:t>conforme abaixo especificado:</w:t>
      </w:r>
    </w:p>
    <w:p w:rsidR="00A37E7D" w:rsidRPr="00C044B7" w:rsidRDefault="00A37E7D" w:rsidP="00A37E7D">
      <w:pPr>
        <w:tabs>
          <w:tab w:val="left" w:pos="284"/>
        </w:tabs>
        <w:spacing w:line="360" w:lineRule="auto"/>
        <w:jc w:val="both"/>
        <w:rPr>
          <w:rFonts w:eastAsia="Arial"/>
          <w:b/>
        </w:rPr>
      </w:pPr>
      <w:r w:rsidRPr="00C044B7">
        <w:rPr>
          <w:rFonts w:eastAsia="Arial"/>
          <w:b/>
        </w:rPr>
        <w:t>.</w:t>
      </w:r>
    </w:p>
    <w:p w:rsidR="00A37E7D" w:rsidRPr="00C044B7" w:rsidRDefault="00A37E7D" w:rsidP="00A37E7D">
      <w:pPr>
        <w:tabs>
          <w:tab w:val="left" w:pos="284"/>
        </w:tabs>
        <w:spacing w:line="360" w:lineRule="auto"/>
        <w:jc w:val="both"/>
        <w:rPr>
          <w:rFonts w:eastAsia="Arial"/>
          <w:b/>
        </w:rPr>
      </w:pPr>
      <w:r w:rsidRPr="00C044B7">
        <w:rPr>
          <w:rFonts w:eastAsia="Arial"/>
          <w:b/>
        </w:rPr>
        <w:t>.</w:t>
      </w:r>
    </w:p>
    <w:p w:rsidR="00A37E7D" w:rsidRPr="00C044B7" w:rsidRDefault="00A37E7D" w:rsidP="00A37E7D">
      <w:pPr>
        <w:tabs>
          <w:tab w:val="left" w:pos="284"/>
        </w:tabs>
        <w:spacing w:line="360" w:lineRule="auto"/>
        <w:jc w:val="both"/>
        <w:rPr>
          <w:rFonts w:eastAsia="Arial"/>
          <w:b/>
        </w:rPr>
      </w:pPr>
      <w:r w:rsidRPr="00C044B7">
        <w:rPr>
          <w:rFonts w:eastAsia="Arial"/>
          <w:b/>
        </w:rPr>
        <w:t>.</w:t>
      </w:r>
    </w:p>
    <w:p w:rsidR="00A37E7D" w:rsidRPr="00C044B7" w:rsidRDefault="00A37E7D" w:rsidP="00A37E7D">
      <w:pPr>
        <w:tabs>
          <w:tab w:val="left" w:pos="284"/>
        </w:tabs>
        <w:spacing w:line="360" w:lineRule="auto"/>
        <w:jc w:val="both"/>
        <w:rPr>
          <w:rFonts w:eastAsia="Arial"/>
          <w:b/>
        </w:rPr>
      </w:pPr>
    </w:p>
    <w:p w:rsidR="00A37E7D" w:rsidRPr="00C044B7" w:rsidRDefault="00A37E7D" w:rsidP="00A37E7D">
      <w:pPr>
        <w:tabs>
          <w:tab w:val="left" w:pos="284"/>
        </w:tabs>
        <w:spacing w:line="360" w:lineRule="auto"/>
        <w:jc w:val="both"/>
        <w:rPr>
          <w:b/>
          <w:bCs/>
        </w:rPr>
      </w:pPr>
      <w:r w:rsidRPr="00C044B7">
        <w:rPr>
          <w:b/>
          <w:bCs/>
        </w:rPr>
        <w:t>CLÁUSULA III – DO PRAZO, DO VALOR DO CONTRATO E DO PAGAMENTO:</w:t>
      </w:r>
    </w:p>
    <w:p w:rsidR="00A37E7D" w:rsidRPr="00C044B7" w:rsidRDefault="00A37E7D" w:rsidP="00A37E7D">
      <w:pPr>
        <w:tabs>
          <w:tab w:val="left" w:pos="284"/>
        </w:tabs>
        <w:spacing w:line="360" w:lineRule="auto"/>
        <w:jc w:val="both"/>
      </w:pPr>
    </w:p>
    <w:p w:rsidR="00A37E7D" w:rsidRPr="00C044B7" w:rsidRDefault="00A37E7D" w:rsidP="00A37E7D">
      <w:pPr>
        <w:tabs>
          <w:tab w:val="left" w:pos="284"/>
        </w:tabs>
        <w:spacing w:line="360" w:lineRule="auto"/>
        <w:jc w:val="both"/>
        <w:rPr>
          <w:b/>
          <w:bCs/>
        </w:rPr>
      </w:pPr>
      <w:r w:rsidRPr="00C044B7">
        <w:rPr>
          <w:b/>
          <w:bCs/>
        </w:rPr>
        <w:t>3.1 – DO PRAZO:</w:t>
      </w:r>
    </w:p>
    <w:p w:rsidR="00A37E7D" w:rsidRPr="00C044B7" w:rsidRDefault="00A37E7D" w:rsidP="00A37E7D">
      <w:pPr>
        <w:tabs>
          <w:tab w:val="left" w:pos="284"/>
        </w:tabs>
        <w:spacing w:line="360" w:lineRule="auto"/>
        <w:jc w:val="both"/>
      </w:pPr>
      <w:r w:rsidRPr="00C044B7">
        <w:rPr>
          <w:b/>
          <w:bCs/>
        </w:rPr>
        <w:t xml:space="preserve">3.1.1 </w:t>
      </w:r>
      <w:r w:rsidRPr="00C044B7">
        <w:t>– O presente instrumento vigorará pelo período de 90 (noventa) meses.</w:t>
      </w:r>
    </w:p>
    <w:p w:rsidR="00A37E7D" w:rsidRPr="00C044B7" w:rsidRDefault="00A37E7D" w:rsidP="00A37E7D">
      <w:pPr>
        <w:tabs>
          <w:tab w:val="left" w:pos="284"/>
        </w:tabs>
        <w:spacing w:line="360" w:lineRule="auto"/>
        <w:jc w:val="both"/>
      </w:pPr>
      <w:r w:rsidRPr="00C044B7">
        <w:tab/>
      </w:r>
    </w:p>
    <w:p w:rsidR="00A37E7D" w:rsidRPr="00C044B7" w:rsidRDefault="00A37E7D" w:rsidP="00A37E7D">
      <w:pPr>
        <w:tabs>
          <w:tab w:val="left" w:pos="284"/>
        </w:tabs>
        <w:spacing w:line="360" w:lineRule="auto"/>
        <w:jc w:val="both"/>
        <w:rPr>
          <w:b/>
          <w:bCs/>
        </w:rPr>
      </w:pPr>
      <w:r w:rsidRPr="00C044B7">
        <w:rPr>
          <w:b/>
          <w:bCs/>
        </w:rPr>
        <w:t>3.2 – DO VALOR E DO PAGAMENTO:</w:t>
      </w:r>
    </w:p>
    <w:p w:rsidR="00A37E7D" w:rsidRPr="00C044B7" w:rsidRDefault="00A37E7D" w:rsidP="00A37E7D">
      <w:pPr>
        <w:tabs>
          <w:tab w:val="left" w:pos="284"/>
        </w:tabs>
        <w:spacing w:line="360" w:lineRule="auto"/>
        <w:jc w:val="both"/>
      </w:pPr>
      <w:r w:rsidRPr="00C044B7">
        <w:rPr>
          <w:b/>
          <w:bCs/>
        </w:rPr>
        <w:t>3.2.1</w:t>
      </w:r>
      <w:r w:rsidRPr="00C044B7">
        <w:t xml:space="preserve"> – O valor total do presente contrato é de R$ ______________________, já incluídos os tributos, os encargos, seguros e demais ônus que por ventura possam recair sobre o Município, sendo:</w:t>
      </w:r>
    </w:p>
    <w:p w:rsidR="00A37E7D" w:rsidRPr="00C044B7" w:rsidRDefault="00A37E7D" w:rsidP="00A37E7D">
      <w:pPr>
        <w:tabs>
          <w:tab w:val="left" w:pos="284"/>
        </w:tabs>
        <w:spacing w:line="360" w:lineRule="auto"/>
        <w:jc w:val="both"/>
      </w:pPr>
      <w:r w:rsidRPr="00C044B7">
        <w:t>Item 01: R$ _____________</w:t>
      </w:r>
    </w:p>
    <w:p w:rsidR="00A37E7D" w:rsidRPr="00C044B7" w:rsidRDefault="00A37E7D" w:rsidP="00A37E7D">
      <w:pPr>
        <w:tabs>
          <w:tab w:val="left" w:pos="284"/>
        </w:tabs>
        <w:spacing w:line="360" w:lineRule="auto"/>
        <w:jc w:val="both"/>
      </w:pPr>
      <w:r w:rsidRPr="00C044B7">
        <w:t>Item 02: R$</w:t>
      </w:r>
      <w:proofErr w:type="gramStart"/>
      <w:r w:rsidRPr="00C044B7">
        <w:t xml:space="preserve">  </w:t>
      </w:r>
      <w:proofErr w:type="gramEnd"/>
      <w:r w:rsidRPr="00C044B7">
        <w:t>_____________</w:t>
      </w:r>
    </w:p>
    <w:p w:rsidR="00A37E7D" w:rsidRPr="00C044B7" w:rsidRDefault="00A37E7D" w:rsidP="00A37E7D">
      <w:pPr>
        <w:tabs>
          <w:tab w:val="left" w:pos="284"/>
        </w:tabs>
        <w:autoSpaceDE w:val="0"/>
        <w:autoSpaceDN w:val="0"/>
        <w:adjustRightInd w:val="0"/>
        <w:spacing w:line="360" w:lineRule="auto"/>
        <w:jc w:val="both"/>
        <w:rPr>
          <w:lang w:val="pt"/>
        </w:rPr>
      </w:pPr>
      <w:r w:rsidRPr="00C044B7">
        <w:rPr>
          <w:b/>
          <w:bCs/>
        </w:rPr>
        <w:t xml:space="preserve">3.2.2 </w:t>
      </w:r>
      <w:r w:rsidRPr="00C044B7">
        <w:t xml:space="preserve">– </w:t>
      </w:r>
      <w:r w:rsidRPr="00C044B7">
        <w:rPr>
          <w:lang w:val="pt"/>
        </w:rPr>
        <w:t xml:space="preserve">O pagamento será realizado dentro de </w:t>
      </w:r>
      <w:r w:rsidR="00296C11">
        <w:rPr>
          <w:lang w:val="pt"/>
        </w:rPr>
        <w:t>15</w:t>
      </w:r>
      <w:r w:rsidRPr="00C044B7">
        <w:rPr>
          <w:lang w:val="pt"/>
        </w:rPr>
        <w:t xml:space="preserve"> (</w:t>
      </w:r>
      <w:r w:rsidR="00296C11">
        <w:rPr>
          <w:lang w:val="pt"/>
        </w:rPr>
        <w:t>quinze</w:t>
      </w:r>
      <w:r w:rsidRPr="00C044B7">
        <w:rPr>
          <w:lang w:val="pt"/>
        </w:rPr>
        <w:t xml:space="preserve">) dias, após a efetiva execução dos serviços e mediante a apresentação de Nota Fiscal e após atesto do setor competente, nos termos da Lei Federal nº 14.133/2021.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b/>
          <w:lang w:val="pt"/>
        </w:rPr>
        <w:t>3.2.3</w:t>
      </w:r>
      <w:r w:rsidRPr="00C044B7">
        <w:rPr>
          <w:lang w:val="pt"/>
        </w:rPr>
        <w:t xml:space="preserve">. A inadimplência da Contratada com relação aos encargos sociais, trabalhistas, fiscais e comerciais ou indenizações não transfere </w:t>
      </w:r>
      <w:proofErr w:type="gramStart"/>
      <w:r w:rsidRPr="00C044B7">
        <w:rPr>
          <w:lang w:val="pt"/>
        </w:rPr>
        <w:t>à</w:t>
      </w:r>
      <w:proofErr w:type="gramEnd"/>
      <w:r w:rsidRPr="00C044B7">
        <w:rPr>
          <w:lang w:val="pt"/>
        </w:rPr>
        <w:t xml:space="preserve"> Contratante a responsabilidade por seu pagamento, nem poderá onerar o objeto contratado, de acordo com o artigo 121, parágrafo único, da Lei Federal nº. 14.133/2021. </w:t>
      </w:r>
    </w:p>
    <w:p w:rsidR="00A37E7D" w:rsidRPr="00C044B7" w:rsidRDefault="00A37E7D" w:rsidP="00A37E7D">
      <w:pPr>
        <w:tabs>
          <w:tab w:val="left" w:pos="284"/>
        </w:tabs>
        <w:spacing w:line="360" w:lineRule="auto"/>
        <w:jc w:val="both"/>
      </w:pPr>
    </w:p>
    <w:p w:rsidR="00A37E7D" w:rsidRPr="00C044B7" w:rsidRDefault="00A37E7D" w:rsidP="00A37E7D">
      <w:pPr>
        <w:tabs>
          <w:tab w:val="left" w:pos="284"/>
        </w:tabs>
        <w:autoSpaceDE w:val="0"/>
        <w:autoSpaceDN w:val="0"/>
        <w:adjustRightInd w:val="0"/>
        <w:spacing w:line="360" w:lineRule="auto"/>
        <w:jc w:val="both"/>
        <w:rPr>
          <w:b/>
          <w:lang w:val="pt"/>
        </w:rPr>
      </w:pPr>
      <w:r w:rsidRPr="00C044B7">
        <w:rPr>
          <w:b/>
          <w:lang w:val="pt"/>
        </w:rPr>
        <w:t xml:space="preserve">CLÁUSULA IV - DAS OBRIGAÇÕES DA CONTRATANTE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4.1 Supervisionar a execução da prestação do objeto, promovendo o acompanhamento e a fiscalização sob os aspectos quantitativos e qualitativos.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a) Notificar, por escrito e verbalmente, à CONTRATADA sobre a ocorrência de eventuais imperfeições no curso de prestação do objeto, fixando prazo para a sua correção.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b) Proporcionar todas as facilidades para que a CONTRATADA possa cumprir suas obrigações dentro das normas e condições contratuais.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c) Prestar à CONTRATADA todas as informações solicitadas e necessárias para o cumprimento do objeto;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lastRenderedPageBreak/>
        <w:t xml:space="preserve">d) Rejeitar, no todo ou em parte, os serviços prestados em desacordo com as obrigações assumidas pela empresa na sua proposta.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e) Colocar à disposição da CONTRATADA os elementos e informações necessárias à execução do objeto;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f) Não permitir que o pessoal da CONTRATADA execute tarefas em desacordo com as condições preestabelecidas.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g) Responsabilizar-se pela comunicação, em tempo hábil, dos serviços a serem prestados.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h) Exigir o imediato afastamento de qualquer funcionário ou preposto da CONTRATADA que não mereça sua confiança, que embarace a fiscalização ou que se conduza de modo inconveniente ou incompatível com o exercício de suas funções.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i) Efetuar o pagamento devido pela perfeita prestação dos serviços, desde que cumpridas todas as formalidades e exigências do contrato.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j) Aplicar multas ou penalidades, quando do não cumprimento do contrato ou ações previstas neste Termo;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k) Fazer deduzir diretamente da fonte multas e demais penalidades previstas neste instrumento;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l) Atuar com poder de império suspendendo a execução do contrato sem ônus para a administração a qualquer tempo, resguardando a CONTRATADA de seus direitos adquiridos;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m) Rejeitar os serviços em desconformidade com o presente instrumento. </w:t>
      </w:r>
    </w:p>
    <w:p w:rsidR="00A37E7D" w:rsidRPr="00C044B7" w:rsidRDefault="00A37E7D" w:rsidP="00A37E7D">
      <w:pPr>
        <w:tabs>
          <w:tab w:val="left" w:pos="284"/>
        </w:tabs>
        <w:autoSpaceDE w:val="0"/>
        <w:autoSpaceDN w:val="0"/>
        <w:adjustRightInd w:val="0"/>
        <w:spacing w:line="360" w:lineRule="auto"/>
        <w:jc w:val="both"/>
        <w:rPr>
          <w:lang w:val="pt"/>
        </w:rPr>
      </w:pPr>
    </w:p>
    <w:p w:rsidR="00A37E7D" w:rsidRPr="00C044B7" w:rsidRDefault="00A37E7D" w:rsidP="00A37E7D">
      <w:pPr>
        <w:tabs>
          <w:tab w:val="left" w:pos="284"/>
        </w:tabs>
        <w:autoSpaceDE w:val="0"/>
        <w:autoSpaceDN w:val="0"/>
        <w:adjustRightInd w:val="0"/>
        <w:spacing w:line="360" w:lineRule="auto"/>
        <w:jc w:val="both"/>
        <w:rPr>
          <w:b/>
          <w:lang w:val="pt"/>
        </w:rPr>
      </w:pPr>
      <w:r w:rsidRPr="00C044B7">
        <w:rPr>
          <w:b/>
          <w:lang w:val="pt"/>
        </w:rPr>
        <w:t xml:space="preserve">CLÁUSULA V: DAS OBRIGAÇÕES DA CONTRATADA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5.1 Responsabilizar-se pelo fiel cumprimento do objeto deste Contrato, utilizando-se de empregados treinados, sem antecedentes criminais por improbidade ou prevaricação e de bom nível moral na prestação dos serviços em conformidade com o objeto.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a) Prestar esclarecimento a CONTRATANTE sobre eventuais atos ou fatos noticiados que a envolvam, bem como relatar toda e qualquer irregularidade observada em função da execução do objeto, bem assim tomar providências necessárias imediatas para a correção, evitando repetição dos fatos.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b) Acatar as orientações do Fiscal do Contrato ou seu representante legal, sujeitando-se a mais ampla e irrestrita fiscalização por parte da CONTRATANTE.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c) Zelar para que sejam cumpridas as normas relativas à segurança e a prevenção de acidentes.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d)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lastRenderedPageBreak/>
        <w:t xml:space="preserve">e) Manter, durante toda a execução do contrato, em compatibilidade com as obrigações assumidas, todas as condições de habilitação e qualificação exigidas na licitação.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f) Assumir a responsabilidade por todos os encargos previdenciários, fiscais e comerciais resultantes da execução do contrato, </w:t>
      </w:r>
      <w:proofErr w:type="gramStart"/>
      <w:r w:rsidRPr="00C044B7">
        <w:rPr>
          <w:lang w:val="pt"/>
        </w:rPr>
        <w:t>sob pena</w:t>
      </w:r>
      <w:proofErr w:type="gramEnd"/>
      <w:r w:rsidRPr="00C044B7">
        <w:rPr>
          <w:lang w:val="pt"/>
        </w:rPr>
        <w:t xml:space="preserve"> de rescisão contratual, sem prejuízo das demais sanções;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g) Realizar a prestação dos serviços em conformidade e no prazo estabelecido neste instrumento.</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h) A contratada tem a obrigação do contratado de manter, durante toda a execução do contrato, em compatibilidade com as obrigações por ele assumidas, todas as condições de habilitação e qualificação exigidas na licitação, podendo a qualquer tempo o gestor do contrato diligenciar a apresentação de qualquer documento previsto no edital;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i) O contratado é responsável pelos danos causados diretamente à Administração ou a terceiros, decorrentes de sua culpa ou dolo na execução do contrato, não excluindo ou reduzindo essa responsabilidade a fiscalização ou o acompanhamento pelo órgão interessado.</w:t>
      </w:r>
    </w:p>
    <w:p w:rsidR="00A37E7D" w:rsidRPr="00C044B7" w:rsidRDefault="00A37E7D" w:rsidP="00A37E7D">
      <w:pPr>
        <w:pStyle w:val="Default"/>
        <w:tabs>
          <w:tab w:val="left" w:pos="284"/>
        </w:tabs>
        <w:spacing w:line="360" w:lineRule="auto"/>
        <w:jc w:val="both"/>
        <w:rPr>
          <w:color w:val="auto"/>
        </w:rPr>
      </w:pPr>
    </w:p>
    <w:p w:rsidR="00A37E7D" w:rsidRPr="00C044B7" w:rsidRDefault="00A37E7D" w:rsidP="00A37E7D">
      <w:pPr>
        <w:tabs>
          <w:tab w:val="left" w:pos="284"/>
        </w:tabs>
        <w:spacing w:line="360" w:lineRule="auto"/>
        <w:jc w:val="both"/>
        <w:rPr>
          <w:rFonts w:eastAsia="Courier New"/>
          <w:b/>
          <w:bCs/>
        </w:rPr>
      </w:pPr>
      <w:proofErr w:type="gramStart"/>
      <w:r w:rsidRPr="00C044B7">
        <w:rPr>
          <w:b/>
          <w:bCs/>
        </w:rPr>
        <w:t>CLÁUSULA VI</w:t>
      </w:r>
      <w:proofErr w:type="gramEnd"/>
      <w:r w:rsidRPr="00C044B7">
        <w:rPr>
          <w:b/>
          <w:bCs/>
        </w:rPr>
        <w:t xml:space="preserve"> – DA</w:t>
      </w:r>
      <w:r w:rsidRPr="00C044B7">
        <w:rPr>
          <w:rFonts w:eastAsia="Courier New"/>
          <w:b/>
          <w:bCs/>
        </w:rPr>
        <w:t xml:space="preserve"> </w:t>
      </w:r>
      <w:r w:rsidRPr="00C044B7">
        <w:rPr>
          <w:b/>
          <w:bCs/>
        </w:rPr>
        <w:t>DOTAÇÃO</w:t>
      </w:r>
      <w:r w:rsidRPr="00C044B7">
        <w:rPr>
          <w:rFonts w:eastAsia="Courier New"/>
          <w:b/>
          <w:bCs/>
        </w:rPr>
        <w:t xml:space="preserve"> </w:t>
      </w:r>
      <w:r w:rsidRPr="00C044B7">
        <w:rPr>
          <w:b/>
          <w:bCs/>
        </w:rPr>
        <w:t>ORÇAMENTÁRIA</w:t>
      </w:r>
      <w:r w:rsidRPr="00C044B7">
        <w:rPr>
          <w:rFonts w:eastAsia="Courier New"/>
          <w:b/>
          <w:bCs/>
        </w:rPr>
        <w:t>:</w:t>
      </w:r>
    </w:p>
    <w:p w:rsidR="00A37E7D" w:rsidRPr="00C044B7" w:rsidRDefault="00A37E7D" w:rsidP="00A37E7D">
      <w:pPr>
        <w:tabs>
          <w:tab w:val="left" w:pos="284"/>
        </w:tabs>
        <w:spacing w:line="360" w:lineRule="auto"/>
        <w:jc w:val="both"/>
        <w:rPr>
          <w:rFonts w:eastAsia="Courier New"/>
        </w:rPr>
      </w:pPr>
      <w:r w:rsidRPr="00C044B7">
        <w:rPr>
          <w:rFonts w:eastAsia="Courier New"/>
          <w:b/>
          <w:bCs/>
        </w:rPr>
        <w:t>6.1</w:t>
      </w:r>
      <w:r w:rsidRPr="00C044B7">
        <w:rPr>
          <w:rFonts w:eastAsia="Courier New"/>
        </w:rPr>
        <w:t xml:space="preserve"> – </w:t>
      </w:r>
      <w:r w:rsidRPr="00C044B7">
        <w:t>Os</w:t>
      </w:r>
      <w:r w:rsidRPr="00C044B7">
        <w:rPr>
          <w:rFonts w:eastAsia="Courier New"/>
        </w:rPr>
        <w:t xml:space="preserve"> </w:t>
      </w:r>
      <w:r w:rsidRPr="00C044B7">
        <w:t>recursos</w:t>
      </w:r>
      <w:r w:rsidRPr="00C044B7">
        <w:rPr>
          <w:rFonts w:eastAsia="Courier New"/>
        </w:rPr>
        <w:t xml:space="preserve"> </w:t>
      </w:r>
      <w:r w:rsidRPr="00C044B7">
        <w:t>necessários</w:t>
      </w:r>
      <w:r w:rsidRPr="00C044B7">
        <w:rPr>
          <w:rFonts w:eastAsia="Courier New"/>
        </w:rPr>
        <w:t xml:space="preserve"> </w:t>
      </w:r>
      <w:r w:rsidRPr="00C044B7">
        <w:t>ao</w:t>
      </w:r>
      <w:r w:rsidRPr="00C044B7">
        <w:rPr>
          <w:rFonts w:eastAsia="Courier New"/>
        </w:rPr>
        <w:t xml:space="preserve"> </w:t>
      </w:r>
      <w:r w:rsidRPr="00C044B7">
        <w:t>objeto</w:t>
      </w:r>
      <w:r w:rsidRPr="00C044B7">
        <w:rPr>
          <w:rFonts w:eastAsia="Courier New"/>
        </w:rPr>
        <w:t xml:space="preserve"> </w:t>
      </w:r>
      <w:r w:rsidRPr="00C044B7">
        <w:t>do</w:t>
      </w:r>
      <w:r w:rsidRPr="00C044B7">
        <w:rPr>
          <w:rFonts w:eastAsia="Courier New"/>
        </w:rPr>
        <w:t xml:space="preserve"> </w:t>
      </w:r>
      <w:r w:rsidRPr="00C044B7">
        <w:t>presente</w:t>
      </w:r>
      <w:r w:rsidRPr="00C044B7">
        <w:rPr>
          <w:rFonts w:eastAsia="Courier New"/>
        </w:rPr>
        <w:t xml:space="preserve"> </w:t>
      </w:r>
      <w:r w:rsidRPr="00C044B7">
        <w:t>contrato</w:t>
      </w:r>
      <w:r w:rsidRPr="00C044B7">
        <w:rPr>
          <w:rFonts w:eastAsia="Courier New"/>
        </w:rPr>
        <w:t xml:space="preserve"> </w:t>
      </w:r>
      <w:r w:rsidRPr="00C044B7">
        <w:t>correrão</w:t>
      </w:r>
      <w:r w:rsidRPr="00C044B7">
        <w:rPr>
          <w:rFonts w:eastAsia="Courier New"/>
        </w:rPr>
        <w:t xml:space="preserve"> </w:t>
      </w:r>
      <w:r w:rsidRPr="00C044B7">
        <w:t>à</w:t>
      </w:r>
      <w:r w:rsidRPr="00C044B7">
        <w:rPr>
          <w:rFonts w:eastAsia="Courier New"/>
        </w:rPr>
        <w:t xml:space="preserve"> </w:t>
      </w:r>
      <w:r w:rsidRPr="00C044B7">
        <w:t>conta</w:t>
      </w:r>
      <w:r w:rsidRPr="00C044B7">
        <w:rPr>
          <w:rFonts w:eastAsia="Courier New"/>
        </w:rPr>
        <w:t xml:space="preserve"> </w:t>
      </w:r>
      <w:r w:rsidRPr="00C044B7">
        <w:t>da</w:t>
      </w:r>
      <w:r w:rsidRPr="00C044B7">
        <w:rPr>
          <w:rFonts w:eastAsia="Courier New"/>
        </w:rPr>
        <w:t xml:space="preserve"> </w:t>
      </w:r>
      <w:r w:rsidRPr="00C044B7">
        <w:t>seguinte</w:t>
      </w:r>
      <w:r w:rsidRPr="00C044B7">
        <w:rPr>
          <w:rFonts w:eastAsia="Courier New"/>
        </w:rPr>
        <w:t xml:space="preserve"> </w:t>
      </w:r>
      <w:r w:rsidRPr="00C044B7">
        <w:t>dotação</w:t>
      </w:r>
      <w:r w:rsidRPr="00C044B7">
        <w:rPr>
          <w:rFonts w:eastAsia="Courier New"/>
        </w:rPr>
        <w:t xml:space="preserve"> </w:t>
      </w:r>
      <w:r w:rsidRPr="00C044B7">
        <w:t>orçamentária</w:t>
      </w:r>
      <w:r w:rsidRPr="00C044B7">
        <w:rPr>
          <w:rFonts w:eastAsia="Courier New"/>
        </w:rPr>
        <w:t>: _________________________.</w:t>
      </w:r>
    </w:p>
    <w:p w:rsidR="00A37E7D" w:rsidRPr="00C044B7" w:rsidRDefault="00A37E7D" w:rsidP="00A37E7D">
      <w:pPr>
        <w:tabs>
          <w:tab w:val="left" w:pos="284"/>
        </w:tabs>
        <w:spacing w:line="360" w:lineRule="auto"/>
        <w:jc w:val="both"/>
        <w:rPr>
          <w:rFonts w:eastAsia="Courier New"/>
        </w:rPr>
      </w:pPr>
    </w:p>
    <w:p w:rsidR="00A37E7D" w:rsidRPr="00C044B7" w:rsidRDefault="00A37E7D" w:rsidP="00A37E7D">
      <w:pPr>
        <w:tabs>
          <w:tab w:val="left" w:pos="284"/>
        </w:tabs>
        <w:autoSpaceDE w:val="0"/>
        <w:autoSpaceDN w:val="0"/>
        <w:adjustRightInd w:val="0"/>
        <w:spacing w:line="360" w:lineRule="auto"/>
        <w:jc w:val="both"/>
        <w:rPr>
          <w:b/>
          <w:lang w:val="pt"/>
        </w:rPr>
      </w:pPr>
      <w:r w:rsidRPr="00C044B7">
        <w:rPr>
          <w:b/>
          <w:lang w:val="pt"/>
        </w:rPr>
        <w:t xml:space="preserve">CLÁUSULA VII - DO ACOMPANHAMENTO, EXECUÇÃO E FISCALIZAÇÃO DO </w:t>
      </w:r>
      <w:proofErr w:type="gramStart"/>
      <w:r w:rsidRPr="00C044B7">
        <w:rPr>
          <w:b/>
          <w:lang w:val="pt"/>
        </w:rPr>
        <w:t>CONTRATO</w:t>
      </w:r>
      <w:proofErr w:type="gramEnd"/>
      <w:r w:rsidRPr="00C044B7">
        <w:rPr>
          <w:b/>
          <w:lang w:val="pt"/>
        </w:rPr>
        <w:t xml:space="preserve">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7.1. A fiscalização do presente Contrato será </w:t>
      </w:r>
      <w:proofErr w:type="gramStart"/>
      <w:r w:rsidRPr="00C044B7">
        <w:rPr>
          <w:lang w:val="pt"/>
        </w:rPr>
        <w:t xml:space="preserve">exercida </w:t>
      </w:r>
      <w:proofErr w:type="spellStart"/>
      <w:r w:rsidR="00296C11" w:rsidRPr="00C044B7">
        <w:rPr>
          <w:lang w:val="pt"/>
        </w:rPr>
        <w:t>exercida</w:t>
      </w:r>
      <w:proofErr w:type="spellEnd"/>
      <w:proofErr w:type="gramEnd"/>
      <w:r w:rsidR="00296C11" w:rsidRPr="00C044B7">
        <w:rPr>
          <w:lang w:val="pt"/>
        </w:rPr>
        <w:t xml:space="preserve"> p</w:t>
      </w:r>
      <w:r w:rsidR="00296C11">
        <w:rPr>
          <w:lang w:val="pt"/>
        </w:rPr>
        <w:t xml:space="preserve">ela Secretária de Educação, Michele dos Santos </w:t>
      </w:r>
      <w:proofErr w:type="spellStart"/>
      <w:r w:rsidR="00296C11">
        <w:rPr>
          <w:lang w:val="pt"/>
        </w:rPr>
        <w:t>Zeilmann</w:t>
      </w:r>
      <w:proofErr w:type="spellEnd"/>
      <w:r w:rsidRPr="00C044B7">
        <w:rPr>
          <w:lang w:val="pt"/>
        </w:rPr>
        <w:t xml:space="preserve">, a qual competirá dirimir as dúvidas que surgirem no curso da execução do contrato e de tudo dará ciência à Administração;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7.2. Durante todo o período de vigência deste contrato, a CONTRATADA deverá manter preposto aceito pela CONTRATANTE, para representá-la administrativamente sempre que for necessário;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7.3. A comunicação entre a fiscalização e a contratada será realizada através de correspondência oficial e anotações;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7.4. O relatório de entrega dos serviços será destinado ao registro de fatos e comunicações pertinentes aos mesmos;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7.5. Todos os atos e instituições emanados ou emitidos pela fiscalização serão considerados como se fossem praticados pelo Contratante. </w:t>
      </w:r>
    </w:p>
    <w:p w:rsidR="00B619EA" w:rsidRDefault="00B619EA" w:rsidP="00A37E7D">
      <w:pPr>
        <w:tabs>
          <w:tab w:val="left" w:pos="284"/>
        </w:tabs>
        <w:autoSpaceDE w:val="0"/>
        <w:autoSpaceDN w:val="0"/>
        <w:adjustRightInd w:val="0"/>
        <w:spacing w:line="360" w:lineRule="auto"/>
        <w:jc w:val="both"/>
        <w:rPr>
          <w:b/>
          <w:lang w:val="pt"/>
        </w:rPr>
      </w:pPr>
    </w:p>
    <w:p w:rsidR="00B619EA" w:rsidRDefault="00B619EA" w:rsidP="00A37E7D">
      <w:pPr>
        <w:tabs>
          <w:tab w:val="left" w:pos="284"/>
        </w:tabs>
        <w:autoSpaceDE w:val="0"/>
        <w:autoSpaceDN w:val="0"/>
        <w:adjustRightInd w:val="0"/>
        <w:spacing w:line="360" w:lineRule="auto"/>
        <w:jc w:val="both"/>
        <w:rPr>
          <w:b/>
          <w:lang w:val="pt"/>
        </w:rPr>
      </w:pPr>
    </w:p>
    <w:p w:rsidR="00B619EA" w:rsidRDefault="00B619EA" w:rsidP="00A37E7D">
      <w:pPr>
        <w:tabs>
          <w:tab w:val="left" w:pos="284"/>
        </w:tabs>
        <w:autoSpaceDE w:val="0"/>
        <w:autoSpaceDN w:val="0"/>
        <w:adjustRightInd w:val="0"/>
        <w:spacing w:line="360" w:lineRule="auto"/>
        <w:jc w:val="both"/>
        <w:rPr>
          <w:b/>
          <w:lang w:val="pt"/>
        </w:rPr>
      </w:pPr>
    </w:p>
    <w:p w:rsidR="00A37E7D" w:rsidRPr="00C044B7" w:rsidRDefault="00A37E7D" w:rsidP="00A37E7D">
      <w:pPr>
        <w:tabs>
          <w:tab w:val="left" w:pos="284"/>
        </w:tabs>
        <w:autoSpaceDE w:val="0"/>
        <w:autoSpaceDN w:val="0"/>
        <w:adjustRightInd w:val="0"/>
        <w:spacing w:line="360" w:lineRule="auto"/>
        <w:jc w:val="both"/>
        <w:rPr>
          <w:b/>
          <w:lang w:val="pt"/>
        </w:rPr>
      </w:pPr>
      <w:r w:rsidRPr="00C044B7">
        <w:rPr>
          <w:b/>
          <w:lang w:val="pt"/>
        </w:rPr>
        <w:lastRenderedPageBreak/>
        <w:t xml:space="preserve">CLÁUSULA VIII - DAS SANÇÕES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8.1 Nos termos do art. 155 da Lei Federal 14.133/2021, o descumprimento total ou parcial das obrigações assumidas pela CONTRATADA, sem justificativa aceita, poderá acarretar as seguintes sanções: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a) Dar causa à inexecução parcial do contrato;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b) Dar causa à inexecução parcial do contrato que cause grave dano à Administração, o funcionamento dos serviços públicos ou ao interesse coletivo;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c) Dar causa à inexecução total do contrato;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d) Não manter a proposta, salvo em decorrência de fato superveniente devidamente justificado;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e) Não celebrar o contrato ou não entregar a documentação exigida para a contratação, quando convocado dentro do prazo de validade de sua proposta;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f) Ensejar o retardamento da execução ou da entrega do objeto da licitação sem motivo justificado; </w:t>
      </w:r>
    </w:p>
    <w:p w:rsidR="00A37E7D" w:rsidRDefault="00A37E7D" w:rsidP="00A37E7D">
      <w:pPr>
        <w:tabs>
          <w:tab w:val="left" w:pos="284"/>
        </w:tabs>
        <w:autoSpaceDE w:val="0"/>
        <w:autoSpaceDN w:val="0"/>
        <w:adjustRightInd w:val="0"/>
        <w:spacing w:line="360" w:lineRule="auto"/>
        <w:jc w:val="both"/>
        <w:rPr>
          <w:lang w:val="pt"/>
        </w:rPr>
      </w:pPr>
      <w:r w:rsidRPr="00C044B7">
        <w:rPr>
          <w:lang w:val="pt"/>
        </w:rPr>
        <w:t xml:space="preserve">g) Praticar atos ilícitos com vistas a frustrar os objetivos da licitação;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h) Praticar ato lesivo previsto no art. 5º da Lei nº 12.846, de 1º de agosto de 2013.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8.2. Serão aplicadas ao responsável pelas infrações administrativas previstas acima, as seguintes penalidades, nos limites previstos no art. 156 da Lei Federal 14.133/2021.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a) O valor da multa, aplicada será descontado imediatamente no pagamento subsequente, sendo ainda aplicado juros de mora de 1,00% (um por cento) ao mês, ou 0,0333% por dia de atraso.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b) Na impossibilidade de desconto no pagamento subsequente, será liquidado do seguro caução previsto neste instrumento.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c) As sanções previstas nestes instrumentos poderão ser aplicadas cumulativamente, exceto as multas escalonadas por datas, e a multa de advertência.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d) No caso de multa, cuja apuração ainda esteja em processamento, ou seja, na fase da defesa prévia, o CONTRATANTE poderá fazer a retenção do valor correspondente à multa, até a decisão final da defesa prévia. Caso a defesa prévia seja aceita, ou aceita parcialmente, pelo CONTRATANTE, o valor retido correspondente será depositado em favor da CONTRATADA, em até 05 (cinco) dias úteis a contar da data da decisão final da defesa apresentada. </w:t>
      </w:r>
    </w:p>
    <w:p w:rsidR="00296C11" w:rsidRPr="00C044B7" w:rsidRDefault="00296C11" w:rsidP="00A37E7D">
      <w:pPr>
        <w:shd w:val="clear" w:color="auto" w:fill="FFFFFF"/>
        <w:tabs>
          <w:tab w:val="left" w:pos="284"/>
        </w:tabs>
        <w:spacing w:line="360" w:lineRule="auto"/>
        <w:jc w:val="both"/>
        <w:rPr>
          <w:color w:val="000000"/>
        </w:rPr>
      </w:pPr>
    </w:p>
    <w:p w:rsidR="00A37E7D" w:rsidRPr="00C044B7" w:rsidRDefault="00A37E7D" w:rsidP="00A37E7D">
      <w:pPr>
        <w:shd w:val="clear" w:color="auto" w:fill="FFFFFF"/>
        <w:tabs>
          <w:tab w:val="left" w:pos="284"/>
        </w:tabs>
        <w:spacing w:line="360" w:lineRule="auto"/>
        <w:jc w:val="both"/>
        <w:rPr>
          <w:b/>
          <w:color w:val="000000"/>
        </w:rPr>
      </w:pPr>
      <w:r w:rsidRPr="00C044B7">
        <w:rPr>
          <w:b/>
          <w:color w:val="000000"/>
        </w:rPr>
        <w:t>CLÁUSULA IX - DOS MOTIVOS DE RESCISÃO:</w:t>
      </w:r>
    </w:p>
    <w:p w:rsidR="00A37E7D" w:rsidRPr="00C044B7" w:rsidRDefault="00A37E7D" w:rsidP="00A37E7D">
      <w:pPr>
        <w:shd w:val="clear" w:color="auto" w:fill="FFFFFF"/>
        <w:tabs>
          <w:tab w:val="left" w:pos="284"/>
        </w:tabs>
        <w:spacing w:line="360" w:lineRule="auto"/>
        <w:jc w:val="both"/>
        <w:rPr>
          <w:color w:val="000000"/>
        </w:rPr>
      </w:pPr>
      <w:r w:rsidRPr="00C044B7">
        <w:rPr>
          <w:b/>
          <w:color w:val="000000"/>
        </w:rPr>
        <w:t>9.1</w:t>
      </w:r>
      <w:r w:rsidRPr="00C044B7">
        <w:rPr>
          <w:color w:val="000000"/>
        </w:rPr>
        <w:t xml:space="preserve"> - São motivos de rescisão do contrato, independente de procedimento judicial, aqueles inscritos no artigo 137 da Lei n. 14.133/2021.</w:t>
      </w:r>
    </w:p>
    <w:p w:rsidR="00B619EA" w:rsidRDefault="00B619EA" w:rsidP="00A37E7D">
      <w:pPr>
        <w:shd w:val="clear" w:color="auto" w:fill="FFFFFF"/>
        <w:tabs>
          <w:tab w:val="left" w:pos="284"/>
        </w:tabs>
        <w:spacing w:line="360" w:lineRule="auto"/>
        <w:jc w:val="both"/>
        <w:rPr>
          <w:b/>
        </w:rPr>
      </w:pPr>
    </w:p>
    <w:p w:rsidR="00B619EA" w:rsidRDefault="00B619EA" w:rsidP="00A37E7D">
      <w:pPr>
        <w:shd w:val="clear" w:color="auto" w:fill="FFFFFF"/>
        <w:tabs>
          <w:tab w:val="left" w:pos="284"/>
        </w:tabs>
        <w:spacing w:line="360" w:lineRule="auto"/>
        <w:jc w:val="both"/>
        <w:rPr>
          <w:b/>
        </w:rPr>
      </w:pPr>
    </w:p>
    <w:p w:rsidR="00A37E7D" w:rsidRPr="00C044B7" w:rsidRDefault="00A37E7D" w:rsidP="00A37E7D">
      <w:pPr>
        <w:shd w:val="clear" w:color="auto" w:fill="FFFFFF"/>
        <w:tabs>
          <w:tab w:val="left" w:pos="284"/>
        </w:tabs>
        <w:spacing w:line="360" w:lineRule="auto"/>
        <w:jc w:val="both"/>
        <w:rPr>
          <w:b/>
        </w:rPr>
      </w:pPr>
      <w:r w:rsidRPr="00C044B7">
        <w:rPr>
          <w:b/>
        </w:rPr>
        <w:lastRenderedPageBreak/>
        <w:t>CLÁUSULA X - DISPOSIÇÕES FINAIS:</w:t>
      </w:r>
    </w:p>
    <w:p w:rsidR="00A37E7D" w:rsidRPr="00C044B7" w:rsidRDefault="00A37E7D" w:rsidP="00A37E7D">
      <w:pPr>
        <w:shd w:val="clear" w:color="auto" w:fill="FFFFFF"/>
        <w:tabs>
          <w:tab w:val="left" w:pos="284"/>
        </w:tabs>
        <w:spacing w:line="360" w:lineRule="auto"/>
        <w:jc w:val="both"/>
      </w:pPr>
      <w:r w:rsidRPr="00C044B7">
        <w:rPr>
          <w:b/>
        </w:rPr>
        <w:t>10.1</w:t>
      </w:r>
      <w:r w:rsidRPr="00C044B7">
        <w:t xml:space="preserve"> – O presente contrato e todas as suas alterações e/ou aditamentos deverão ser divulgados no sítio eletrônico oficial da </w:t>
      </w:r>
      <w:r>
        <w:t>Prefeitura</w:t>
      </w:r>
      <w:r w:rsidRPr="00C044B7">
        <w:t xml:space="preserve"> e mantidos à disposição do público, na forma do art. 91 da Lei n. 14.133/2021.</w:t>
      </w:r>
    </w:p>
    <w:p w:rsidR="00A97A97" w:rsidRPr="00C044B7" w:rsidRDefault="00A97A97" w:rsidP="00A37E7D">
      <w:pPr>
        <w:tabs>
          <w:tab w:val="left" w:pos="284"/>
        </w:tabs>
        <w:spacing w:line="360" w:lineRule="auto"/>
        <w:jc w:val="both"/>
      </w:pPr>
    </w:p>
    <w:p w:rsidR="00A37E7D" w:rsidRPr="00C044B7" w:rsidRDefault="00A37E7D" w:rsidP="00A37E7D">
      <w:pPr>
        <w:tabs>
          <w:tab w:val="left" w:pos="284"/>
        </w:tabs>
        <w:spacing w:line="360" w:lineRule="auto"/>
        <w:jc w:val="both"/>
        <w:rPr>
          <w:b/>
          <w:bCs/>
        </w:rPr>
      </w:pPr>
      <w:r w:rsidRPr="00C044B7">
        <w:rPr>
          <w:b/>
          <w:bCs/>
        </w:rPr>
        <w:t>CLÁUSULA XI – DO FORO:</w:t>
      </w:r>
    </w:p>
    <w:p w:rsidR="00A37E7D" w:rsidRPr="00C044B7" w:rsidRDefault="00A37E7D" w:rsidP="00A37E7D">
      <w:pPr>
        <w:tabs>
          <w:tab w:val="left" w:pos="284"/>
        </w:tabs>
        <w:spacing w:line="360" w:lineRule="auto"/>
        <w:jc w:val="both"/>
      </w:pPr>
      <w:r w:rsidRPr="00C044B7">
        <w:rPr>
          <w:b/>
          <w:bCs/>
        </w:rPr>
        <w:t>11.1 –</w:t>
      </w:r>
      <w:r w:rsidRPr="00C044B7">
        <w:t xml:space="preserve"> As partes elegem o Foro da Comarca de </w:t>
      </w:r>
      <w:r w:rsidR="00296C11">
        <w:t>São Pedro</w:t>
      </w:r>
      <w:r>
        <w:t xml:space="preserve"> do Sul</w:t>
      </w:r>
      <w:r w:rsidR="00296C11">
        <w:t>/RS</w:t>
      </w:r>
      <w:r w:rsidRPr="00C044B7">
        <w:t>, para dirimirem eventuais dúvidas oriundas deste instrumento.</w:t>
      </w:r>
    </w:p>
    <w:p w:rsidR="00A37E7D" w:rsidRPr="00C044B7" w:rsidRDefault="00A37E7D" w:rsidP="00A37E7D">
      <w:pPr>
        <w:tabs>
          <w:tab w:val="left" w:pos="284"/>
        </w:tabs>
        <w:spacing w:line="360" w:lineRule="auto"/>
        <w:jc w:val="both"/>
      </w:pPr>
      <w:r w:rsidRPr="00C044B7">
        <w:tab/>
      </w:r>
    </w:p>
    <w:p w:rsidR="00A37E7D" w:rsidRPr="00C044B7" w:rsidRDefault="00A37E7D" w:rsidP="00A37E7D">
      <w:pPr>
        <w:tabs>
          <w:tab w:val="left" w:pos="284"/>
        </w:tabs>
        <w:spacing w:line="360" w:lineRule="auto"/>
        <w:jc w:val="both"/>
      </w:pPr>
      <w:r w:rsidRPr="00C044B7">
        <w:t>E, por estarem justos e contratados, os representantes das partes assinam o presente instrumento, na presença das testemunhas abaixo, em 03 (três) vias de igual teor e forma para um só efeito.</w:t>
      </w:r>
    </w:p>
    <w:p w:rsidR="00A37E7D" w:rsidRPr="00C044B7" w:rsidRDefault="00A37E7D" w:rsidP="00A37E7D">
      <w:pPr>
        <w:tabs>
          <w:tab w:val="left" w:pos="284"/>
        </w:tabs>
        <w:spacing w:line="360" w:lineRule="auto"/>
        <w:jc w:val="both"/>
      </w:pPr>
    </w:p>
    <w:p w:rsidR="00A37E7D" w:rsidRPr="00C044B7" w:rsidRDefault="00A37E7D" w:rsidP="00A37E7D">
      <w:pPr>
        <w:tabs>
          <w:tab w:val="left" w:pos="284"/>
        </w:tabs>
        <w:spacing w:line="360" w:lineRule="auto"/>
        <w:jc w:val="both"/>
      </w:pPr>
    </w:p>
    <w:p w:rsidR="00A37E7D" w:rsidRPr="00C044B7" w:rsidRDefault="00296C11" w:rsidP="00A37E7D">
      <w:pPr>
        <w:tabs>
          <w:tab w:val="left" w:pos="284"/>
        </w:tabs>
        <w:spacing w:line="360" w:lineRule="auto"/>
        <w:jc w:val="center"/>
      </w:pPr>
      <w:r>
        <w:t>Quevedos/RS</w:t>
      </w:r>
      <w:r w:rsidR="00A37E7D" w:rsidRPr="00C044B7">
        <w:t>, ____ de ____</w:t>
      </w:r>
      <w:r>
        <w:t>_____________</w:t>
      </w:r>
      <w:r w:rsidR="00A37E7D" w:rsidRPr="00C044B7">
        <w:t xml:space="preserve">___ </w:t>
      </w:r>
      <w:proofErr w:type="spellStart"/>
      <w:r w:rsidR="00A37E7D" w:rsidRPr="00C044B7">
        <w:t>de</w:t>
      </w:r>
      <w:proofErr w:type="spellEnd"/>
      <w:r w:rsidR="00A37E7D" w:rsidRPr="00C044B7">
        <w:t xml:space="preserve"> ________.</w:t>
      </w:r>
    </w:p>
    <w:p w:rsidR="00A37E7D" w:rsidRPr="00C044B7" w:rsidRDefault="00A37E7D" w:rsidP="00A37E7D">
      <w:pPr>
        <w:tabs>
          <w:tab w:val="left" w:pos="284"/>
        </w:tabs>
        <w:spacing w:line="360" w:lineRule="auto"/>
        <w:jc w:val="center"/>
      </w:pPr>
    </w:p>
    <w:p w:rsidR="00A37E7D" w:rsidRPr="00C044B7" w:rsidRDefault="00A37E7D" w:rsidP="00A37E7D">
      <w:pPr>
        <w:tabs>
          <w:tab w:val="left" w:pos="284"/>
        </w:tabs>
        <w:spacing w:line="360" w:lineRule="auto"/>
        <w:jc w:val="center"/>
      </w:pPr>
    </w:p>
    <w:p w:rsidR="00A37E7D" w:rsidRPr="00C044B7" w:rsidRDefault="00A37E7D" w:rsidP="00A37E7D">
      <w:pPr>
        <w:tabs>
          <w:tab w:val="left" w:pos="284"/>
        </w:tabs>
        <w:spacing w:line="360" w:lineRule="auto"/>
        <w:jc w:val="both"/>
      </w:pPr>
      <w:r w:rsidRPr="00C044B7">
        <w:t>___________________________         ____________________________</w:t>
      </w:r>
    </w:p>
    <w:p w:rsidR="00A37E7D" w:rsidRPr="00C044B7" w:rsidRDefault="00A37E7D" w:rsidP="00A37E7D">
      <w:pPr>
        <w:tabs>
          <w:tab w:val="left" w:pos="284"/>
        </w:tabs>
        <w:spacing w:line="360" w:lineRule="auto"/>
        <w:jc w:val="both"/>
      </w:pPr>
      <w:r w:rsidRPr="00C044B7">
        <w:rPr>
          <w:rFonts w:eastAsia="Arial"/>
        </w:rPr>
        <w:t xml:space="preserve">    </w:t>
      </w:r>
      <w:r w:rsidR="004305B3">
        <w:rPr>
          <w:rFonts w:eastAsia="Arial"/>
        </w:rPr>
        <w:t xml:space="preserve">Mauro Daniel Bayer      </w:t>
      </w:r>
      <w:r w:rsidRPr="00C044B7">
        <w:t xml:space="preserve">                              </w:t>
      </w:r>
      <w:proofErr w:type="spellStart"/>
      <w:r w:rsidRPr="00C044B7">
        <w:t>xxxxxxxxxxxx</w:t>
      </w:r>
      <w:proofErr w:type="spellEnd"/>
    </w:p>
    <w:p w:rsidR="00A37E7D" w:rsidRPr="00C044B7" w:rsidRDefault="00A37E7D" w:rsidP="00A37E7D">
      <w:pPr>
        <w:tabs>
          <w:tab w:val="left" w:pos="284"/>
        </w:tabs>
        <w:spacing w:line="360" w:lineRule="auto"/>
        <w:jc w:val="both"/>
      </w:pPr>
      <w:r w:rsidRPr="00C044B7">
        <w:t xml:space="preserve">          </w:t>
      </w:r>
      <w:r>
        <w:t>Prefeit</w:t>
      </w:r>
      <w:r w:rsidR="004305B3">
        <w:t>o</w:t>
      </w:r>
      <w:r w:rsidRPr="00C044B7">
        <w:t xml:space="preserve">                                        </w:t>
      </w:r>
      <w:r w:rsidR="004305B3">
        <w:t xml:space="preserve">         </w:t>
      </w:r>
      <w:r w:rsidRPr="00C044B7">
        <w:t>Contratado</w:t>
      </w:r>
    </w:p>
    <w:p w:rsidR="00A37E7D" w:rsidRPr="00C044B7" w:rsidRDefault="00A37E7D" w:rsidP="00A37E7D">
      <w:pPr>
        <w:tabs>
          <w:tab w:val="left" w:pos="284"/>
        </w:tabs>
        <w:spacing w:line="360" w:lineRule="auto"/>
        <w:jc w:val="center"/>
      </w:pPr>
    </w:p>
    <w:p w:rsidR="00A37E7D" w:rsidRPr="00C044B7" w:rsidRDefault="00A37E7D" w:rsidP="00A37E7D">
      <w:pPr>
        <w:tabs>
          <w:tab w:val="left" w:pos="284"/>
        </w:tabs>
        <w:spacing w:line="360" w:lineRule="auto"/>
      </w:pPr>
      <w:r w:rsidRPr="00C044B7">
        <w:t>Testemunhas:</w:t>
      </w:r>
    </w:p>
    <w:p w:rsidR="00A37E7D" w:rsidRDefault="00A37E7D" w:rsidP="00A37E7D">
      <w:pPr>
        <w:tabs>
          <w:tab w:val="left" w:pos="284"/>
        </w:tabs>
        <w:spacing w:line="360" w:lineRule="auto"/>
      </w:pPr>
    </w:p>
    <w:p w:rsidR="0084125D" w:rsidRDefault="0084125D" w:rsidP="00A37E7D">
      <w:pPr>
        <w:tabs>
          <w:tab w:val="left" w:pos="284"/>
        </w:tabs>
        <w:spacing w:line="360" w:lineRule="auto"/>
      </w:pPr>
    </w:p>
    <w:p w:rsidR="0084125D" w:rsidRDefault="0084125D" w:rsidP="00A37E7D">
      <w:pPr>
        <w:tabs>
          <w:tab w:val="left" w:pos="284"/>
        </w:tabs>
        <w:spacing w:line="360" w:lineRule="auto"/>
      </w:pPr>
    </w:p>
    <w:p w:rsidR="0084125D" w:rsidRDefault="0084125D" w:rsidP="00A37E7D">
      <w:pPr>
        <w:tabs>
          <w:tab w:val="left" w:pos="284"/>
        </w:tabs>
        <w:spacing w:line="360" w:lineRule="auto"/>
      </w:pPr>
    </w:p>
    <w:p w:rsidR="0084125D" w:rsidRDefault="0084125D" w:rsidP="00A37E7D">
      <w:pPr>
        <w:tabs>
          <w:tab w:val="left" w:pos="284"/>
        </w:tabs>
        <w:spacing w:line="360" w:lineRule="auto"/>
      </w:pPr>
    </w:p>
    <w:p w:rsidR="0084125D" w:rsidRDefault="0084125D" w:rsidP="00A37E7D">
      <w:pPr>
        <w:tabs>
          <w:tab w:val="left" w:pos="284"/>
        </w:tabs>
        <w:spacing w:line="360" w:lineRule="auto"/>
      </w:pPr>
    </w:p>
    <w:p w:rsidR="0084125D" w:rsidRDefault="0084125D" w:rsidP="00A37E7D">
      <w:pPr>
        <w:tabs>
          <w:tab w:val="left" w:pos="284"/>
        </w:tabs>
        <w:spacing w:line="360" w:lineRule="auto"/>
      </w:pPr>
    </w:p>
    <w:p w:rsidR="00EF072B" w:rsidRDefault="00EF072B" w:rsidP="00A37E7D">
      <w:pPr>
        <w:tabs>
          <w:tab w:val="left" w:pos="284"/>
        </w:tabs>
        <w:spacing w:line="360" w:lineRule="auto"/>
      </w:pPr>
    </w:p>
    <w:p w:rsidR="00EF072B" w:rsidRDefault="00EF072B" w:rsidP="00A37E7D">
      <w:pPr>
        <w:tabs>
          <w:tab w:val="left" w:pos="284"/>
        </w:tabs>
        <w:spacing w:line="360" w:lineRule="auto"/>
      </w:pPr>
    </w:p>
    <w:p w:rsidR="00EF072B" w:rsidRDefault="00EF072B" w:rsidP="00A37E7D">
      <w:pPr>
        <w:tabs>
          <w:tab w:val="left" w:pos="284"/>
        </w:tabs>
        <w:spacing w:line="360" w:lineRule="auto"/>
      </w:pPr>
    </w:p>
    <w:p w:rsidR="00EF072B" w:rsidRDefault="00EF072B" w:rsidP="00A37E7D">
      <w:pPr>
        <w:tabs>
          <w:tab w:val="left" w:pos="284"/>
        </w:tabs>
        <w:spacing w:line="360" w:lineRule="auto"/>
      </w:pPr>
    </w:p>
    <w:p w:rsidR="00B619EA" w:rsidRDefault="00B619EA" w:rsidP="001A51F2">
      <w:pPr>
        <w:pStyle w:val="Default"/>
        <w:jc w:val="center"/>
        <w:rPr>
          <w:b/>
          <w:bCs/>
        </w:rPr>
      </w:pPr>
    </w:p>
    <w:p w:rsidR="001A51F2" w:rsidRDefault="001A51F2" w:rsidP="001A51F2">
      <w:pPr>
        <w:pStyle w:val="Default"/>
        <w:jc w:val="center"/>
        <w:rPr>
          <w:b/>
          <w:bCs/>
        </w:rPr>
      </w:pPr>
      <w:r>
        <w:rPr>
          <w:b/>
          <w:bCs/>
        </w:rPr>
        <w:lastRenderedPageBreak/>
        <w:t>EXTRATO PARA</w:t>
      </w:r>
      <w:r w:rsidRPr="00443FA8">
        <w:rPr>
          <w:b/>
          <w:bCs/>
        </w:rPr>
        <w:t xml:space="preserve"> PUBLICAÇÃO</w:t>
      </w:r>
    </w:p>
    <w:p w:rsidR="001A51F2" w:rsidRDefault="001A51F2" w:rsidP="001A51F2">
      <w:pPr>
        <w:pStyle w:val="Default"/>
        <w:jc w:val="center"/>
        <w:rPr>
          <w:b/>
          <w:bCs/>
        </w:rPr>
      </w:pPr>
    </w:p>
    <w:p w:rsidR="001A51F2" w:rsidRDefault="001A51F2" w:rsidP="001A51F2">
      <w:pPr>
        <w:pStyle w:val="Default"/>
        <w:jc w:val="center"/>
        <w:rPr>
          <w:rFonts w:ascii="Courier New" w:hAnsi="Courier New" w:cs="Courier New"/>
          <w:b/>
          <w:bCs/>
        </w:rPr>
      </w:pPr>
      <w:r>
        <w:rPr>
          <w:b/>
          <w:bCs/>
        </w:rPr>
        <w:t>CHAMADA PÚBLICA PARA DISPENSA DE LICITAÇÃO DE</w:t>
      </w:r>
      <w:r w:rsidRPr="00E07837">
        <w:rPr>
          <w:rFonts w:ascii="Courier New" w:hAnsi="Courier New" w:cs="Courier New"/>
          <w:b/>
          <w:bCs/>
        </w:rPr>
        <w:t xml:space="preserve"> Nº. </w:t>
      </w:r>
      <w:r w:rsidR="00174FF3">
        <w:rPr>
          <w:rFonts w:ascii="Courier New" w:hAnsi="Courier New" w:cs="Courier New"/>
          <w:b/>
          <w:bCs/>
        </w:rPr>
        <w:t>114/2024</w:t>
      </w:r>
    </w:p>
    <w:p w:rsidR="001A51F2" w:rsidRPr="00E07837" w:rsidRDefault="001A51F2" w:rsidP="001A51F2">
      <w:pPr>
        <w:pStyle w:val="Default"/>
        <w:jc w:val="center"/>
      </w:pPr>
    </w:p>
    <w:p w:rsidR="001A51F2" w:rsidRPr="00A97A97" w:rsidRDefault="001A51F2" w:rsidP="001A51F2">
      <w:pPr>
        <w:pStyle w:val="Default"/>
        <w:jc w:val="both"/>
        <w:rPr>
          <w:b/>
        </w:rPr>
      </w:pPr>
      <w:r w:rsidRPr="00852B76">
        <w:rPr>
          <w:bCs/>
        </w:rPr>
        <w:t xml:space="preserve">O MUNICÍPIO DE QUEVEDOS - RS, </w:t>
      </w:r>
      <w:r w:rsidRPr="00852B76">
        <w:t xml:space="preserve">pessoa jurídica de direito público interno, inscrita no CNPJ sob n º 94.444.122/0001-10, com sede à </w:t>
      </w:r>
      <w:proofErr w:type="gramStart"/>
      <w:r w:rsidRPr="00852B76">
        <w:t>rua</w:t>
      </w:r>
      <w:proofErr w:type="gramEnd"/>
      <w:r w:rsidRPr="00852B76">
        <w:t xml:space="preserve"> Humaitá, nº 69, em Quevedos-RS, CEP 98.140-000, neste ato representado pel</w:t>
      </w:r>
      <w:r w:rsidR="00680FEA">
        <w:t>a</w:t>
      </w:r>
      <w:r w:rsidRPr="00852B76">
        <w:t xml:space="preserve"> Prefeit</w:t>
      </w:r>
      <w:r w:rsidR="00680FEA">
        <w:t>a</w:t>
      </w:r>
      <w:r w:rsidRPr="00852B76">
        <w:t xml:space="preserve"> do Município, na forma da Lei, </w:t>
      </w:r>
      <w:r w:rsidR="00680FEA">
        <w:t xml:space="preserve">Neusa dos Santos </w:t>
      </w:r>
      <w:proofErr w:type="spellStart"/>
      <w:r w:rsidR="00680FEA">
        <w:t>Nickel</w:t>
      </w:r>
      <w:proofErr w:type="spellEnd"/>
      <w:r w:rsidRPr="00852B76">
        <w:t xml:space="preserve">, torna público, que </w:t>
      </w:r>
      <w:r>
        <w:t xml:space="preserve">a Prefeitura de Quevedos pretende dispensar a Licitação para </w:t>
      </w:r>
      <w:r w:rsidR="008236D2" w:rsidRPr="00C044B7">
        <w:rPr>
          <w:b/>
          <w:lang w:val="pt"/>
        </w:rPr>
        <w:t xml:space="preserve">CONTRATAÇÃO DE EMPRESA </w:t>
      </w:r>
      <w:r w:rsidR="008236D2">
        <w:rPr>
          <w:b/>
          <w:lang w:val="pt"/>
        </w:rPr>
        <w:t xml:space="preserve">PARA PRESTAÇÃO DE </w:t>
      </w:r>
      <w:r w:rsidR="008236D2" w:rsidRPr="00730DCA">
        <w:rPr>
          <w:b/>
          <w:lang w:val="pt"/>
        </w:rPr>
        <w:t>SERVIÇO DE</w:t>
      </w:r>
      <w:r w:rsidR="008236D2">
        <w:rPr>
          <w:b/>
          <w:lang w:val="pt"/>
        </w:rPr>
        <w:t xml:space="preserve"> TRANSPORTE COM VEÍCULO ÔNIBUS (44 LUGARES) PARA</w:t>
      </w:r>
      <w:r w:rsidR="008236D2" w:rsidRPr="00730DCA">
        <w:rPr>
          <w:b/>
          <w:lang w:val="pt"/>
        </w:rPr>
        <w:t xml:space="preserve"> </w:t>
      </w:r>
      <w:r w:rsidR="008236D2" w:rsidRPr="00174FF3">
        <w:rPr>
          <w:b/>
          <w:lang w:val="pt"/>
        </w:rPr>
        <w:t>VIAGEM A RIO PARDO TENDO COMO PÚBLICO INTEGRANTES DO CONSELHO AGROPECUARIO</w:t>
      </w:r>
      <w:r w:rsidR="008236D2">
        <w:rPr>
          <w:b/>
          <w:lang w:val="pt"/>
        </w:rPr>
        <w:t>,</w:t>
      </w:r>
      <w:r w:rsidR="008236D2" w:rsidRPr="00174FF3">
        <w:rPr>
          <w:b/>
          <w:lang w:val="pt"/>
        </w:rPr>
        <w:t xml:space="preserve"> BEM COMO</w:t>
      </w:r>
      <w:r w:rsidR="008236D2">
        <w:rPr>
          <w:b/>
          <w:lang w:val="pt"/>
        </w:rPr>
        <w:t>,</w:t>
      </w:r>
      <w:r w:rsidR="008236D2" w:rsidRPr="00174FF3">
        <w:rPr>
          <w:b/>
          <w:lang w:val="pt"/>
        </w:rPr>
        <w:t xml:space="preserve"> AGRICULTORES FAMILHARES E MEDIOS PRODUTORES</w:t>
      </w:r>
      <w:r w:rsidR="008236D2">
        <w:rPr>
          <w:b/>
          <w:lang w:val="pt"/>
        </w:rPr>
        <w:t>,</w:t>
      </w:r>
      <w:r w:rsidR="008236D2" w:rsidRPr="00174FF3">
        <w:rPr>
          <w:b/>
          <w:lang w:val="pt"/>
        </w:rPr>
        <w:t xml:space="preserve"> PARA REENVENDICAÇÃO JUNTO AO GOVERNO FEDERAL</w:t>
      </w:r>
      <w:r w:rsidR="008236D2">
        <w:rPr>
          <w:b/>
          <w:lang w:val="pt"/>
        </w:rPr>
        <w:t>,</w:t>
      </w:r>
      <w:r w:rsidR="008236D2" w:rsidRPr="00174FF3">
        <w:rPr>
          <w:b/>
          <w:lang w:val="pt"/>
        </w:rPr>
        <w:t xml:space="preserve"> DE PRORROGAÇAO DE DIVIDAS </w:t>
      </w:r>
      <w:r w:rsidR="008236D2">
        <w:rPr>
          <w:b/>
          <w:lang w:val="pt"/>
        </w:rPr>
        <w:t>O</w:t>
      </w:r>
      <w:r w:rsidR="008236D2" w:rsidRPr="00174FF3">
        <w:rPr>
          <w:b/>
          <w:lang w:val="pt"/>
        </w:rPr>
        <w:t>BITIDAS JUNTO</w:t>
      </w:r>
      <w:r w:rsidR="008236D2">
        <w:rPr>
          <w:b/>
          <w:lang w:val="pt"/>
        </w:rPr>
        <w:t xml:space="preserve"> À</w:t>
      </w:r>
      <w:r w:rsidR="008236D2" w:rsidRPr="00174FF3">
        <w:rPr>
          <w:b/>
          <w:lang w:val="pt"/>
        </w:rPr>
        <w:t xml:space="preserve"> INSTITUIÇÃO FINANCEIRAS PARA CUSTEIO DAS SAFRAS NOS ANOS DE 2021,</w:t>
      </w:r>
      <w:r w:rsidR="008236D2">
        <w:rPr>
          <w:b/>
          <w:lang w:val="pt"/>
        </w:rPr>
        <w:t xml:space="preserve"> </w:t>
      </w:r>
      <w:r w:rsidR="008236D2" w:rsidRPr="00174FF3">
        <w:rPr>
          <w:b/>
          <w:lang w:val="pt"/>
        </w:rPr>
        <w:t>2022 E 2023</w:t>
      </w:r>
      <w:r w:rsidRPr="009A6B89">
        <w:rPr>
          <w:b/>
        </w:rPr>
        <w:t>,</w:t>
      </w:r>
      <w:r>
        <w:t xml:space="preserve"> sendo que as empresas interessadas</w:t>
      </w:r>
      <w:r w:rsidR="00320491">
        <w:t xml:space="preserve"> em apresentar propostas para este serviço,</w:t>
      </w:r>
      <w:r>
        <w:t xml:space="preserve"> deverão </w:t>
      </w:r>
      <w:r w:rsidR="00320491">
        <w:t xml:space="preserve">encaminhar as mesmas, através do </w:t>
      </w:r>
      <w:proofErr w:type="spellStart"/>
      <w:r w:rsidR="00320491">
        <w:t>emal</w:t>
      </w:r>
      <w:proofErr w:type="spellEnd"/>
      <w:r w:rsidR="00320491">
        <w:t xml:space="preserve"> </w:t>
      </w:r>
      <w:hyperlink r:id="rId16" w:history="1">
        <w:r w:rsidR="00320491" w:rsidRPr="004D6A80">
          <w:rPr>
            <w:rStyle w:val="Hyperlink"/>
          </w:rPr>
          <w:t>licitação@quevedos.rs.gov.br</w:t>
        </w:r>
      </w:hyperlink>
      <w:r w:rsidR="00320491">
        <w:t>,</w:t>
      </w:r>
      <w:r w:rsidR="004D7058">
        <w:t xml:space="preserve"> </w:t>
      </w:r>
      <w:r w:rsidR="004D7058">
        <w:rPr>
          <w:rStyle w:val="Hyperlink"/>
          <w:color w:val="auto"/>
          <w:u w:val="none"/>
          <w:lang w:val="pt"/>
        </w:rPr>
        <w:t xml:space="preserve">com cópia para </w:t>
      </w:r>
      <w:hyperlink r:id="rId17" w:history="1">
        <w:r w:rsidR="00404C54" w:rsidRPr="006A5B92">
          <w:rPr>
            <w:rStyle w:val="Hyperlink"/>
            <w:lang w:val="pt"/>
          </w:rPr>
          <w:t>empenho@quevedos.rs.gov.br</w:t>
        </w:r>
      </w:hyperlink>
      <w:r w:rsidR="004D7058">
        <w:rPr>
          <w:rStyle w:val="Hyperlink"/>
          <w:color w:val="auto"/>
          <w:u w:val="none"/>
          <w:lang w:val="pt"/>
        </w:rPr>
        <w:t xml:space="preserve"> e </w:t>
      </w:r>
      <w:hyperlink r:id="rId18" w:history="1">
        <w:r w:rsidR="004D7058" w:rsidRPr="00F17003">
          <w:rPr>
            <w:rStyle w:val="Hyperlink"/>
            <w:lang w:val="pt"/>
          </w:rPr>
          <w:t>financas@quevedos.rs.gov.br</w:t>
        </w:r>
      </w:hyperlink>
      <w:r w:rsidR="004D7058">
        <w:rPr>
          <w:rStyle w:val="Hyperlink"/>
          <w:color w:val="auto"/>
          <w:u w:val="none"/>
          <w:lang w:val="pt"/>
        </w:rPr>
        <w:t>,</w:t>
      </w:r>
      <w:r w:rsidR="00320491">
        <w:t xml:space="preserve"> ou ainda, protocolá-las na sala da Chefia de Gabinete da Prefeitura</w:t>
      </w:r>
      <w:r>
        <w:t>, situado na rua Humaitá, 69, na cidade de Quevedos/RS, no horário normal de funcionamento das 08:00 h ás 12:00 h e das 13:30 h ás 17:00 h</w:t>
      </w:r>
      <w:r w:rsidR="004D7058">
        <w:t xml:space="preserve">, até a data de </w:t>
      </w:r>
      <w:r w:rsidR="0006358C">
        <w:rPr>
          <w:b/>
        </w:rPr>
        <w:t>1</w:t>
      </w:r>
      <w:r w:rsidR="008236D2">
        <w:rPr>
          <w:b/>
        </w:rPr>
        <w:t>8</w:t>
      </w:r>
      <w:r w:rsidR="004D7058" w:rsidRPr="004D7058">
        <w:rPr>
          <w:b/>
        </w:rPr>
        <w:t>/0</w:t>
      </w:r>
      <w:r w:rsidR="00680FEA">
        <w:rPr>
          <w:b/>
        </w:rPr>
        <w:t>7</w:t>
      </w:r>
      <w:r w:rsidR="00320491" w:rsidRPr="004D7058">
        <w:rPr>
          <w:b/>
        </w:rPr>
        <w:t xml:space="preserve">/2024, às </w:t>
      </w:r>
      <w:r w:rsidR="008236D2">
        <w:rPr>
          <w:b/>
        </w:rPr>
        <w:t>09</w:t>
      </w:r>
      <w:r w:rsidR="00320491" w:rsidRPr="004D7058">
        <w:rPr>
          <w:b/>
        </w:rPr>
        <w:t>:00 horas</w:t>
      </w:r>
      <w:r w:rsidR="00D53C55">
        <w:t>, devendo fazê-lo em conformidade com este Edital e com toda a legislação pertinente</w:t>
      </w:r>
      <w:r w:rsidRPr="002A0D20">
        <w:rPr>
          <w:color w:val="auto"/>
        </w:rPr>
        <w:t>. O EDITAL D</w:t>
      </w:r>
      <w:r w:rsidR="00320491">
        <w:rPr>
          <w:color w:val="auto"/>
        </w:rPr>
        <w:t>A CHAMADA PARA DISPENSA DE LICITAÇÃO</w:t>
      </w:r>
      <w:r w:rsidRPr="002A0D20">
        <w:rPr>
          <w:color w:val="auto"/>
        </w:rPr>
        <w:t xml:space="preserve"> </w:t>
      </w:r>
      <w:r w:rsidRPr="00E07837">
        <w:rPr>
          <w:b/>
          <w:bCs/>
        </w:rPr>
        <w:t xml:space="preserve">Nº. </w:t>
      </w:r>
      <w:r w:rsidR="00174FF3">
        <w:rPr>
          <w:b/>
          <w:bCs/>
        </w:rPr>
        <w:t>114/2024</w:t>
      </w:r>
      <w:r w:rsidRPr="002A0D20">
        <w:rPr>
          <w:color w:val="auto"/>
        </w:rPr>
        <w:t xml:space="preserve"> </w:t>
      </w:r>
      <w:r>
        <w:t xml:space="preserve">está </w:t>
      </w:r>
      <w:r w:rsidRPr="00852B76">
        <w:t>disponíve</w:t>
      </w:r>
      <w:r>
        <w:t>l</w:t>
      </w:r>
      <w:r w:rsidR="00320491">
        <w:t xml:space="preserve"> no site do Município</w:t>
      </w:r>
      <w:r w:rsidR="00D53C55">
        <w:t xml:space="preserve">, no link </w:t>
      </w:r>
      <w:hyperlink r:id="rId19" w:history="1">
        <w:r w:rsidR="00D53C55" w:rsidRPr="004D6A80">
          <w:rPr>
            <w:rStyle w:val="Hyperlink"/>
          </w:rPr>
          <w:t>https://quevedos.rs.gov.br/licitacao/id/104/?dispensa-de-licitacao.html</w:t>
        </w:r>
      </w:hyperlink>
      <w:r w:rsidR="00D53C55">
        <w:t>.</w:t>
      </w:r>
    </w:p>
    <w:p w:rsidR="00D53C55" w:rsidRDefault="00D53C55" w:rsidP="001A51F2">
      <w:pPr>
        <w:pStyle w:val="Default"/>
        <w:ind w:left="4536" w:firstLine="2"/>
        <w:jc w:val="center"/>
      </w:pPr>
    </w:p>
    <w:p w:rsidR="001A51F2" w:rsidRDefault="001A51F2" w:rsidP="001A51F2">
      <w:pPr>
        <w:pStyle w:val="Default"/>
        <w:ind w:left="4536" w:firstLine="2"/>
        <w:jc w:val="center"/>
      </w:pPr>
      <w:r w:rsidRPr="00443FA8">
        <w:t xml:space="preserve">Quevedos, RS, </w:t>
      </w:r>
      <w:r w:rsidR="0006358C">
        <w:t>1</w:t>
      </w:r>
      <w:r w:rsidR="008236D2">
        <w:t>2</w:t>
      </w:r>
      <w:bookmarkStart w:id="0" w:name="_GoBack"/>
      <w:bookmarkEnd w:id="0"/>
      <w:r w:rsidRPr="00443FA8">
        <w:t xml:space="preserve"> de </w:t>
      </w:r>
      <w:r w:rsidR="00A97A97">
        <w:t>ju</w:t>
      </w:r>
      <w:r w:rsidR="00680FEA">
        <w:t>l</w:t>
      </w:r>
      <w:r w:rsidR="00A97A97">
        <w:t>ho</w:t>
      </w:r>
      <w:r w:rsidRPr="00443FA8">
        <w:t xml:space="preserve"> de 20</w:t>
      </w:r>
      <w:r>
        <w:t>24</w:t>
      </w:r>
      <w:r w:rsidRPr="00443FA8">
        <w:t>.</w:t>
      </w:r>
    </w:p>
    <w:p w:rsidR="001A51F2" w:rsidRDefault="001A51F2" w:rsidP="001A51F2">
      <w:pPr>
        <w:pStyle w:val="Default"/>
        <w:ind w:left="4536"/>
        <w:jc w:val="center"/>
      </w:pPr>
    </w:p>
    <w:p w:rsidR="001A51F2" w:rsidRPr="00443FA8" w:rsidRDefault="001A51F2" w:rsidP="001A51F2">
      <w:pPr>
        <w:pStyle w:val="Default"/>
        <w:ind w:left="4536"/>
        <w:jc w:val="center"/>
      </w:pPr>
    </w:p>
    <w:p w:rsidR="001A51F2" w:rsidRPr="00443FA8" w:rsidRDefault="001A51F2" w:rsidP="001A51F2">
      <w:pPr>
        <w:pStyle w:val="Default"/>
        <w:ind w:left="4536"/>
        <w:jc w:val="center"/>
      </w:pPr>
    </w:p>
    <w:p w:rsidR="001A51F2" w:rsidRPr="00443FA8" w:rsidRDefault="00E811B8" w:rsidP="001A51F2">
      <w:pPr>
        <w:pStyle w:val="Default"/>
        <w:jc w:val="center"/>
      </w:pPr>
      <w:r>
        <w:t>Neusa dos Santos Nickel</w:t>
      </w:r>
    </w:p>
    <w:p w:rsidR="001A51F2" w:rsidRPr="00443FA8" w:rsidRDefault="001A51F2" w:rsidP="001A51F2">
      <w:pPr>
        <w:widowControl w:val="0"/>
        <w:spacing w:line="360" w:lineRule="auto"/>
        <w:jc w:val="center"/>
        <w:rPr>
          <w:rFonts w:ascii="Arial" w:hAnsi="Arial" w:cs="Arial"/>
          <w:color w:val="000000"/>
        </w:rPr>
      </w:pPr>
      <w:r w:rsidRPr="00443FA8">
        <w:rPr>
          <w:rFonts w:ascii="Arial" w:hAnsi="Arial" w:cs="Arial"/>
          <w:bCs/>
          <w:color w:val="000000"/>
        </w:rPr>
        <w:t>Prefei</w:t>
      </w:r>
      <w:r>
        <w:rPr>
          <w:rFonts w:ascii="Arial" w:hAnsi="Arial" w:cs="Arial"/>
          <w:bCs/>
          <w:color w:val="000000"/>
        </w:rPr>
        <w:t>ta</w:t>
      </w:r>
      <w:r w:rsidRPr="00443FA8">
        <w:rPr>
          <w:rFonts w:ascii="Arial" w:hAnsi="Arial" w:cs="Arial"/>
          <w:bCs/>
          <w:color w:val="000000"/>
        </w:rPr>
        <w:t xml:space="preserve"> Municipal</w:t>
      </w:r>
    </w:p>
    <w:p w:rsidR="0084125D" w:rsidRPr="00C044B7" w:rsidRDefault="0084125D" w:rsidP="00A37E7D">
      <w:pPr>
        <w:tabs>
          <w:tab w:val="left" w:pos="284"/>
        </w:tabs>
        <w:spacing w:line="360" w:lineRule="auto"/>
      </w:pPr>
    </w:p>
    <w:p w:rsidR="00A37E7D" w:rsidRPr="00C044B7" w:rsidRDefault="00A37E7D" w:rsidP="00A37E7D">
      <w:pPr>
        <w:tabs>
          <w:tab w:val="left" w:pos="284"/>
        </w:tabs>
        <w:spacing w:line="360" w:lineRule="auto"/>
        <w:rPr>
          <w:b/>
        </w:rPr>
      </w:pPr>
    </w:p>
    <w:p w:rsidR="00A37E7D" w:rsidRPr="00C044B7" w:rsidRDefault="00A37E7D" w:rsidP="00A37E7D">
      <w:pPr>
        <w:tabs>
          <w:tab w:val="left" w:pos="284"/>
        </w:tabs>
      </w:pPr>
    </w:p>
    <w:p w:rsidR="00A37E7D" w:rsidRPr="00C044B7" w:rsidRDefault="00A37E7D" w:rsidP="00A37E7D">
      <w:pPr>
        <w:tabs>
          <w:tab w:val="left" w:pos="284"/>
        </w:tabs>
      </w:pPr>
    </w:p>
    <w:p w:rsidR="00FB67F2" w:rsidRDefault="00FB67F2"/>
    <w:sectPr w:rsidR="00FB67F2" w:rsidSect="00FC6A5C">
      <w:headerReference w:type="default" r:id="rId20"/>
      <w:footerReference w:type="default" r:id="rId21"/>
      <w:pgSz w:w="11907" w:h="16840" w:code="9"/>
      <w:pgMar w:top="1985" w:right="708" w:bottom="1134" w:left="1134" w:header="42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18B" w:rsidRDefault="002C618B" w:rsidP="00A37E7D">
      <w:r>
        <w:separator/>
      </w:r>
    </w:p>
  </w:endnote>
  <w:endnote w:type="continuationSeparator" w:id="0">
    <w:p w:rsidR="002C618B" w:rsidRDefault="002C618B" w:rsidP="00A37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altName w:val="Arial"/>
    <w:charset w:val="00"/>
    <w:family w:val="swiss"/>
    <w:pitch w:val="variable"/>
    <w:sig w:usb0="00000001"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6134361"/>
      <w:docPartObj>
        <w:docPartGallery w:val="Page Numbers (Bottom of Page)"/>
        <w:docPartUnique/>
      </w:docPartObj>
    </w:sdtPr>
    <w:sdtContent>
      <w:p w:rsidR="004F5FC9" w:rsidRDefault="004F5FC9">
        <w:pPr>
          <w:pStyle w:val="Rodap"/>
          <w:jc w:val="center"/>
        </w:pPr>
        <w:r>
          <w:fldChar w:fldCharType="begin"/>
        </w:r>
        <w:r>
          <w:instrText>PAGE   \* MERGEFORMAT</w:instrText>
        </w:r>
        <w:r>
          <w:fldChar w:fldCharType="separate"/>
        </w:r>
        <w:r w:rsidR="008236D2">
          <w:rPr>
            <w:noProof/>
          </w:rPr>
          <w:t>15</w:t>
        </w:r>
        <w:r>
          <w:fldChar w:fldCharType="end"/>
        </w:r>
      </w:p>
    </w:sdtContent>
  </w:sdt>
  <w:p w:rsidR="004F5FC9" w:rsidRDefault="004F5FC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18B" w:rsidRDefault="002C618B" w:rsidP="00A37E7D">
      <w:r>
        <w:separator/>
      </w:r>
    </w:p>
  </w:footnote>
  <w:footnote w:type="continuationSeparator" w:id="0">
    <w:p w:rsidR="002C618B" w:rsidRDefault="002C618B" w:rsidP="00A37E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FC9" w:rsidRDefault="004F5FC9" w:rsidP="00A37E7D">
    <w:pPr>
      <w:pStyle w:val="Normal-10"/>
      <w:ind w:firstLine="0"/>
      <w:jc w:val="right"/>
    </w:pPr>
    <w:r>
      <w:rPr>
        <w:noProof/>
      </w:rPr>
      <mc:AlternateContent>
        <mc:Choice Requires="wps">
          <w:drawing>
            <wp:anchor distT="0" distB="0" distL="114300" distR="114300" simplePos="0" relativeHeight="251658240" behindDoc="0" locked="0" layoutInCell="0" allowOverlap="1" wp14:anchorId="35B017CB" wp14:editId="3F8D8CA8">
              <wp:simplePos x="0" y="0"/>
              <wp:positionH relativeFrom="column">
                <wp:posOffset>-871220</wp:posOffset>
              </wp:positionH>
              <wp:positionV relativeFrom="paragraph">
                <wp:posOffset>748030</wp:posOffset>
              </wp:positionV>
              <wp:extent cx="7886700" cy="0"/>
              <wp:effectExtent l="0" t="0" r="19050" b="1905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86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6pt,58.9pt" to="552.4pt,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" o:allowincell="f"/>
          </w:pict>
        </mc:Fallback>
      </mc:AlternateContent>
    </w:r>
    <w:r>
      <w:rPr>
        <w:noProof/>
      </w:rPr>
      <w:drawing>
        <wp:inline distT="0" distB="0" distL="0" distR="0" wp14:anchorId="3459CE91" wp14:editId="745659BA">
          <wp:extent cx="609600" cy="69088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90880"/>
                  </a:xfrm>
                  <a:prstGeom prst="rect">
                    <a:avLst/>
                  </a:prstGeom>
                  <a:noFill/>
                  <a:ln>
                    <a:noFill/>
                  </a:ln>
                </pic:spPr>
              </pic:pic>
            </a:graphicData>
          </a:graphic>
        </wp:inline>
      </w:drawing>
    </w:r>
    <w:bookmarkStart w:id="1" w:name="_MON_1045476241"/>
    <w:bookmarkStart w:id="2" w:name="_MON_1045476443"/>
    <w:bookmarkStart w:id="3" w:name="_MON_1045481805"/>
    <w:bookmarkStart w:id="4" w:name="_MON_1045481898"/>
    <w:bookmarkStart w:id="5" w:name="_MON_1167043596"/>
    <w:bookmarkStart w:id="6" w:name="_MON_1167045504"/>
    <w:bookmarkEnd w:id="1"/>
    <w:bookmarkEnd w:id="2"/>
    <w:bookmarkEnd w:id="3"/>
    <w:bookmarkEnd w:id="4"/>
    <w:bookmarkEnd w:id="5"/>
    <w:bookmarkEnd w:id="6"/>
    <w:bookmarkStart w:id="7" w:name="_MON_1167047824"/>
    <w:bookmarkEnd w:id="7"/>
    <w:r>
      <w:object w:dxaOrig="7941" w:dyaOrig="10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95pt;height:48.7pt" o:ole="" fillcolor="window">
          <v:imagedata r:id="rId2" o:title=""/>
        </v:shape>
        <o:OLEObject Type="Embed" ProgID="Word.Picture.8" ShapeID="_x0000_i1025" DrawAspect="Content" ObjectID="_1782300547" r:id="rId3"/>
      </w:object>
    </w:r>
  </w:p>
  <w:p w:rsidR="004F5FC9" w:rsidRDefault="004F5FC9">
    <w:pPr>
      <w:pStyle w:val="Norm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A334A"/>
    <w:multiLevelType w:val="multilevel"/>
    <w:tmpl w:val="9536ABC8"/>
    <w:lvl w:ilvl="0">
      <w:start w:val="1"/>
      <w:numFmt w:val="decimal"/>
      <w:lvlText w:val="%1."/>
      <w:lvlJc w:val="left"/>
      <w:pPr>
        <w:ind w:left="930" w:hanging="348"/>
      </w:pPr>
      <w:rPr>
        <w:rFonts w:ascii="Arial" w:eastAsia="Arial" w:hAnsi="Arial" w:cs="Arial" w:hint="default"/>
        <w:b/>
        <w:bCs/>
        <w:w w:val="100"/>
        <w:sz w:val="24"/>
        <w:szCs w:val="24"/>
        <w:lang w:val="pt-PT" w:eastAsia="en-US" w:bidi="ar-SA"/>
      </w:rPr>
    </w:lvl>
    <w:lvl w:ilvl="1">
      <w:start w:val="1"/>
      <w:numFmt w:val="decimal"/>
      <w:lvlText w:val="%1.%2."/>
      <w:lvlJc w:val="left"/>
      <w:pPr>
        <w:ind w:left="222" w:hanging="1056"/>
      </w:pPr>
      <w:rPr>
        <w:rFonts w:ascii="Arial" w:eastAsia="Arial" w:hAnsi="Arial" w:cs="Arial" w:hint="default"/>
        <w:b/>
        <w:bCs/>
        <w:w w:val="99"/>
        <w:sz w:val="24"/>
        <w:szCs w:val="24"/>
        <w:lang w:val="pt-PT" w:eastAsia="en-US" w:bidi="ar-SA"/>
      </w:rPr>
    </w:lvl>
    <w:lvl w:ilvl="2">
      <w:start w:val="1"/>
      <w:numFmt w:val="decimal"/>
      <w:lvlText w:val="%1.%2.%3."/>
      <w:lvlJc w:val="left"/>
      <w:pPr>
        <w:ind w:left="222" w:hanging="1056"/>
      </w:pPr>
      <w:rPr>
        <w:rFonts w:ascii="Arial" w:eastAsia="Arial" w:hAnsi="Arial" w:cs="Arial" w:hint="default"/>
        <w:b/>
        <w:bCs/>
        <w:spacing w:val="-2"/>
        <w:w w:val="99"/>
        <w:sz w:val="24"/>
        <w:szCs w:val="24"/>
        <w:lang w:val="pt-PT" w:eastAsia="en-US" w:bidi="ar-SA"/>
      </w:rPr>
    </w:lvl>
    <w:lvl w:ilvl="3">
      <w:start w:val="1"/>
      <w:numFmt w:val="lowerLetter"/>
      <w:lvlText w:val="%4)"/>
      <w:lvlJc w:val="left"/>
      <w:pPr>
        <w:ind w:left="1302" w:hanging="360"/>
      </w:pPr>
      <w:rPr>
        <w:rFonts w:ascii="Arial" w:eastAsia="Arial" w:hAnsi="Arial" w:cs="Arial" w:hint="default"/>
        <w:b/>
        <w:bCs/>
        <w:w w:val="99"/>
        <w:sz w:val="24"/>
        <w:szCs w:val="24"/>
        <w:lang w:val="pt-PT" w:eastAsia="en-US" w:bidi="ar-SA"/>
      </w:rPr>
    </w:lvl>
    <w:lvl w:ilvl="4">
      <w:numFmt w:val="bullet"/>
      <w:lvlText w:val="•"/>
      <w:lvlJc w:val="left"/>
      <w:pPr>
        <w:ind w:left="3401" w:hanging="360"/>
      </w:pPr>
      <w:rPr>
        <w:rFonts w:hint="default"/>
        <w:lang w:val="pt-PT" w:eastAsia="en-US" w:bidi="ar-SA"/>
      </w:rPr>
    </w:lvl>
    <w:lvl w:ilvl="5">
      <w:numFmt w:val="bullet"/>
      <w:lvlText w:val="•"/>
      <w:lvlJc w:val="left"/>
      <w:pPr>
        <w:ind w:left="4451" w:hanging="360"/>
      </w:pPr>
      <w:rPr>
        <w:rFonts w:hint="default"/>
        <w:lang w:val="pt-PT" w:eastAsia="en-US" w:bidi="ar-SA"/>
      </w:rPr>
    </w:lvl>
    <w:lvl w:ilvl="6">
      <w:numFmt w:val="bullet"/>
      <w:lvlText w:val="•"/>
      <w:lvlJc w:val="left"/>
      <w:pPr>
        <w:ind w:left="5502" w:hanging="360"/>
      </w:pPr>
      <w:rPr>
        <w:rFonts w:hint="default"/>
        <w:lang w:val="pt-PT" w:eastAsia="en-US" w:bidi="ar-SA"/>
      </w:rPr>
    </w:lvl>
    <w:lvl w:ilvl="7">
      <w:numFmt w:val="bullet"/>
      <w:lvlText w:val="•"/>
      <w:lvlJc w:val="left"/>
      <w:pPr>
        <w:ind w:left="6552" w:hanging="360"/>
      </w:pPr>
      <w:rPr>
        <w:rFonts w:hint="default"/>
        <w:lang w:val="pt-PT" w:eastAsia="en-US" w:bidi="ar-SA"/>
      </w:rPr>
    </w:lvl>
    <w:lvl w:ilvl="8">
      <w:numFmt w:val="bullet"/>
      <w:lvlText w:val="•"/>
      <w:lvlJc w:val="left"/>
      <w:pPr>
        <w:ind w:left="7603" w:hanging="360"/>
      </w:pPr>
      <w:rPr>
        <w:rFonts w:hint="default"/>
        <w:lang w:val="pt-PT" w:eastAsia="en-US" w:bidi="ar-SA"/>
      </w:rPr>
    </w:lvl>
  </w:abstractNum>
  <w:abstractNum w:abstractNumId="1">
    <w:nsid w:val="55667D17"/>
    <w:multiLevelType w:val="hybridMultilevel"/>
    <w:tmpl w:val="C7965F52"/>
    <w:lvl w:ilvl="0" w:tplc="E02ED8EE">
      <w:start w:val="7"/>
      <w:numFmt w:val="decimal"/>
      <w:lvlText w:val="%1."/>
      <w:lvlJc w:val="left"/>
      <w:pPr>
        <w:ind w:left="462" w:hanging="360"/>
      </w:pPr>
      <w:rPr>
        <w:rFonts w:hint="default"/>
      </w:rPr>
    </w:lvl>
    <w:lvl w:ilvl="1" w:tplc="04160019" w:tentative="1">
      <w:start w:val="1"/>
      <w:numFmt w:val="lowerLetter"/>
      <w:lvlText w:val="%2."/>
      <w:lvlJc w:val="left"/>
      <w:pPr>
        <w:ind w:left="1182" w:hanging="360"/>
      </w:pPr>
    </w:lvl>
    <w:lvl w:ilvl="2" w:tplc="0416001B" w:tentative="1">
      <w:start w:val="1"/>
      <w:numFmt w:val="lowerRoman"/>
      <w:lvlText w:val="%3."/>
      <w:lvlJc w:val="right"/>
      <w:pPr>
        <w:ind w:left="1902" w:hanging="180"/>
      </w:pPr>
    </w:lvl>
    <w:lvl w:ilvl="3" w:tplc="0416000F" w:tentative="1">
      <w:start w:val="1"/>
      <w:numFmt w:val="decimal"/>
      <w:lvlText w:val="%4."/>
      <w:lvlJc w:val="left"/>
      <w:pPr>
        <w:ind w:left="2622" w:hanging="360"/>
      </w:pPr>
    </w:lvl>
    <w:lvl w:ilvl="4" w:tplc="04160019" w:tentative="1">
      <w:start w:val="1"/>
      <w:numFmt w:val="lowerLetter"/>
      <w:lvlText w:val="%5."/>
      <w:lvlJc w:val="left"/>
      <w:pPr>
        <w:ind w:left="3342" w:hanging="360"/>
      </w:pPr>
    </w:lvl>
    <w:lvl w:ilvl="5" w:tplc="0416001B" w:tentative="1">
      <w:start w:val="1"/>
      <w:numFmt w:val="lowerRoman"/>
      <w:lvlText w:val="%6."/>
      <w:lvlJc w:val="right"/>
      <w:pPr>
        <w:ind w:left="4062" w:hanging="180"/>
      </w:pPr>
    </w:lvl>
    <w:lvl w:ilvl="6" w:tplc="0416000F" w:tentative="1">
      <w:start w:val="1"/>
      <w:numFmt w:val="decimal"/>
      <w:lvlText w:val="%7."/>
      <w:lvlJc w:val="left"/>
      <w:pPr>
        <w:ind w:left="4782" w:hanging="360"/>
      </w:pPr>
    </w:lvl>
    <w:lvl w:ilvl="7" w:tplc="04160019" w:tentative="1">
      <w:start w:val="1"/>
      <w:numFmt w:val="lowerLetter"/>
      <w:lvlText w:val="%8."/>
      <w:lvlJc w:val="left"/>
      <w:pPr>
        <w:ind w:left="5502" w:hanging="360"/>
      </w:pPr>
    </w:lvl>
    <w:lvl w:ilvl="8" w:tplc="0416001B" w:tentative="1">
      <w:start w:val="1"/>
      <w:numFmt w:val="lowerRoman"/>
      <w:lvlText w:val="%9."/>
      <w:lvlJc w:val="right"/>
      <w:pPr>
        <w:ind w:left="6222" w:hanging="180"/>
      </w:pPr>
    </w:lvl>
  </w:abstractNum>
  <w:abstractNum w:abstractNumId="2">
    <w:nsid w:val="6A7A1F4F"/>
    <w:multiLevelType w:val="hybridMultilevel"/>
    <w:tmpl w:val="493E5724"/>
    <w:lvl w:ilvl="0" w:tplc="8B2A6BDC">
      <w:start w:val="7"/>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79795F18"/>
    <w:multiLevelType w:val="hybridMultilevel"/>
    <w:tmpl w:val="1CE27332"/>
    <w:lvl w:ilvl="0" w:tplc="AAC25ED0">
      <w:start w:val="1"/>
      <w:numFmt w:val="decimal"/>
      <w:lvlText w:val="%1."/>
      <w:lvlJc w:val="left"/>
      <w:pPr>
        <w:ind w:left="644" w:hanging="360"/>
      </w:pPr>
      <w:rPr>
        <w:rFonts w:hint="default"/>
        <w:b/>
      </w:rPr>
    </w:lvl>
    <w:lvl w:ilvl="1" w:tplc="04160019">
      <w:start w:val="1"/>
      <w:numFmt w:val="lowerLetter"/>
      <w:lvlText w:val="%2."/>
      <w:lvlJc w:val="left"/>
      <w:pPr>
        <w:ind w:left="1182" w:hanging="360"/>
      </w:pPr>
    </w:lvl>
    <w:lvl w:ilvl="2" w:tplc="0416001B" w:tentative="1">
      <w:start w:val="1"/>
      <w:numFmt w:val="lowerRoman"/>
      <w:lvlText w:val="%3."/>
      <w:lvlJc w:val="right"/>
      <w:pPr>
        <w:ind w:left="1902" w:hanging="180"/>
      </w:pPr>
    </w:lvl>
    <w:lvl w:ilvl="3" w:tplc="0416000F" w:tentative="1">
      <w:start w:val="1"/>
      <w:numFmt w:val="decimal"/>
      <w:lvlText w:val="%4."/>
      <w:lvlJc w:val="left"/>
      <w:pPr>
        <w:ind w:left="2622" w:hanging="360"/>
      </w:pPr>
    </w:lvl>
    <w:lvl w:ilvl="4" w:tplc="04160019" w:tentative="1">
      <w:start w:val="1"/>
      <w:numFmt w:val="lowerLetter"/>
      <w:lvlText w:val="%5."/>
      <w:lvlJc w:val="left"/>
      <w:pPr>
        <w:ind w:left="3342" w:hanging="360"/>
      </w:pPr>
    </w:lvl>
    <w:lvl w:ilvl="5" w:tplc="0416001B" w:tentative="1">
      <w:start w:val="1"/>
      <w:numFmt w:val="lowerRoman"/>
      <w:lvlText w:val="%6."/>
      <w:lvlJc w:val="right"/>
      <w:pPr>
        <w:ind w:left="4062" w:hanging="180"/>
      </w:pPr>
    </w:lvl>
    <w:lvl w:ilvl="6" w:tplc="0416000F" w:tentative="1">
      <w:start w:val="1"/>
      <w:numFmt w:val="decimal"/>
      <w:lvlText w:val="%7."/>
      <w:lvlJc w:val="left"/>
      <w:pPr>
        <w:ind w:left="4782" w:hanging="360"/>
      </w:pPr>
    </w:lvl>
    <w:lvl w:ilvl="7" w:tplc="04160019" w:tentative="1">
      <w:start w:val="1"/>
      <w:numFmt w:val="lowerLetter"/>
      <w:lvlText w:val="%8."/>
      <w:lvlJc w:val="left"/>
      <w:pPr>
        <w:ind w:left="5502" w:hanging="360"/>
      </w:pPr>
    </w:lvl>
    <w:lvl w:ilvl="8" w:tplc="0416001B" w:tentative="1">
      <w:start w:val="1"/>
      <w:numFmt w:val="lowerRoman"/>
      <w:lvlText w:val="%9."/>
      <w:lvlJc w:val="right"/>
      <w:pPr>
        <w:ind w:left="6222"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E7D"/>
    <w:rsid w:val="00025C86"/>
    <w:rsid w:val="0005706D"/>
    <w:rsid w:val="0006358C"/>
    <w:rsid w:val="00092B29"/>
    <w:rsid w:val="000F2811"/>
    <w:rsid w:val="0010128D"/>
    <w:rsid w:val="00174FF3"/>
    <w:rsid w:val="001A51F2"/>
    <w:rsid w:val="00296C11"/>
    <w:rsid w:val="002C618B"/>
    <w:rsid w:val="00320491"/>
    <w:rsid w:val="00352BCE"/>
    <w:rsid w:val="00386217"/>
    <w:rsid w:val="0039663C"/>
    <w:rsid w:val="003A05C1"/>
    <w:rsid w:val="003B0816"/>
    <w:rsid w:val="00402623"/>
    <w:rsid w:val="00404C54"/>
    <w:rsid w:val="004305B3"/>
    <w:rsid w:val="004874AB"/>
    <w:rsid w:val="004A0C14"/>
    <w:rsid w:val="004A6134"/>
    <w:rsid w:val="004B2700"/>
    <w:rsid w:val="004C2094"/>
    <w:rsid w:val="004C788D"/>
    <w:rsid w:val="004D7058"/>
    <w:rsid w:val="004E1E0C"/>
    <w:rsid w:val="004F5FC9"/>
    <w:rsid w:val="00551C61"/>
    <w:rsid w:val="005568D7"/>
    <w:rsid w:val="00566CC6"/>
    <w:rsid w:val="0058188D"/>
    <w:rsid w:val="00614531"/>
    <w:rsid w:val="006157A7"/>
    <w:rsid w:val="00616895"/>
    <w:rsid w:val="0062451F"/>
    <w:rsid w:val="00624679"/>
    <w:rsid w:val="00672D19"/>
    <w:rsid w:val="00680FEA"/>
    <w:rsid w:val="00681CC4"/>
    <w:rsid w:val="006E7878"/>
    <w:rsid w:val="007179EE"/>
    <w:rsid w:val="00730DCA"/>
    <w:rsid w:val="007432A1"/>
    <w:rsid w:val="0075386C"/>
    <w:rsid w:val="00780804"/>
    <w:rsid w:val="007B6849"/>
    <w:rsid w:val="007C483C"/>
    <w:rsid w:val="008133FA"/>
    <w:rsid w:val="008236D2"/>
    <w:rsid w:val="0084125D"/>
    <w:rsid w:val="00850AB4"/>
    <w:rsid w:val="00872518"/>
    <w:rsid w:val="008909B9"/>
    <w:rsid w:val="00892CA7"/>
    <w:rsid w:val="008E5F96"/>
    <w:rsid w:val="00903AA2"/>
    <w:rsid w:val="00912F5A"/>
    <w:rsid w:val="009C16E8"/>
    <w:rsid w:val="009D2173"/>
    <w:rsid w:val="009F37B3"/>
    <w:rsid w:val="00A02CFE"/>
    <w:rsid w:val="00A25F61"/>
    <w:rsid w:val="00A37E7D"/>
    <w:rsid w:val="00A97469"/>
    <w:rsid w:val="00A97A97"/>
    <w:rsid w:val="00AB19D5"/>
    <w:rsid w:val="00AC6E34"/>
    <w:rsid w:val="00B2608F"/>
    <w:rsid w:val="00B526F4"/>
    <w:rsid w:val="00B619EA"/>
    <w:rsid w:val="00BD66CD"/>
    <w:rsid w:val="00C0161A"/>
    <w:rsid w:val="00C13AD4"/>
    <w:rsid w:val="00C70FDF"/>
    <w:rsid w:val="00C71D06"/>
    <w:rsid w:val="00C759C8"/>
    <w:rsid w:val="00CA78D2"/>
    <w:rsid w:val="00CC3623"/>
    <w:rsid w:val="00D277AC"/>
    <w:rsid w:val="00D53C55"/>
    <w:rsid w:val="00D70031"/>
    <w:rsid w:val="00DB0068"/>
    <w:rsid w:val="00DE336E"/>
    <w:rsid w:val="00DE377D"/>
    <w:rsid w:val="00E10E5C"/>
    <w:rsid w:val="00E21595"/>
    <w:rsid w:val="00E403D4"/>
    <w:rsid w:val="00E811B8"/>
    <w:rsid w:val="00E879FB"/>
    <w:rsid w:val="00E9054F"/>
    <w:rsid w:val="00EA40B4"/>
    <w:rsid w:val="00EB5C38"/>
    <w:rsid w:val="00EE11DA"/>
    <w:rsid w:val="00EF01BC"/>
    <w:rsid w:val="00EF072B"/>
    <w:rsid w:val="00F85FAE"/>
    <w:rsid w:val="00FB67F2"/>
    <w:rsid w:val="00FC6A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E7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5818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5818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har"/>
    <w:qFormat/>
    <w:rsid w:val="00A37E7D"/>
    <w:pPr>
      <w:keepNext/>
      <w:jc w:val="center"/>
      <w:outlineLvl w:val="6"/>
    </w:pPr>
    <w:rPr>
      <w:b/>
      <w:bCs/>
      <w:i/>
      <w:iCs/>
      <w:sz w:val="2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rsid w:val="00A37E7D"/>
    <w:rPr>
      <w:rFonts w:ascii="Times New Roman" w:eastAsia="Times New Roman" w:hAnsi="Times New Roman" w:cs="Times New Roman"/>
      <w:b/>
      <w:bCs/>
      <w:i/>
      <w:iCs/>
      <w:sz w:val="20"/>
      <w:szCs w:val="20"/>
      <w:lang w:val="x-none" w:eastAsia="x-none"/>
    </w:rPr>
  </w:style>
  <w:style w:type="paragraph" w:customStyle="1" w:styleId="Normal-10">
    <w:name w:val="Normal-10"/>
    <w:rsid w:val="00A37E7D"/>
    <w:pPr>
      <w:widowControl w:val="0"/>
      <w:autoSpaceDE w:val="0"/>
      <w:autoSpaceDN w:val="0"/>
      <w:adjustRightInd w:val="0"/>
      <w:spacing w:before="91" w:after="91" w:line="240" w:lineRule="auto"/>
      <w:ind w:firstLine="1134"/>
      <w:jc w:val="both"/>
    </w:pPr>
    <w:rPr>
      <w:rFonts w:ascii="Arial" w:eastAsia="Times New Roman" w:hAnsi="Arial" w:cs="Times New Roman"/>
      <w:sz w:val="20"/>
      <w:szCs w:val="20"/>
      <w:lang w:eastAsia="pt-BR"/>
    </w:rPr>
  </w:style>
  <w:style w:type="paragraph" w:styleId="SemEspaamento">
    <w:name w:val="No Spacing"/>
    <w:aliases w:val="TEXTO ABNT"/>
    <w:uiPriority w:val="1"/>
    <w:qFormat/>
    <w:rsid w:val="00A37E7D"/>
    <w:pPr>
      <w:spacing w:after="0" w:line="240" w:lineRule="auto"/>
    </w:pPr>
    <w:rPr>
      <w:rFonts w:ascii="Arial" w:eastAsia="Times New Roman" w:hAnsi="Arial" w:cs="Times New Roman"/>
      <w:sz w:val="24"/>
      <w:szCs w:val="20"/>
      <w:lang w:eastAsia="pt-BR"/>
    </w:rPr>
  </w:style>
  <w:style w:type="paragraph" w:customStyle="1" w:styleId="Default">
    <w:name w:val="Default"/>
    <w:rsid w:val="00A37E7D"/>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Textodebalo">
    <w:name w:val="Balloon Text"/>
    <w:basedOn w:val="Normal"/>
    <w:link w:val="TextodebaloChar"/>
    <w:uiPriority w:val="99"/>
    <w:semiHidden/>
    <w:unhideWhenUsed/>
    <w:rsid w:val="00A37E7D"/>
    <w:rPr>
      <w:rFonts w:ascii="Tahoma" w:hAnsi="Tahoma" w:cs="Tahoma"/>
      <w:sz w:val="16"/>
      <w:szCs w:val="16"/>
    </w:rPr>
  </w:style>
  <w:style w:type="character" w:customStyle="1" w:styleId="TextodebaloChar">
    <w:name w:val="Texto de balão Char"/>
    <w:basedOn w:val="Fontepargpadro"/>
    <w:link w:val="Textodebalo"/>
    <w:uiPriority w:val="99"/>
    <w:semiHidden/>
    <w:rsid w:val="00A37E7D"/>
    <w:rPr>
      <w:rFonts w:ascii="Tahoma" w:eastAsia="Times New Roman" w:hAnsi="Tahoma" w:cs="Tahoma"/>
      <w:sz w:val="16"/>
      <w:szCs w:val="16"/>
      <w:lang w:eastAsia="pt-BR"/>
    </w:rPr>
  </w:style>
  <w:style w:type="paragraph" w:styleId="Cabealho">
    <w:name w:val="header"/>
    <w:basedOn w:val="Normal"/>
    <w:link w:val="CabealhoChar"/>
    <w:unhideWhenUsed/>
    <w:rsid w:val="00A37E7D"/>
    <w:pPr>
      <w:tabs>
        <w:tab w:val="center" w:pos="4252"/>
        <w:tab w:val="right" w:pos="8504"/>
      </w:tabs>
    </w:pPr>
  </w:style>
  <w:style w:type="character" w:customStyle="1" w:styleId="CabealhoChar">
    <w:name w:val="Cabeçalho Char"/>
    <w:basedOn w:val="Fontepargpadro"/>
    <w:link w:val="Cabealho"/>
    <w:uiPriority w:val="99"/>
    <w:rsid w:val="00A37E7D"/>
    <w:rPr>
      <w:rFonts w:ascii="Times New Roman" w:eastAsia="Times New Roman" w:hAnsi="Times New Roman" w:cs="Times New Roman"/>
      <w:sz w:val="24"/>
      <w:szCs w:val="24"/>
      <w:lang w:eastAsia="pt-BR"/>
    </w:rPr>
  </w:style>
  <w:style w:type="paragraph" w:styleId="Rodap">
    <w:name w:val="footer"/>
    <w:basedOn w:val="Normal"/>
    <w:link w:val="RodapChar"/>
    <w:unhideWhenUsed/>
    <w:rsid w:val="00A37E7D"/>
    <w:pPr>
      <w:tabs>
        <w:tab w:val="center" w:pos="4252"/>
        <w:tab w:val="right" w:pos="8504"/>
      </w:tabs>
    </w:pPr>
  </w:style>
  <w:style w:type="character" w:customStyle="1" w:styleId="RodapChar">
    <w:name w:val="Rodapé Char"/>
    <w:basedOn w:val="Fontepargpadro"/>
    <w:link w:val="Rodap"/>
    <w:uiPriority w:val="99"/>
    <w:rsid w:val="00A37E7D"/>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092B29"/>
    <w:rPr>
      <w:color w:val="0000FF" w:themeColor="hyperlink"/>
      <w:u w:val="single"/>
    </w:rPr>
  </w:style>
  <w:style w:type="character" w:customStyle="1" w:styleId="Ttulo1Char">
    <w:name w:val="Título 1 Char"/>
    <w:basedOn w:val="Fontepargpadro"/>
    <w:link w:val="Ttulo1"/>
    <w:uiPriority w:val="9"/>
    <w:rsid w:val="0058188D"/>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uiPriority w:val="9"/>
    <w:semiHidden/>
    <w:rsid w:val="0058188D"/>
    <w:rPr>
      <w:rFonts w:asciiTheme="majorHAnsi" w:eastAsiaTheme="majorEastAsia" w:hAnsiTheme="majorHAnsi" w:cstheme="majorBidi"/>
      <w:b/>
      <w:bCs/>
      <w:color w:val="4F81BD" w:themeColor="accent1"/>
      <w:sz w:val="26"/>
      <w:szCs w:val="26"/>
      <w:lang w:eastAsia="pt-BR"/>
    </w:rPr>
  </w:style>
  <w:style w:type="paragraph" w:styleId="Corpodetexto">
    <w:name w:val="Body Text"/>
    <w:basedOn w:val="Normal"/>
    <w:link w:val="CorpodetextoChar"/>
    <w:uiPriority w:val="1"/>
    <w:qFormat/>
    <w:rsid w:val="0058188D"/>
    <w:pPr>
      <w:spacing w:after="120"/>
    </w:pPr>
  </w:style>
  <w:style w:type="character" w:customStyle="1" w:styleId="CorpodetextoChar">
    <w:name w:val="Corpo de texto Char"/>
    <w:basedOn w:val="Fontepargpadro"/>
    <w:link w:val="Corpodetexto"/>
    <w:uiPriority w:val="1"/>
    <w:rsid w:val="0058188D"/>
    <w:rPr>
      <w:rFonts w:ascii="Times New Roman" w:eastAsia="Times New Roman" w:hAnsi="Times New Roman" w:cs="Times New Roman"/>
      <w:sz w:val="24"/>
      <w:szCs w:val="24"/>
      <w:lang w:eastAsia="pt-BR"/>
    </w:rPr>
  </w:style>
  <w:style w:type="paragraph" w:styleId="PargrafodaLista">
    <w:name w:val="List Paragraph"/>
    <w:basedOn w:val="Normal"/>
    <w:uiPriority w:val="1"/>
    <w:qFormat/>
    <w:rsid w:val="0058188D"/>
    <w:pPr>
      <w:widowControl w:val="0"/>
      <w:autoSpaceDE w:val="0"/>
      <w:autoSpaceDN w:val="0"/>
      <w:spacing w:before="154"/>
      <w:ind w:left="1366"/>
    </w:pPr>
    <w:rPr>
      <w:rFonts w:ascii="Arial" w:eastAsia="Arial" w:hAnsi="Arial" w:cs="Arial"/>
      <w:sz w:val="22"/>
      <w:szCs w:val="22"/>
      <w:lang w:val="pt-PT" w:eastAsia="pt-PT" w:bidi="pt-PT"/>
    </w:rPr>
  </w:style>
  <w:style w:type="table" w:styleId="Tabelacomgrade">
    <w:name w:val="Table Grid"/>
    <w:basedOn w:val="Tabelanormal"/>
    <w:uiPriority w:val="39"/>
    <w:rsid w:val="00DE336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E7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5818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5818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har"/>
    <w:qFormat/>
    <w:rsid w:val="00A37E7D"/>
    <w:pPr>
      <w:keepNext/>
      <w:jc w:val="center"/>
      <w:outlineLvl w:val="6"/>
    </w:pPr>
    <w:rPr>
      <w:b/>
      <w:bCs/>
      <w:i/>
      <w:iCs/>
      <w:sz w:val="2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rsid w:val="00A37E7D"/>
    <w:rPr>
      <w:rFonts w:ascii="Times New Roman" w:eastAsia="Times New Roman" w:hAnsi="Times New Roman" w:cs="Times New Roman"/>
      <w:b/>
      <w:bCs/>
      <w:i/>
      <w:iCs/>
      <w:sz w:val="20"/>
      <w:szCs w:val="20"/>
      <w:lang w:val="x-none" w:eastAsia="x-none"/>
    </w:rPr>
  </w:style>
  <w:style w:type="paragraph" w:customStyle="1" w:styleId="Normal-10">
    <w:name w:val="Normal-10"/>
    <w:rsid w:val="00A37E7D"/>
    <w:pPr>
      <w:widowControl w:val="0"/>
      <w:autoSpaceDE w:val="0"/>
      <w:autoSpaceDN w:val="0"/>
      <w:adjustRightInd w:val="0"/>
      <w:spacing w:before="91" w:after="91" w:line="240" w:lineRule="auto"/>
      <w:ind w:firstLine="1134"/>
      <w:jc w:val="both"/>
    </w:pPr>
    <w:rPr>
      <w:rFonts w:ascii="Arial" w:eastAsia="Times New Roman" w:hAnsi="Arial" w:cs="Times New Roman"/>
      <w:sz w:val="20"/>
      <w:szCs w:val="20"/>
      <w:lang w:eastAsia="pt-BR"/>
    </w:rPr>
  </w:style>
  <w:style w:type="paragraph" w:styleId="SemEspaamento">
    <w:name w:val="No Spacing"/>
    <w:aliases w:val="TEXTO ABNT"/>
    <w:uiPriority w:val="1"/>
    <w:qFormat/>
    <w:rsid w:val="00A37E7D"/>
    <w:pPr>
      <w:spacing w:after="0" w:line="240" w:lineRule="auto"/>
    </w:pPr>
    <w:rPr>
      <w:rFonts w:ascii="Arial" w:eastAsia="Times New Roman" w:hAnsi="Arial" w:cs="Times New Roman"/>
      <w:sz w:val="24"/>
      <w:szCs w:val="20"/>
      <w:lang w:eastAsia="pt-BR"/>
    </w:rPr>
  </w:style>
  <w:style w:type="paragraph" w:customStyle="1" w:styleId="Default">
    <w:name w:val="Default"/>
    <w:rsid w:val="00A37E7D"/>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Textodebalo">
    <w:name w:val="Balloon Text"/>
    <w:basedOn w:val="Normal"/>
    <w:link w:val="TextodebaloChar"/>
    <w:uiPriority w:val="99"/>
    <w:semiHidden/>
    <w:unhideWhenUsed/>
    <w:rsid w:val="00A37E7D"/>
    <w:rPr>
      <w:rFonts w:ascii="Tahoma" w:hAnsi="Tahoma" w:cs="Tahoma"/>
      <w:sz w:val="16"/>
      <w:szCs w:val="16"/>
    </w:rPr>
  </w:style>
  <w:style w:type="character" w:customStyle="1" w:styleId="TextodebaloChar">
    <w:name w:val="Texto de balão Char"/>
    <w:basedOn w:val="Fontepargpadro"/>
    <w:link w:val="Textodebalo"/>
    <w:uiPriority w:val="99"/>
    <w:semiHidden/>
    <w:rsid w:val="00A37E7D"/>
    <w:rPr>
      <w:rFonts w:ascii="Tahoma" w:eastAsia="Times New Roman" w:hAnsi="Tahoma" w:cs="Tahoma"/>
      <w:sz w:val="16"/>
      <w:szCs w:val="16"/>
      <w:lang w:eastAsia="pt-BR"/>
    </w:rPr>
  </w:style>
  <w:style w:type="paragraph" w:styleId="Cabealho">
    <w:name w:val="header"/>
    <w:basedOn w:val="Normal"/>
    <w:link w:val="CabealhoChar"/>
    <w:unhideWhenUsed/>
    <w:rsid w:val="00A37E7D"/>
    <w:pPr>
      <w:tabs>
        <w:tab w:val="center" w:pos="4252"/>
        <w:tab w:val="right" w:pos="8504"/>
      </w:tabs>
    </w:pPr>
  </w:style>
  <w:style w:type="character" w:customStyle="1" w:styleId="CabealhoChar">
    <w:name w:val="Cabeçalho Char"/>
    <w:basedOn w:val="Fontepargpadro"/>
    <w:link w:val="Cabealho"/>
    <w:uiPriority w:val="99"/>
    <w:rsid w:val="00A37E7D"/>
    <w:rPr>
      <w:rFonts w:ascii="Times New Roman" w:eastAsia="Times New Roman" w:hAnsi="Times New Roman" w:cs="Times New Roman"/>
      <w:sz w:val="24"/>
      <w:szCs w:val="24"/>
      <w:lang w:eastAsia="pt-BR"/>
    </w:rPr>
  </w:style>
  <w:style w:type="paragraph" w:styleId="Rodap">
    <w:name w:val="footer"/>
    <w:basedOn w:val="Normal"/>
    <w:link w:val="RodapChar"/>
    <w:unhideWhenUsed/>
    <w:rsid w:val="00A37E7D"/>
    <w:pPr>
      <w:tabs>
        <w:tab w:val="center" w:pos="4252"/>
        <w:tab w:val="right" w:pos="8504"/>
      </w:tabs>
    </w:pPr>
  </w:style>
  <w:style w:type="character" w:customStyle="1" w:styleId="RodapChar">
    <w:name w:val="Rodapé Char"/>
    <w:basedOn w:val="Fontepargpadro"/>
    <w:link w:val="Rodap"/>
    <w:uiPriority w:val="99"/>
    <w:rsid w:val="00A37E7D"/>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092B29"/>
    <w:rPr>
      <w:color w:val="0000FF" w:themeColor="hyperlink"/>
      <w:u w:val="single"/>
    </w:rPr>
  </w:style>
  <w:style w:type="character" w:customStyle="1" w:styleId="Ttulo1Char">
    <w:name w:val="Título 1 Char"/>
    <w:basedOn w:val="Fontepargpadro"/>
    <w:link w:val="Ttulo1"/>
    <w:uiPriority w:val="9"/>
    <w:rsid w:val="0058188D"/>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uiPriority w:val="9"/>
    <w:semiHidden/>
    <w:rsid w:val="0058188D"/>
    <w:rPr>
      <w:rFonts w:asciiTheme="majorHAnsi" w:eastAsiaTheme="majorEastAsia" w:hAnsiTheme="majorHAnsi" w:cstheme="majorBidi"/>
      <w:b/>
      <w:bCs/>
      <w:color w:val="4F81BD" w:themeColor="accent1"/>
      <w:sz w:val="26"/>
      <w:szCs w:val="26"/>
      <w:lang w:eastAsia="pt-BR"/>
    </w:rPr>
  </w:style>
  <w:style w:type="paragraph" w:styleId="Corpodetexto">
    <w:name w:val="Body Text"/>
    <w:basedOn w:val="Normal"/>
    <w:link w:val="CorpodetextoChar"/>
    <w:uiPriority w:val="1"/>
    <w:qFormat/>
    <w:rsid w:val="0058188D"/>
    <w:pPr>
      <w:spacing w:after="120"/>
    </w:pPr>
  </w:style>
  <w:style w:type="character" w:customStyle="1" w:styleId="CorpodetextoChar">
    <w:name w:val="Corpo de texto Char"/>
    <w:basedOn w:val="Fontepargpadro"/>
    <w:link w:val="Corpodetexto"/>
    <w:uiPriority w:val="1"/>
    <w:rsid w:val="0058188D"/>
    <w:rPr>
      <w:rFonts w:ascii="Times New Roman" w:eastAsia="Times New Roman" w:hAnsi="Times New Roman" w:cs="Times New Roman"/>
      <w:sz w:val="24"/>
      <w:szCs w:val="24"/>
      <w:lang w:eastAsia="pt-BR"/>
    </w:rPr>
  </w:style>
  <w:style w:type="paragraph" w:styleId="PargrafodaLista">
    <w:name w:val="List Paragraph"/>
    <w:basedOn w:val="Normal"/>
    <w:uiPriority w:val="1"/>
    <w:qFormat/>
    <w:rsid w:val="0058188D"/>
    <w:pPr>
      <w:widowControl w:val="0"/>
      <w:autoSpaceDE w:val="0"/>
      <w:autoSpaceDN w:val="0"/>
      <w:spacing w:before="154"/>
      <w:ind w:left="1366"/>
    </w:pPr>
    <w:rPr>
      <w:rFonts w:ascii="Arial" w:eastAsia="Arial" w:hAnsi="Arial" w:cs="Arial"/>
      <w:sz w:val="22"/>
      <w:szCs w:val="22"/>
      <w:lang w:val="pt-PT" w:eastAsia="pt-PT" w:bidi="pt-PT"/>
    </w:rPr>
  </w:style>
  <w:style w:type="table" w:styleId="Tabelacomgrade">
    <w:name w:val="Table Grid"/>
    <w:basedOn w:val="Tabelanormal"/>
    <w:uiPriority w:val="39"/>
    <w:rsid w:val="00DE336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citacao@quevedos.rs.gov.br" TargetMode="External"/><Relationship Id="rId18" Type="http://schemas.openxmlformats.org/officeDocument/2006/relationships/hyperlink" Target="mailto:financas@quevedos.rs.gov.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quevedos.rs.gov.br/licitacao/id/104/?dispensa-de-licitacao.html" TargetMode="External"/><Relationship Id="rId17" Type="http://schemas.openxmlformats.org/officeDocument/2006/relationships/hyperlink" Target="mailto:empenho@quevedos.rs.gov.br" TargetMode="External"/><Relationship Id="rId2" Type="http://schemas.openxmlformats.org/officeDocument/2006/relationships/numbering" Target="numbering.xml"/><Relationship Id="rId16" Type="http://schemas.openxmlformats.org/officeDocument/2006/relationships/hyperlink" Target="mailto:licita&#231;&#227;o@quevedos.rs.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inancas@quevedos.rs.gov.br" TargetMode="External"/><Relationship Id="rId5" Type="http://schemas.openxmlformats.org/officeDocument/2006/relationships/settings" Target="settings.xml"/><Relationship Id="rId15" Type="http://schemas.openxmlformats.org/officeDocument/2006/relationships/hyperlink" Target="mailto:financas@quevedos.rs.gov.br" TargetMode="External"/><Relationship Id="rId23" Type="http://schemas.openxmlformats.org/officeDocument/2006/relationships/theme" Target="theme/theme1.xml"/><Relationship Id="rId10" Type="http://schemas.openxmlformats.org/officeDocument/2006/relationships/hyperlink" Target="mailto:empenho@quevedos.rs.gov.br" TargetMode="External"/><Relationship Id="rId19" Type="http://schemas.openxmlformats.org/officeDocument/2006/relationships/hyperlink" Target="https://quevedos.rs.gov.br/licitacao/id/104/?dispensa-de-licitacao.html" TargetMode="External"/><Relationship Id="rId4" Type="http://schemas.microsoft.com/office/2007/relationships/stylesWithEffects" Target="stylesWithEffects.xml"/><Relationship Id="rId9" Type="http://schemas.openxmlformats.org/officeDocument/2006/relationships/hyperlink" Target="mailto:licitacao@quevedos.rs.gov.br" TargetMode="External"/><Relationship Id="rId14" Type="http://schemas.openxmlformats.org/officeDocument/2006/relationships/hyperlink" Target="mailto:empenho@quevedos.rs.gov.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D05F0-2EF3-4894-879B-3C45FD486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649</TotalTime>
  <Pages>15</Pages>
  <Words>4092</Words>
  <Characters>22097</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dc:creator>
  <cp:lastModifiedBy>Licita</cp:lastModifiedBy>
  <cp:revision>54</cp:revision>
  <cp:lastPrinted>2024-06-11T14:03:00Z</cp:lastPrinted>
  <dcterms:created xsi:type="dcterms:W3CDTF">2024-02-21T12:18:00Z</dcterms:created>
  <dcterms:modified xsi:type="dcterms:W3CDTF">2024-07-12T17:43:00Z</dcterms:modified>
</cp:coreProperties>
</file>