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ED1990" w14:textId="614789F1" w:rsidR="00EC5A57" w:rsidRPr="00C044B7" w:rsidRDefault="00EC5A57" w:rsidP="00EC5A57">
      <w:pPr>
        <w:tabs>
          <w:tab w:val="left" w:pos="284"/>
        </w:tabs>
        <w:autoSpaceDE w:val="0"/>
        <w:autoSpaceDN w:val="0"/>
        <w:adjustRightInd w:val="0"/>
        <w:spacing w:line="360" w:lineRule="auto"/>
        <w:jc w:val="center"/>
        <w:rPr>
          <w:b/>
          <w:bCs/>
          <w:lang w:val="pt"/>
        </w:rPr>
      </w:pPr>
      <w:r w:rsidRPr="00C044B7">
        <w:rPr>
          <w:b/>
          <w:bCs/>
          <w:lang w:val="pt"/>
        </w:rPr>
        <w:t>PROCESSO</w:t>
      </w:r>
      <w:r>
        <w:rPr>
          <w:b/>
          <w:bCs/>
          <w:lang w:val="pt"/>
        </w:rPr>
        <w:t xml:space="preserve"> ADMINISTRATIVO/COMPRAS</w:t>
      </w:r>
      <w:r w:rsidRPr="00C044B7">
        <w:rPr>
          <w:b/>
          <w:bCs/>
          <w:lang w:val="pt"/>
        </w:rPr>
        <w:t xml:space="preserve"> Nº</w:t>
      </w:r>
      <w:r>
        <w:rPr>
          <w:b/>
          <w:bCs/>
          <w:lang w:val="pt"/>
        </w:rPr>
        <w:t xml:space="preserve">   </w:t>
      </w:r>
      <w:r w:rsidR="00706FB5">
        <w:rPr>
          <w:b/>
          <w:bCs/>
          <w:lang w:val="pt"/>
        </w:rPr>
        <w:t>301</w:t>
      </w:r>
      <w:r>
        <w:rPr>
          <w:b/>
          <w:bCs/>
          <w:lang w:val="pt"/>
        </w:rPr>
        <w:t xml:space="preserve"> /2024</w:t>
      </w:r>
    </w:p>
    <w:p w14:paraId="07FA718C" w14:textId="77777777" w:rsidR="00EC5A57" w:rsidRDefault="00EC5A57" w:rsidP="00EC5A57">
      <w:pPr>
        <w:tabs>
          <w:tab w:val="left" w:pos="284"/>
        </w:tabs>
        <w:autoSpaceDE w:val="0"/>
        <w:autoSpaceDN w:val="0"/>
        <w:adjustRightInd w:val="0"/>
        <w:spacing w:line="360" w:lineRule="auto"/>
        <w:ind w:left="284" w:hanging="284"/>
        <w:jc w:val="center"/>
        <w:rPr>
          <w:b/>
          <w:bCs/>
          <w:lang w:val="pt"/>
        </w:rPr>
      </w:pPr>
    </w:p>
    <w:p w14:paraId="2DE2CABC" w14:textId="14B3F969" w:rsidR="00EC5A57" w:rsidRPr="00402623" w:rsidRDefault="00EC5A57" w:rsidP="00EC5A57">
      <w:pPr>
        <w:tabs>
          <w:tab w:val="left" w:pos="284"/>
        </w:tabs>
        <w:autoSpaceDE w:val="0"/>
        <w:autoSpaceDN w:val="0"/>
        <w:adjustRightInd w:val="0"/>
        <w:spacing w:line="360" w:lineRule="auto"/>
        <w:ind w:left="284" w:hanging="284"/>
        <w:jc w:val="center"/>
        <w:rPr>
          <w:b/>
          <w:bCs/>
          <w:lang w:val="pt"/>
        </w:rPr>
      </w:pPr>
      <w:r w:rsidRPr="00C044B7">
        <w:rPr>
          <w:b/>
          <w:bCs/>
          <w:lang w:val="pt"/>
        </w:rPr>
        <w:t xml:space="preserve">DISPENSA Nº. </w:t>
      </w:r>
      <w:r>
        <w:rPr>
          <w:b/>
          <w:bCs/>
          <w:lang w:val="pt"/>
        </w:rPr>
        <w:t>1</w:t>
      </w:r>
      <w:r w:rsidR="00706FB5">
        <w:rPr>
          <w:b/>
          <w:bCs/>
          <w:lang w:val="pt"/>
        </w:rPr>
        <w:t>92</w:t>
      </w:r>
      <w:r>
        <w:rPr>
          <w:b/>
          <w:bCs/>
          <w:lang w:val="pt"/>
        </w:rPr>
        <w:t>/2024</w:t>
      </w:r>
    </w:p>
    <w:p w14:paraId="70885956" w14:textId="77777777" w:rsidR="00EC5A57" w:rsidRDefault="00EC5A57" w:rsidP="00EC5A57">
      <w:pPr>
        <w:tabs>
          <w:tab w:val="left" w:pos="284"/>
        </w:tabs>
        <w:autoSpaceDE w:val="0"/>
        <w:autoSpaceDN w:val="0"/>
        <w:adjustRightInd w:val="0"/>
        <w:spacing w:line="360" w:lineRule="auto"/>
        <w:jc w:val="center"/>
        <w:rPr>
          <w:b/>
          <w:bCs/>
          <w:lang w:val="pt"/>
        </w:rPr>
      </w:pPr>
    </w:p>
    <w:p w14:paraId="39D821EE" w14:textId="77777777" w:rsidR="00EC5A57" w:rsidRPr="00C044B7" w:rsidRDefault="00EC5A57" w:rsidP="00EC5A57">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14.133/2021</w:t>
      </w:r>
    </w:p>
    <w:p w14:paraId="339A7610" w14:textId="77777777" w:rsidR="00EC5A57" w:rsidRPr="00C044B7" w:rsidRDefault="00EC5A57" w:rsidP="00EC5A57">
      <w:pPr>
        <w:tabs>
          <w:tab w:val="left" w:pos="284"/>
        </w:tabs>
        <w:autoSpaceDE w:val="0"/>
        <w:autoSpaceDN w:val="0"/>
        <w:adjustRightInd w:val="0"/>
        <w:spacing w:line="360" w:lineRule="auto"/>
        <w:rPr>
          <w:lang w:val="pt"/>
        </w:rPr>
      </w:pPr>
    </w:p>
    <w:p w14:paraId="47B00C0B" w14:textId="77777777" w:rsidR="00EC5A57" w:rsidRPr="00B97E98" w:rsidRDefault="00EC5A57" w:rsidP="00EC5A57">
      <w:pPr>
        <w:tabs>
          <w:tab w:val="left" w:pos="284"/>
        </w:tabs>
        <w:autoSpaceDE w:val="0"/>
        <w:autoSpaceDN w:val="0"/>
        <w:adjustRightInd w:val="0"/>
        <w:spacing w:line="360" w:lineRule="auto"/>
        <w:jc w:val="both"/>
        <w:rPr>
          <w:lang w:val="pt"/>
        </w:rPr>
      </w:pPr>
      <w:r>
        <w:rPr>
          <w:lang w:val="pt"/>
        </w:rPr>
        <w:tab/>
      </w:r>
      <w:r>
        <w:rPr>
          <w:lang w:val="pt"/>
        </w:rPr>
        <w:tab/>
      </w:r>
      <w:r w:rsidRPr="00C044B7">
        <w:rPr>
          <w:lang w:val="pt"/>
        </w:rPr>
        <w:t xml:space="preserve">O </w:t>
      </w:r>
      <w:r w:rsidRPr="00C044B7">
        <w:rPr>
          <w:b/>
          <w:lang w:val="pt"/>
        </w:rPr>
        <w:t xml:space="preserve">MUNICÍPIO DE </w:t>
      </w:r>
      <w:r>
        <w:rPr>
          <w:b/>
          <w:lang w:val="pt"/>
        </w:rPr>
        <w:t>QUEVEDOS</w:t>
      </w:r>
      <w:r w:rsidRPr="00C044B7">
        <w:rPr>
          <w:lang w:val="pt"/>
        </w:rPr>
        <w:t xml:space="preserve">, Inscrito no CNPJ Nº </w:t>
      </w:r>
      <w:r>
        <w:rPr>
          <w:lang w:val="pt"/>
        </w:rPr>
        <w:t>94.444.122/0001-10</w:t>
      </w:r>
      <w:r w:rsidRPr="00C044B7">
        <w:rPr>
          <w:lang w:val="pt"/>
        </w:rPr>
        <w:t xml:space="preserve">, com sede na </w:t>
      </w:r>
      <w:r>
        <w:rPr>
          <w:lang w:val="pt"/>
        </w:rPr>
        <w:t>Rua Humaitá</w:t>
      </w:r>
      <w:r w:rsidRPr="00C044B7">
        <w:rPr>
          <w:lang w:val="pt"/>
        </w:rPr>
        <w:t xml:space="preserve">, </w:t>
      </w:r>
      <w:r>
        <w:rPr>
          <w:lang w:val="pt"/>
        </w:rPr>
        <w:t>69</w:t>
      </w:r>
      <w:r w:rsidRPr="00C044B7">
        <w:rPr>
          <w:lang w:val="pt"/>
        </w:rPr>
        <w:t xml:space="preserve">, Centro, </w:t>
      </w:r>
      <w:r>
        <w:rPr>
          <w:lang w:val="pt"/>
        </w:rPr>
        <w:t>Quevedos/RS</w:t>
      </w:r>
      <w:r w:rsidRPr="00C044B7">
        <w:rPr>
          <w:lang w:val="pt"/>
        </w:rPr>
        <w:t xml:space="preserve">, CEP </w:t>
      </w:r>
      <w:r>
        <w:rPr>
          <w:lang w:val="pt"/>
        </w:rPr>
        <w:t>98.140-000</w:t>
      </w:r>
      <w:r w:rsidRPr="00C044B7">
        <w:rPr>
          <w:lang w:val="pt"/>
        </w:rPr>
        <w:t>, por intermédio do Setor de Licitação, torna público que, realizará Chamada Pública</w:t>
      </w:r>
      <w:r>
        <w:rPr>
          <w:lang w:val="pt"/>
        </w:rPr>
        <w:t xml:space="preserve"> de Dispensa de Licitação</w:t>
      </w:r>
      <w:r w:rsidRPr="00C044B7">
        <w:rPr>
          <w:lang w:val="pt"/>
        </w:rPr>
        <w:t xml:space="preserve">, com critério de julgamento </w:t>
      </w:r>
      <w:r w:rsidRPr="00C044B7">
        <w:rPr>
          <w:b/>
          <w:lang w:val="pt"/>
        </w:rPr>
        <w:t xml:space="preserve">MENOR PREÇO </w:t>
      </w:r>
      <w:r>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14:paraId="47CADFBB" w14:textId="47DD11BB" w:rsidR="00EC5A57" w:rsidRPr="00C044B7" w:rsidRDefault="00EC5A57" w:rsidP="00EC5A57">
      <w:pPr>
        <w:tabs>
          <w:tab w:val="left" w:pos="284"/>
        </w:tabs>
        <w:autoSpaceDE w:val="0"/>
        <w:autoSpaceDN w:val="0"/>
        <w:adjustRightInd w:val="0"/>
        <w:spacing w:line="360" w:lineRule="auto"/>
        <w:jc w:val="both"/>
        <w:rPr>
          <w:b/>
          <w:lang w:val="pt"/>
        </w:rPr>
      </w:pPr>
      <w:r w:rsidRPr="00C044B7">
        <w:rPr>
          <w:b/>
          <w:lang w:val="pt"/>
        </w:rPr>
        <w:t>DATA LIMITE PARA APRESENTAÇÃO D</w:t>
      </w:r>
      <w:r>
        <w:rPr>
          <w:b/>
          <w:lang w:val="pt"/>
        </w:rPr>
        <w:t>A PROPOSTA E DOCUMENTAÇÃO: DIA 2</w:t>
      </w:r>
      <w:r w:rsidR="00E77FB2">
        <w:rPr>
          <w:b/>
          <w:lang w:val="pt"/>
        </w:rPr>
        <w:t>6</w:t>
      </w:r>
      <w:r w:rsidRPr="00C044B7">
        <w:rPr>
          <w:b/>
          <w:lang w:val="pt"/>
        </w:rPr>
        <w:t>/</w:t>
      </w:r>
      <w:r>
        <w:rPr>
          <w:b/>
          <w:lang w:val="pt"/>
        </w:rPr>
        <w:t>11</w:t>
      </w:r>
      <w:r w:rsidRPr="00C044B7">
        <w:rPr>
          <w:b/>
          <w:lang w:val="pt"/>
        </w:rPr>
        <w:t>/202</w:t>
      </w:r>
      <w:r>
        <w:rPr>
          <w:b/>
          <w:lang w:val="pt"/>
        </w:rPr>
        <w:t>4</w:t>
      </w:r>
      <w:r w:rsidRPr="00C044B7">
        <w:rPr>
          <w:b/>
          <w:lang w:val="pt"/>
        </w:rPr>
        <w:t xml:space="preserve">, ÀS </w:t>
      </w:r>
      <w:r>
        <w:rPr>
          <w:b/>
          <w:lang w:val="pt"/>
        </w:rPr>
        <w:t>17</w:t>
      </w:r>
      <w:r w:rsidRPr="00C044B7">
        <w:rPr>
          <w:b/>
          <w:lang w:val="pt"/>
        </w:rPr>
        <w:t>:</w:t>
      </w:r>
      <w:r>
        <w:rPr>
          <w:b/>
          <w:lang w:val="pt"/>
        </w:rPr>
        <w:t>00</w:t>
      </w:r>
      <w:r w:rsidRPr="00C044B7">
        <w:rPr>
          <w:b/>
          <w:lang w:val="pt"/>
        </w:rPr>
        <w:t xml:space="preserve"> HORAS</w:t>
      </w:r>
      <w:r>
        <w:rPr>
          <w:b/>
          <w:lang w:val="pt"/>
        </w:rPr>
        <w:t xml:space="preserve"> via e-mail ou entregue no setor de protocolo da Prefeitura – Sala da Chefia de Gabinete.</w:t>
      </w:r>
    </w:p>
    <w:p w14:paraId="115FA837" w14:textId="0807E447" w:rsidR="00EC5A57" w:rsidRDefault="00EC5A57" w:rsidP="00EC5A57">
      <w:pPr>
        <w:tabs>
          <w:tab w:val="left" w:pos="284"/>
        </w:tabs>
        <w:autoSpaceDE w:val="0"/>
        <w:autoSpaceDN w:val="0"/>
        <w:adjustRightInd w:val="0"/>
        <w:spacing w:line="360" w:lineRule="auto"/>
        <w:jc w:val="both"/>
      </w:pPr>
      <w:r w:rsidRPr="00C044B7">
        <w:rPr>
          <w:b/>
          <w:lang w:val="pt"/>
        </w:rPr>
        <w:t xml:space="preserve">REFERÊNCIA DE HORÁRIO: HORÁRIO DE BRASÍLIA-DF ENDEREÇO ELETRÔNICO PARA ENVIO DA PROPOSTA E DOCUMENTAÇÃO: </w:t>
      </w:r>
      <w:hyperlink r:id="rId7" w:history="1">
        <w:r w:rsidRPr="004D6A80">
          <w:rPr>
            <w:rStyle w:val="Hyperlink"/>
            <w:lang w:val="pt"/>
          </w:rPr>
          <w:t>licitacao@quevedos.rs.gov.br</w:t>
        </w:r>
      </w:hyperlink>
      <w:r>
        <w:rPr>
          <w:rStyle w:val="Hyperlink"/>
          <w:lang w:val="pt"/>
        </w:rPr>
        <w:t xml:space="preserve">, com cópia para </w:t>
      </w:r>
      <w:hyperlink r:id="rId8" w:history="1">
        <w:r w:rsidRPr="006A5B92">
          <w:rPr>
            <w:rStyle w:val="Hyperlink"/>
            <w:lang w:val="pt"/>
          </w:rPr>
          <w:t>empenho@quevedos.rs.gov.br</w:t>
        </w:r>
      </w:hyperlink>
      <w:r>
        <w:rPr>
          <w:rStyle w:val="Hyperlink"/>
          <w:lang w:val="pt"/>
        </w:rPr>
        <w:t xml:space="preserve"> e </w:t>
      </w:r>
      <w:hyperlink r:id="rId9" w:history="1">
        <w:r w:rsidRPr="00F17003">
          <w:rPr>
            <w:rStyle w:val="Hyperlink"/>
            <w:lang w:val="pt"/>
          </w:rPr>
          <w:t>financas@quevedos.rs.gov.br</w:t>
        </w:r>
      </w:hyperlink>
      <w:r>
        <w:rPr>
          <w:rStyle w:val="Hyperlink"/>
          <w:lang w:val="pt"/>
        </w:rPr>
        <w:t>.</w:t>
      </w:r>
      <w:r w:rsidR="00C11F80">
        <w:rPr>
          <w:b/>
          <w:lang w:val="pt"/>
        </w:rPr>
        <w:t xml:space="preserve"> LINK</w:t>
      </w:r>
      <w:r w:rsidRPr="00C044B7">
        <w:rPr>
          <w:b/>
          <w:lang w:val="pt"/>
        </w:rPr>
        <w:t xml:space="preserve"> DO EDITAL:</w:t>
      </w:r>
      <w:r w:rsidRPr="00C044B7">
        <w:rPr>
          <w:lang w:val="pt"/>
        </w:rPr>
        <w:t xml:space="preserve"> </w:t>
      </w:r>
      <w:hyperlink r:id="rId10" w:history="1">
        <w:r w:rsidRPr="004D6A80">
          <w:rPr>
            <w:rStyle w:val="Hyperlink"/>
          </w:rPr>
          <w:t>https://quevedos.rs.gov.br/licitacao/id/104/?dispensa-de-licitacao.html</w:t>
        </w:r>
      </w:hyperlink>
      <w:r>
        <w:t xml:space="preserve"> </w:t>
      </w:r>
    </w:p>
    <w:p w14:paraId="1DC50153" w14:textId="77777777" w:rsidR="00EC5A57" w:rsidRPr="00C044B7" w:rsidRDefault="00EC5A57" w:rsidP="00EC5A57">
      <w:pPr>
        <w:tabs>
          <w:tab w:val="left" w:pos="284"/>
        </w:tabs>
        <w:autoSpaceDE w:val="0"/>
        <w:autoSpaceDN w:val="0"/>
        <w:adjustRightInd w:val="0"/>
        <w:spacing w:line="360" w:lineRule="auto"/>
        <w:jc w:val="both"/>
        <w:rPr>
          <w:b/>
          <w:lang w:val="pt"/>
        </w:rPr>
      </w:pPr>
    </w:p>
    <w:p w14:paraId="29D0A199" w14:textId="77777777" w:rsidR="00EC5A57" w:rsidRPr="00B97E98" w:rsidRDefault="00EC5A57" w:rsidP="00EC5A57">
      <w:pPr>
        <w:pStyle w:val="PargrafodaLista"/>
        <w:numPr>
          <w:ilvl w:val="0"/>
          <w:numId w:val="1"/>
        </w:numPr>
        <w:tabs>
          <w:tab w:val="left" w:pos="284"/>
        </w:tabs>
        <w:autoSpaceDE w:val="0"/>
        <w:autoSpaceDN w:val="0"/>
        <w:adjustRightInd w:val="0"/>
        <w:spacing w:line="360" w:lineRule="auto"/>
        <w:jc w:val="both"/>
        <w:rPr>
          <w:b/>
          <w:lang w:val="pt"/>
        </w:rPr>
      </w:pPr>
      <w:r w:rsidRPr="00B97E98">
        <w:rPr>
          <w:b/>
          <w:lang w:val="pt"/>
        </w:rPr>
        <w:t>– DO OBJETO:</w:t>
      </w:r>
    </w:p>
    <w:p w14:paraId="43D43942" w14:textId="0B6A49F7" w:rsidR="00EC5A57" w:rsidRDefault="00EC5A57" w:rsidP="00EC5A57">
      <w:pPr>
        <w:tabs>
          <w:tab w:val="left" w:pos="284"/>
        </w:tabs>
        <w:autoSpaceDE w:val="0"/>
        <w:autoSpaceDN w:val="0"/>
        <w:adjustRightInd w:val="0"/>
        <w:spacing w:line="360" w:lineRule="auto"/>
        <w:jc w:val="both"/>
        <w:rPr>
          <w:lang w:val="pt"/>
        </w:rPr>
      </w:pPr>
      <w:r w:rsidRPr="00C044B7">
        <w:rPr>
          <w:lang w:val="pt"/>
        </w:rPr>
        <w:t>1.1 Constitui objeto desta Chamada Publica</w:t>
      </w:r>
      <w:r>
        <w:rPr>
          <w:lang w:val="pt"/>
        </w:rPr>
        <w:t xml:space="preserve"> a DISPENSA</w:t>
      </w:r>
      <w:r w:rsidR="00706FB5">
        <w:rPr>
          <w:lang w:val="pt"/>
        </w:rPr>
        <w:tab/>
      </w:r>
      <w:r>
        <w:rPr>
          <w:lang w:val="pt"/>
        </w:rPr>
        <w:t xml:space="preserve"> DE LICITAÇÃO PARA</w:t>
      </w:r>
      <w:r w:rsidR="009A0A64">
        <w:rPr>
          <w:lang w:val="pt"/>
        </w:rPr>
        <w:t xml:space="preserve"> LOCAÇÃO DE </w:t>
      </w:r>
      <w:r w:rsidR="00706FB5">
        <w:rPr>
          <w:lang w:val="pt"/>
        </w:rPr>
        <w:t>EMPRESA ESPECIALIZADA EM VIAGEM INTERMUNICIPAL</w:t>
      </w:r>
      <w:r w:rsidR="009A0A64">
        <w:rPr>
          <w:lang w:val="pt"/>
        </w:rPr>
        <w:t xml:space="preserve"> PARA </w:t>
      </w:r>
      <w:r w:rsidR="00706FB5">
        <w:rPr>
          <w:lang w:val="pt"/>
        </w:rPr>
        <w:t>CONDUZIR OS ALUNOS DA 5ª SÉRIE DA E M SEPÉ TIARAJÚ</w:t>
      </w:r>
      <w:r w:rsidR="009A0A64">
        <w:rPr>
          <w:lang w:val="pt"/>
        </w:rPr>
        <w:t xml:space="preserve"> do dia </w:t>
      </w:r>
      <w:r w:rsidR="00706FB5">
        <w:rPr>
          <w:lang w:val="pt"/>
        </w:rPr>
        <w:t>10/</w:t>
      </w:r>
      <w:r w:rsidR="009A0A64">
        <w:rPr>
          <w:lang w:val="pt"/>
        </w:rPr>
        <w:t>12/2024</w:t>
      </w:r>
      <w:r>
        <w:rPr>
          <w:b/>
          <w:lang w:val="pt"/>
        </w:rPr>
        <w:t xml:space="preserve">, </w:t>
      </w:r>
      <w:r>
        <w:rPr>
          <w:lang w:val="pt"/>
        </w:rPr>
        <w:t>conforme Termo de Referência, Anexo I deste Edital e tabela a seguir:</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84"/>
        <w:gridCol w:w="3218"/>
        <w:gridCol w:w="757"/>
        <w:gridCol w:w="1349"/>
        <w:gridCol w:w="1293"/>
        <w:gridCol w:w="1293"/>
      </w:tblGrid>
      <w:tr w:rsidR="00864E0D" w:rsidRPr="00BA35B7" w14:paraId="5CD3ED92" w14:textId="77777777" w:rsidTr="00864E0D">
        <w:tc>
          <w:tcPr>
            <w:tcW w:w="586" w:type="dxa"/>
            <w:tcBorders>
              <w:top w:val="single" w:sz="4" w:space="0" w:color="auto"/>
              <w:left w:val="single" w:sz="4" w:space="0" w:color="auto"/>
              <w:bottom w:val="single" w:sz="4" w:space="0" w:color="auto"/>
              <w:right w:val="single" w:sz="4" w:space="0" w:color="auto"/>
            </w:tcBorders>
            <w:hideMark/>
          </w:tcPr>
          <w:p w14:paraId="254BF7AB" w14:textId="77777777" w:rsidR="00864E0D" w:rsidRPr="00BA35B7" w:rsidRDefault="00864E0D" w:rsidP="00CD1721">
            <w:pPr>
              <w:jc w:val="center"/>
              <w:rPr>
                <w:rFonts w:ascii="Arial" w:hAnsi="Arial" w:cs="Arial"/>
                <w:bCs/>
                <w:sz w:val="22"/>
                <w:szCs w:val="22"/>
              </w:rPr>
            </w:pPr>
            <w:r w:rsidRPr="00BA35B7">
              <w:rPr>
                <w:rFonts w:ascii="Arial" w:hAnsi="Arial" w:cs="Arial"/>
                <w:bCs/>
                <w:sz w:val="22"/>
                <w:szCs w:val="22"/>
              </w:rPr>
              <w:t>Item</w:t>
            </w:r>
          </w:p>
        </w:tc>
        <w:tc>
          <w:tcPr>
            <w:tcW w:w="3311" w:type="dxa"/>
            <w:tcBorders>
              <w:top w:val="single" w:sz="4" w:space="0" w:color="auto"/>
              <w:left w:val="single" w:sz="4" w:space="0" w:color="auto"/>
              <w:bottom w:val="single" w:sz="4" w:space="0" w:color="auto"/>
              <w:right w:val="single" w:sz="4" w:space="0" w:color="auto"/>
            </w:tcBorders>
            <w:hideMark/>
          </w:tcPr>
          <w:p w14:paraId="6E690ED2" w14:textId="77777777" w:rsidR="00864E0D" w:rsidRPr="00BA35B7" w:rsidRDefault="00864E0D" w:rsidP="00CD1721">
            <w:pPr>
              <w:jc w:val="center"/>
              <w:rPr>
                <w:rFonts w:ascii="Arial" w:hAnsi="Arial" w:cs="Arial"/>
                <w:bCs/>
                <w:sz w:val="22"/>
                <w:szCs w:val="22"/>
              </w:rPr>
            </w:pPr>
            <w:r w:rsidRPr="00BA35B7">
              <w:rPr>
                <w:rFonts w:ascii="Arial" w:hAnsi="Arial" w:cs="Arial"/>
                <w:bCs/>
                <w:sz w:val="22"/>
                <w:szCs w:val="22"/>
              </w:rPr>
              <w:t>Especificação</w:t>
            </w:r>
          </w:p>
        </w:tc>
        <w:tc>
          <w:tcPr>
            <w:tcW w:w="764" w:type="dxa"/>
            <w:tcBorders>
              <w:top w:val="single" w:sz="4" w:space="0" w:color="auto"/>
              <w:left w:val="single" w:sz="4" w:space="0" w:color="auto"/>
              <w:bottom w:val="single" w:sz="4" w:space="0" w:color="auto"/>
              <w:right w:val="single" w:sz="4" w:space="0" w:color="auto"/>
            </w:tcBorders>
            <w:hideMark/>
          </w:tcPr>
          <w:p w14:paraId="4F6A74DE" w14:textId="77777777" w:rsidR="00864E0D" w:rsidRPr="00BA35B7" w:rsidRDefault="00864E0D" w:rsidP="00CD1721">
            <w:pPr>
              <w:jc w:val="center"/>
              <w:rPr>
                <w:rFonts w:ascii="Arial" w:hAnsi="Arial" w:cs="Arial"/>
                <w:bCs/>
                <w:sz w:val="22"/>
                <w:szCs w:val="22"/>
              </w:rPr>
            </w:pPr>
            <w:r w:rsidRPr="00BA35B7">
              <w:rPr>
                <w:rFonts w:ascii="Arial" w:hAnsi="Arial" w:cs="Arial"/>
                <w:bCs/>
                <w:sz w:val="22"/>
                <w:szCs w:val="22"/>
              </w:rPr>
              <w:t>Unid.</w:t>
            </w:r>
          </w:p>
        </w:tc>
        <w:tc>
          <w:tcPr>
            <w:tcW w:w="1354" w:type="dxa"/>
            <w:tcBorders>
              <w:top w:val="single" w:sz="4" w:space="0" w:color="auto"/>
              <w:left w:val="single" w:sz="4" w:space="0" w:color="auto"/>
              <w:bottom w:val="single" w:sz="4" w:space="0" w:color="auto"/>
              <w:right w:val="single" w:sz="4" w:space="0" w:color="auto"/>
            </w:tcBorders>
            <w:hideMark/>
          </w:tcPr>
          <w:p w14:paraId="421235C0" w14:textId="77777777" w:rsidR="00864E0D" w:rsidRPr="00BA35B7" w:rsidRDefault="00864E0D" w:rsidP="00CD1721">
            <w:pPr>
              <w:jc w:val="center"/>
              <w:rPr>
                <w:rFonts w:ascii="Arial" w:hAnsi="Arial" w:cs="Arial"/>
                <w:bCs/>
                <w:sz w:val="22"/>
                <w:szCs w:val="22"/>
              </w:rPr>
            </w:pPr>
            <w:r w:rsidRPr="00BA35B7">
              <w:rPr>
                <w:rFonts w:ascii="Arial" w:hAnsi="Arial" w:cs="Arial"/>
                <w:bCs/>
                <w:sz w:val="22"/>
                <w:szCs w:val="22"/>
              </w:rPr>
              <w:t>Quantidade</w:t>
            </w:r>
          </w:p>
        </w:tc>
        <w:tc>
          <w:tcPr>
            <w:tcW w:w="1314" w:type="dxa"/>
            <w:tcBorders>
              <w:top w:val="single" w:sz="4" w:space="0" w:color="auto"/>
              <w:left w:val="single" w:sz="4" w:space="0" w:color="auto"/>
              <w:bottom w:val="single" w:sz="4" w:space="0" w:color="auto"/>
              <w:right w:val="single" w:sz="4" w:space="0" w:color="auto"/>
            </w:tcBorders>
            <w:hideMark/>
          </w:tcPr>
          <w:p w14:paraId="4FA4DD11" w14:textId="77777777" w:rsidR="00864E0D" w:rsidRPr="00BA35B7" w:rsidRDefault="00864E0D" w:rsidP="00CD1721">
            <w:pPr>
              <w:jc w:val="center"/>
              <w:rPr>
                <w:rFonts w:ascii="Arial" w:hAnsi="Arial" w:cs="Arial"/>
                <w:bCs/>
                <w:sz w:val="22"/>
                <w:szCs w:val="22"/>
              </w:rPr>
            </w:pPr>
            <w:r w:rsidRPr="00BA35B7">
              <w:rPr>
                <w:rFonts w:ascii="Arial" w:hAnsi="Arial" w:cs="Arial"/>
                <w:bCs/>
                <w:sz w:val="22"/>
                <w:szCs w:val="22"/>
              </w:rPr>
              <w:t>Preço Unit. Máximo</w:t>
            </w:r>
          </w:p>
        </w:tc>
        <w:tc>
          <w:tcPr>
            <w:tcW w:w="1315" w:type="dxa"/>
            <w:tcBorders>
              <w:top w:val="single" w:sz="4" w:space="0" w:color="auto"/>
              <w:left w:val="single" w:sz="4" w:space="0" w:color="auto"/>
              <w:bottom w:val="single" w:sz="4" w:space="0" w:color="auto"/>
              <w:right w:val="single" w:sz="4" w:space="0" w:color="auto"/>
            </w:tcBorders>
            <w:hideMark/>
          </w:tcPr>
          <w:p w14:paraId="02C1B89C" w14:textId="77777777" w:rsidR="00864E0D" w:rsidRPr="00BA35B7" w:rsidRDefault="00864E0D" w:rsidP="00CD1721">
            <w:pPr>
              <w:jc w:val="center"/>
              <w:rPr>
                <w:rFonts w:ascii="Arial" w:hAnsi="Arial" w:cs="Arial"/>
                <w:bCs/>
                <w:sz w:val="22"/>
                <w:szCs w:val="22"/>
              </w:rPr>
            </w:pPr>
            <w:r w:rsidRPr="00BA35B7">
              <w:rPr>
                <w:rFonts w:ascii="Arial" w:hAnsi="Arial" w:cs="Arial"/>
                <w:bCs/>
                <w:sz w:val="22"/>
                <w:szCs w:val="22"/>
              </w:rPr>
              <w:t>Preço Total</w:t>
            </w:r>
          </w:p>
        </w:tc>
      </w:tr>
      <w:tr w:rsidR="00864E0D" w:rsidRPr="00BA35B7" w14:paraId="6AFE5869" w14:textId="77777777" w:rsidTr="00864E0D">
        <w:tc>
          <w:tcPr>
            <w:tcW w:w="586" w:type="dxa"/>
            <w:tcBorders>
              <w:top w:val="single" w:sz="4" w:space="0" w:color="auto"/>
              <w:left w:val="single" w:sz="4" w:space="0" w:color="auto"/>
              <w:bottom w:val="single" w:sz="4" w:space="0" w:color="auto"/>
              <w:right w:val="single" w:sz="4" w:space="0" w:color="auto"/>
            </w:tcBorders>
            <w:hideMark/>
          </w:tcPr>
          <w:p w14:paraId="494DDD05" w14:textId="77777777" w:rsidR="00864E0D" w:rsidRPr="00BA35B7" w:rsidRDefault="00864E0D" w:rsidP="00CD1721">
            <w:pPr>
              <w:jc w:val="center"/>
              <w:rPr>
                <w:rFonts w:ascii="Arial" w:hAnsi="Arial" w:cs="Arial"/>
                <w:sz w:val="22"/>
                <w:szCs w:val="22"/>
              </w:rPr>
            </w:pPr>
            <w:r w:rsidRPr="00BA35B7">
              <w:rPr>
                <w:rFonts w:ascii="Arial" w:hAnsi="Arial" w:cs="Arial"/>
                <w:sz w:val="22"/>
                <w:szCs w:val="22"/>
              </w:rPr>
              <w:t>1</w:t>
            </w:r>
          </w:p>
        </w:tc>
        <w:tc>
          <w:tcPr>
            <w:tcW w:w="3311" w:type="dxa"/>
            <w:tcBorders>
              <w:top w:val="single" w:sz="4" w:space="0" w:color="auto"/>
              <w:left w:val="single" w:sz="4" w:space="0" w:color="auto"/>
              <w:bottom w:val="single" w:sz="4" w:space="0" w:color="auto"/>
              <w:right w:val="single" w:sz="4" w:space="0" w:color="auto"/>
            </w:tcBorders>
            <w:hideMark/>
          </w:tcPr>
          <w:p w14:paraId="4B24F7A3" w14:textId="78B41CE5" w:rsidR="00864E0D" w:rsidRPr="00BA35B7" w:rsidRDefault="00864E0D" w:rsidP="00CD1721">
            <w:pPr>
              <w:jc w:val="both"/>
              <w:rPr>
                <w:rFonts w:ascii="Arial" w:hAnsi="Arial" w:cs="Arial"/>
                <w:sz w:val="22"/>
                <w:szCs w:val="22"/>
              </w:rPr>
            </w:pPr>
            <w:r w:rsidRPr="00BA35B7">
              <w:rPr>
                <w:rFonts w:ascii="Arial" w:hAnsi="Arial" w:cs="Arial"/>
                <w:sz w:val="22"/>
                <w:szCs w:val="22"/>
              </w:rPr>
              <w:t xml:space="preserve">TRANSPORTE DE PASSAGEIROS COM VEÍCULOS ÔNIBUS LEITO, COM CAPACIDADE MINIMA DE </w:t>
            </w:r>
            <w:r>
              <w:rPr>
                <w:rFonts w:ascii="Arial" w:hAnsi="Arial" w:cs="Arial"/>
                <w:sz w:val="22"/>
                <w:szCs w:val="22"/>
              </w:rPr>
              <w:t>32</w:t>
            </w:r>
            <w:r w:rsidRPr="00BA35B7">
              <w:rPr>
                <w:rFonts w:ascii="Arial" w:hAnsi="Arial" w:cs="Arial"/>
                <w:sz w:val="22"/>
                <w:szCs w:val="22"/>
              </w:rPr>
              <w:t xml:space="preserve"> </w:t>
            </w:r>
            <w:proofErr w:type="gramStart"/>
            <w:r w:rsidRPr="00BA35B7">
              <w:rPr>
                <w:rFonts w:ascii="Arial" w:hAnsi="Arial" w:cs="Arial"/>
                <w:sz w:val="22"/>
                <w:szCs w:val="22"/>
              </w:rPr>
              <w:t>LUGARES</w:t>
            </w:r>
            <w:r>
              <w:rPr>
                <w:rFonts w:ascii="Arial" w:hAnsi="Arial" w:cs="Arial"/>
                <w:sz w:val="22"/>
                <w:szCs w:val="22"/>
              </w:rPr>
              <w:t xml:space="preserve"> ,</w:t>
            </w:r>
            <w:proofErr w:type="gramEnd"/>
            <w:r>
              <w:rPr>
                <w:rFonts w:ascii="Arial" w:hAnsi="Arial" w:cs="Arial"/>
                <w:sz w:val="22"/>
                <w:szCs w:val="22"/>
              </w:rPr>
              <w:t xml:space="preserve"> COM </w:t>
            </w:r>
            <w:r w:rsidRPr="00BA35B7">
              <w:rPr>
                <w:rFonts w:ascii="Arial" w:hAnsi="Arial" w:cs="Arial"/>
                <w:sz w:val="22"/>
                <w:szCs w:val="22"/>
              </w:rPr>
              <w:t>POLTRONAS RECLIN</w:t>
            </w:r>
            <w:r>
              <w:rPr>
                <w:rFonts w:ascii="Arial" w:hAnsi="Arial" w:cs="Arial"/>
                <w:sz w:val="22"/>
                <w:szCs w:val="22"/>
              </w:rPr>
              <w:t xml:space="preserve">ÁVEIS, C/ </w:t>
            </w:r>
            <w:r w:rsidRPr="00BA35B7">
              <w:rPr>
                <w:rFonts w:ascii="Arial" w:hAnsi="Arial" w:cs="Arial"/>
                <w:sz w:val="22"/>
                <w:szCs w:val="22"/>
              </w:rPr>
              <w:t xml:space="preserve">AR CONDICIONADO, BANHEIRO, MOTORISTA E SEGURO, COMBUSTÍVEL </w:t>
            </w:r>
            <w:r w:rsidRPr="00BA35B7">
              <w:rPr>
                <w:rFonts w:ascii="Arial" w:hAnsi="Arial" w:cs="Arial"/>
                <w:sz w:val="22"/>
                <w:szCs w:val="22"/>
              </w:rPr>
              <w:lastRenderedPageBreak/>
              <w:t xml:space="preserve">POR CONTA DA CONTRATADA. TRAJETO </w:t>
            </w:r>
            <w:r>
              <w:rPr>
                <w:rFonts w:ascii="Arial" w:hAnsi="Arial" w:cs="Arial"/>
                <w:sz w:val="22"/>
                <w:szCs w:val="22"/>
              </w:rPr>
              <w:t>QUEVEDOS</w:t>
            </w:r>
            <w:r w:rsidRPr="00BA35B7">
              <w:rPr>
                <w:rFonts w:ascii="Arial" w:hAnsi="Arial" w:cs="Arial"/>
                <w:sz w:val="22"/>
                <w:szCs w:val="22"/>
              </w:rPr>
              <w:t xml:space="preserve"> X SANTA MARIA X QUEVEDOS. APROX. </w:t>
            </w:r>
            <w:r>
              <w:rPr>
                <w:rFonts w:ascii="Arial" w:hAnsi="Arial" w:cs="Arial"/>
                <w:sz w:val="22"/>
                <w:szCs w:val="22"/>
              </w:rPr>
              <w:t>210K</w:t>
            </w:r>
            <w:r w:rsidRPr="00BA35B7">
              <w:rPr>
                <w:rFonts w:ascii="Arial" w:hAnsi="Arial" w:cs="Arial"/>
                <w:sz w:val="22"/>
                <w:szCs w:val="22"/>
              </w:rPr>
              <w:t xml:space="preserve">M/IDA E VOLTA, DIA </w:t>
            </w:r>
            <w:r>
              <w:rPr>
                <w:rFonts w:ascii="Arial" w:hAnsi="Arial" w:cs="Arial"/>
                <w:sz w:val="22"/>
                <w:szCs w:val="22"/>
              </w:rPr>
              <w:t>10</w:t>
            </w:r>
            <w:r w:rsidRPr="00BA35B7">
              <w:rPr>
                <w:rFonts w:ascii="Arial" w:hAnsi="Arial" w:cs="Arial"/>
                <w:sz w:val="22"/>
                <w:szCs w:val="22"/>
              </w:rPr>
              <w:t>/1</w:t>
            </w:r>
            <w:r>
              <w:rPr>
                <w:rFonts w:ascii="Arial" w:hAnsi="Arial" w:cs="Arial"/>
                <w:sz w:val="22"/>
                <w:szCs w:val="22"/>
              </w:rPr>
              <w:t>2</w:t>
            </w:r>
            <w:r w:rsidRPr="00BA35B7">
              <w:rPr>
                <w:rFonts w:ascii="Arial" w:hAnsi="Arial" w:cs="Arial"/>
                <w:sz w:val="22"/>
                <w:szCs w:val="22"/>
              </w:rPr>
              <w:t>/2024.</w:t>
            </w:r>
          </w:p>
        </w:tc>
        <w:tc>
          <w:tcPr>
            <w:tcW w:w="764" w:type="dxa"/>
            <w:tcBorders>
              <w:top w:val="single" w:sz="4" w:space="0" w:color="auto"/>
              <w:left w:val="single" w:sz="4" w:space="0" w:color="auto"/>
              <w:bottom w:val="single" w:sz="4" w:space="0" w:color="auto"/>
              <w:right w:val="single" w:sz="4" w:space="0" w:color="auto"/>
            </w:tcBorders>
            <w:hideMark/>
          </w:tcPr>
          <w:p w14:paraId="643CF47D" w14:textId="77777777" w:rsidR="00864E0D" w:rsidRPr="00BA35B7" w:rsidRDefault="00864E0D" w:rsidP="00CD1721">
            <w:pPr>
              <w:jc w:val="center"/>
              <w:rPr>
                <w:rFonts w:ascii="Arial" w:hAnsi="Arial" w:cs="Arial"/>
                <w:sz w:val="22"/>
                <w:szCs w:val="22"/>
              </w:rPr>
            </w:pPr>
            <w:r w:rsidRPr="00BA35B7">
              <w:rPr>
                <w:rFonts w:ascii="Arial" w:hAnsi="Arial" w:cs="Arial"/>
                <w:sz w:val="22"/>
                <w:szCs w:val="22"/>
              </w:rPr>
              <w:lastRenderedPageBreak/>
              <w:t xml:space="preserve">UN </w:t>
            </w:r>
          </w:p>
        </w:tc>
        <w:tc>
          <w:tcPr>
            <w:tcW w:w="1354" w:type="dxa"/>
            <w:tcBorders>
              <w:top w:val="single" w:sz="4" w:space="0" w:color="auto"/>
              <w:left w:val="single" w:sz="4" w:space="0" w:color="auto"/>
              <w:bottom w:val="single" w:sz="4" w:space="0" w:color="auto"/>
              <w:right w:val="single" w:sz="4" w:space="0" w:color="auto"/>
            </w:tcBorders>
            <w:hideMark/>
          </w:tcPr>
          <w:p w14:paraId="117C5C2B" w14:textId="222F0B9D" w:rsidR="00864E0D" w:rsidRPr="00BA35B7" w:rsidRDefault="00864E0D" w:rsidP="00CD1721">
            <w:pPr>
              <w:jc w:val="right"/>
              <w:rPr>
                <w:rFonts w:ascii="Arial" w:hAnsi="Arial" w:cs="Arial"/>
                <w:sz w:val="22"/>
                <w:szCs w:val="22"/>
              </w:rPr>
            </w:pPr>
            <w:r>
              <w:rPr>
                <w:rFonts w:ascii="Arial" w:hAnsi="Arial" w:cs="Arial"/>
                <w:sz w:val="22"/>
                <w:szCs w:val="22"/>
              </w:rPr>
              <w:t>1</w:t>
            </w:r>
          </w:p>
        </w:tc>
        <w:tc>
          <w:tcPr>
            <w:tcW w:w="1314" w:type="dxa"/>
            <w:tcBorders>
              <w:top w:val="single" w:sz="4" w:space="0" w:color="auto"/>
              <w:left w:val="single" w:sz="4" w:space="0" w:color="auto"/>
              <w:bottom w:val="single" w:sz="4" w:space="0" w:color="auto"/>
              <w:right w:val="single" w:sz="4" w:space="0" w:color="auto"/>
            </w:tcBorders>
            <w:hideMark/>
          </w:tcPr>
          <w:p w14:paraId="6AE8A1A7" w14:textId="37689CF4" w:rsidR="00864E0D" w:rsidRPr="00BA35B7" w:rsidRDefault="00864E0D" w:rsidP="00CD1721">
            <w:pPr>
              <w:jc w:val="right"/>
              <w:rPr>
                <w:rFonts w:ascii="Arial" w:hAnsi="Arial" w:cs="Arial"/>
                <w:sz w:val="22"/>
                <w:szCs w:val="22"/>
              </w:rPr>
            </w:pPr>
            <w:r>
              <w:rPr>
                <w:rFonts w:ascii="Arial" w:hAnsi="Arial" w:cs="Arial"/>
                <w:sz w:val="22"/>
                <w:szCs w:val="22"/>
              </w:rPr>
              <w:t>2.169,30</w:t>
            </w:r>
          </w:p>
        </w:tc>
        <w:tc>
          <w:tcPr>
            <w:tcW w:w="1315" w:type="dxa"/>
            <w:tcBorders>
              <w:top w:val="single" w:sz="4" w:space="0" w:color="auto"/>
              <w:left w:val="single" w:sz="4" w:space="0" w:color="auto"/>
              <w:bottom w:val="single" w:sz="4" w:space="0" w:color="auto"/>
              <w:right w:val="single" w:sz="4" w:space="0" w:color="auto"/>
            </w:tcBorders>
            <w:hideMark/>
          </w:tcPr>
          <w:p w14:paraId="798E812B" w14:textId="5B6CE134" w:rsidR="00864E0D" w:rsidRPr="00BA35B7" w:rsidRDefault="00864E0D" w:rsidP="00CD1721">
            <w:pPr>
              <w:jc w:val="right"/>
              <w:rPr>
                <w:rFonts w:ascii="Arial" w:hAnsi="Arial" w:cs="Arial"/>
                <w:sz w:val="22"/>
                <w:szCs w:val="22"/>
              </w:rPr>
            </w:pPr>
            <w:r>
              <w:rPr>
                <w:rFonts w:ascii="Arial" w:hAnsi="Arial" w:cs="Arial"/>
                <w:sz w:val="22"/>
                <w:szCs w:val="22"/>
              </w:rPr>
              <w:t>2.169,30</w:t>
            </w:r>
          </w:p>
        </w:tc>
      </w:tr>
    </w:tbl>
    <w:p w14:paraId="009B2527" w14:textId="77777777" w:rsidR="00EC5A57" w:rsidRDefault="00EC5A57" w:rsidP="00EC5A57">
      <w:pPr>
        <w:tabs>
          <w:tab w:val="left" w:pos="284"/>
        </w:tabs>
        <w:autoSpaceDE w:val="0"/>
        <w:autoSpaceDN w:val="0"/>
        <w:adjustRightInd w:val="0"/>
        <w:spacing w:line="360" w:lineRule="auto"/>
        <w:jc w:val="both"/>
        <w:rPr>
          <w:lang w:val="pt"/>
        </w:rPr>
      </w:pPr>
    </w:p>
    <w:p w14:paraId="5AED0B67" w14:textId="77777777" w:rsidR="00EC5A57" w:rsidRPr="00C044B7" w:rsidRDefault="00EC5A57" w:rsidP="00EC5A57">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14:paraId="52DB5E23" w14:textId="77777777" w:rsidR="00EC5A57" w:rsidRPr="00C044B7" w:rsidRDefault="00EC5A57" w:rsidP="00EC5A57">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14:paraId="44B74359" w14:textId="77777777" w:rsidR="00EC5A57" w:rsidRDefault="00EC5A57" w:rsidP="00EC5A57">
      <w:pPr>
        <w:tabs>
          <w:tab w:val="left" w:pos="284"/>
        </w:tabs>
        <w:autoSpaceDE w:val="0"/>
        <w:autoSpaceDN w:val="0"/>
        <w:adjustRightInd w:val="0"/>
        <w:spacing w:line="360" w:lineRule="auto"/>
        <w:jc w:val="both"/>
        <w:rPr>
          <w:b/>
          <w:lang w:val="pt"/>
        </w:rPr>
      </w:pPr>
    </w:p>
    <w:p w14:paraId="459F96FB" w14:textId="77777777" w:rsidR="00EC5A57" w:rsidRPr="00C044B7" w:rsidRDefault="00EC5A57" w:rsidP="00EC5A57">
      <w:pPr>
        <w:tabs>
          <w:tab w:val="left" w:pos="284"/>
        </w:tabs>
        <w:autoSpaceDE w:val="0"/>
        <w:autoSpaceDN w:val="0"/>
        <w:adjustRightInd w:val="0"/>
        <w:spacing w:line="360" w:lineRule="auto"/>
        <w:jc w:val="both"/>
        <w:rPr>
          <w:lang w:val="pt"/>
        </w:rPr>
      </w:pPr>
      <w:r w:rsidRPr="00C044B7">
        <w:rPr>
          <w:b/>
          <w:lang w:val="pt"/>
        </w:rPr>
        <w:t>2.0 – DOS RECURSOS ORÇAMENTÁRIOS:</w:t>
      </w:r>
      <w:r w:rsidRPr="00C044B7">
        <w:rPr>
          <w:lang w:val="pt"/>
        </w:rPr>
        <w:t xml:space="preserve"> </w:t>
      </w:r>
    </w:p>
    <w:p w14:paraId="6E0A02E3" w14:textId="77777777" w:rsidR="00E77FB2" w:rsidRDefault="00E77FB2" w:rsidP="00E77FB2">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Pr>
          <w:lang w:val="pt"/>
        </w:rPr>
        <w:t>correrão por conta da seguinte dotação orçamentária:</w:t>
      </w:r>
    </w:p>
    <w:p w14:paraId="111DAB7D" w14:textId="77777777" w:rsidR="00E77FB2" w:rsidRPr="00BD66CD" w:rsidRDefault="00E77FB2" w:rsidP="00E77FB2">
      <w:pPr>
        <w:pStyle w:val="Default"/>
        <w:spacing w:line="360" w:lineRule="auto"/>
        <w:jc w:val="both"/>
      </w:pPr>
      <w:r w:rsidRPr="00BD66CD">
        <w:tab/>
        <w:t>Órgão: 0</w:t>
      </w:r>
      <w:r>
        <w:t>6</w:t>
      </w:r>
      <w:r w:rsidRPr="00BD66CD">
        <w:t xml:space="preserve"> – Secretaria Municipal de </w:t>
      </w:r>
      <w:r>
        <w:t>Educação, Cultura, Desporto e Turismo</w:t>
      </w:r>
      <w:r w:rsidRPr="00BD66CD">
        <w:t>;</w:t>
      </w:r>
    </w:p>
    <w:p w14:paraId="3A4898FA" w14:textId="77777777" w:rsidR="00E77FB2" w:rsidRDefault="00E77FB2" w:rsidP="00E77FB2">
      <w:pPr>
        <w:pStyle w:val="Default"/>
        <w:spacing w:line="360" w:lineRule="auto"/>
        <w:ind w:firstLine="708"/>
        <w:jc w:val="both"/>
      </w:pPr>
      <w:r w:rsidRPr="00BD66CD">
        <w:t>Projeto/Atividade: 20</w:t>
      </w:r>
      <w:r>
        <w:t>35</w:t>
      </w:r>
      <w:r w:rsidRPr="00BD66CD">
        <w:t xml:space="preserve"> – </w:t>
      </w:r>
      <w:r>
        <w:t>Promoção, Apoio e Divulgação de Eventos;</w:t>
      </w:r>
    </w:p>
    <w:p w14:paraId="0E217C00" w14:textId="77777777" w:rsidR="00E77FB2" w:rsidRPr="00BD66CD" w:rsidRDefault="00E77FB2" w:rsidP="00E77FB2">
      <w:pPr>
        <w:pStyle w:val="Default"/>
        <w:spacing w:line="360" w:lineRule="auto"/>
        <w:ind w:firstLine="708"/>
        <w:jc w:val="both"/>
        <w:rPr>
          <w:color w:val="auto"/>
        </w:rPr>
      </w:pPr>
      <w:r w:rsidRPr="00BD66CD">
        <w:t>Elemento de Despesa: 33.90.3</w:t>
      </w:r>
      <w:r>
        <w:t>9</w:t>
      </w:r>
      <w:r w:rsidRPr="00BD66CD">
        <w:t>.</w:t>
      </w:r>
      <w:r>
        <w:t>00</w:t>
      </w:r>
      <w:r w:rsidRPr="00BD66CD">
        <w:t>.00.00.00</w:t>
      </w:r>
      <w:r>
        <w:t xml:space="preserve"> 0500</w:t>
      </w:r>
      <w:r w:rsidRPr="00BD66CD">
        <w:t xml:space="preserve"> –</w:t>
      </w:r>
      <w:r>
        <w:t xml:space="preserve"> Outros Serviços de Terceiros Pessoa Jurídica </w:t>
      </w:r>
      <w:r w:rsidRPr="00BD66CD">
        <w:t xml:space="preserve">– </w:t>
      </w:r>
      <w:r w:rsidRPr="00BD66CD">
        <w:rPr>
          <w:color w:val="auto"/>
        </w:rPr>
        <w:t xml:space="preserve">Recurso </w:t>
      </w:r>
      <w:r>
        <w:rPr>
          <w:color w:val="auto"/>
        </w:rPr>
        <w:t>171</w:t>
      </w:r>
      <w:r w:rsidRPr="00BD66CD">
        <w:rPr>
          <w:color w:val="auto"/>
        </w:rPr>
        <w:t>;</w:t>
      </w:r>
    </w:p>
    <w:p w14:paraId="31818E00" w14:textId="77777777" w:rsidR="00EC5A57" w:rsidRDefault="00EC5A57" w:rsidP="00EC5A57">
      <w:pPr>
        <w:tabs>
          <w:tab w:val="left" w:pos="284"/>
        </w:tabs>
        <w:autoSpaceDE w:val="0"/>
        <w:autoSpaceDN w:val="0"/>
        <w:adjustRightInd w:val="0"/>
        <w:spacing w:line="360" w:lineRule="auto"/>
        <w:jc w:val="both"/>
        <w:rPr>
          <w:b/>
          <w:lang w:val="pt"/>
        </w:rPr>
      </w:pPr>
    </w:p>
    <w:p w14:paraId="52315C22" w14:textId="77777777" w:rsidR="00EC5A57" w:rsidRDefault="00EC5A57" w:rsidP="00EC5A57">
      <w:pPr>
        <w:tabs>
          <w:tab w:val="left" w:pos="284"/>
        </w:tabs>
        <w:autoSpaceDE w:val="0"/>
        <w:autoSpaceDN w:val="0"/>
        <w:adjustRightInd w:val="0"/>
        <w:spacing w:line="360" w:lineRule="auto"/>
        <w:jc w:val="both"/>
        <w:rPr>
          <w:b/>
          <w:lang w:val="pt"/>
        </w:rPr>
      </w:pPr>
      <w:r>
        <w:rPr>
          <w:b/>
          <w:lang w:val="pt"/>
        </w:rPr>
        <w:t>3.0 – DO VALOR ESTIMADO:</w:t>
      </w:r>
    </w:p>
    <w:p w14:paraId="4AA85ECA" w14:textId="092FFE7D" w:rsidR="00EC5A57" w:rsidRPr="00C044B7" w:rsidRDefault="00EC5A57" w:rsidP="00EC5A57">
      <w:pPr>
        <w:tabs>
          <w:tab w:val="left" w:pos="284"/>
        </w:tabs>
        <w:autoSpaceDE w:val="0"/>
        <w:autoSpaceDN w:val="0"/>
        <w:adjustRightInd w:val="0"/>
        <w:spacing w:line="360" w:lineRule="auto"/>
        <w:jc w:val="both"/>
        <w:rPr>
          <w:lang w:val="pt"/>
        </w:rPr>
      </w:pPr>
      <w:r w:rsidRPr="00C044B7">
        <w:rPr>
          <w:lang w:val="pt"/>
        </w:rPr>
        <w:t>3.1 - O valor global estimado para</w:t>
      </w:r>
      <w:r>
        <w:rPr>
          <w:lang w:val="pt"/>
        </w:rPr>
        <w:t xml:space="preserve"> a</w:t>
      </w:r>
      <w:r w:rsidRPr="00C044B7">
        <w:rPr>
          <w:lang w:val="pt"/>
        </w:rPr>
        <w:t xml:space="preserve"> contratação será de R$ </w:t>
      </w:r>
      <w:r w:rsidR="00E77FB2">
        <w:rPr>
          <w:lang w:val="pt"/>
        </w:rPr>
        <w:t>2.169,30</w:t>
      </w:r>
      <w:r w:rsidRPr="00C044B7">
        <w:rPr>
          <w:lang w:val="pt"/>
        </w:rPr>
        <w:t xml:space="preserve"> </w:t>
      </w:r>
      <w:r w:rsidR="006A5C4B">
        <w:rPr>
          <w:lang w:val="pt"/>
        </w:rPr>
        <w:t>(</w:t>
      </w:r>
      <w:r w:rsidR="00E77FB2">
        <w:rPr>
          <w:lang w:val="pt"/>
        </w:rPr>
        <w:t>dois</w:t>
      </w:r>
      <w:r>
        <w:rPr>
          <w:lang w:val="pt"/>
        </w:rPr>
        <w:t xml:space="preserve"> mil </w:t>
      </w:r>
      <w:r w:rsidR="00E77FB2">
        <w:rPr>
          <w:lang w:val="pt"/>
        </w:rPr>
        <w:t>cento e sessenta e nove reais e trinta centavos</w:t>
      </w:r>
      <w:r>
        <w:rPr>
          <w:lang w:val="pt"/>
        </w:rPr>
        <w:t>)</w:t>
      </w:r>
      <w:r w:rsidRPr="00C044B7">
        <w:rPr>
          <w:lang w:val="pt"/>
        </w:rPr>
        <w:t>.</w:t>
      </w:r>
    </w:p>
    <w:p w14:paraId="38494E70" w14:textId="77777777" w:rsidR="00EC5A57" w:rsidRDefault="00EC5A57" w:rsidP="00EC5A57">
      <w:pPr>
        <w:tabs>
          <w:tab w:val="left" w:pos="284"/>
        </w:tabs>
        <w:autoSpaceDE w:val="0"/>
        <w:autoSpaceDN w:val="0"/>
        <w:adjustRightInd w:val="0"/>
        <w:spacing w:line="360" w:lineRule="auto"/>
        <w:jc w:val="both"/>
        <w:rPr>
          <w:b/>
          <w:lang w:val="pt"/>
        </w:rPr>
      </w:pPr>
    </w:p>
    <w:p w14:paraId="6F52FD78" w14:textId="77777777" w:rsidR="00EC5A57" w:rsidRDefault="00EC5A57" w:rsidP="00EC5A57">
      <w:pPr>
        <w:tabs>
          <w:tab w:val="left" w:pos="284"/>
        </w:tabs>
        <w:autoSpaceDE w:val="0"/>
        <w:autoSpaceDN w:val="0"/>
        <w:adjustRightInd w:val="0"/>
        <w:spacing w:line="360" w:lineRule="auto"/>
        <w:jc w:val="both"/>
        <w:rPr>
          <w:b/>
          <w:lang w:val="pt"/>
        </w:rPr>
      </w:pPr>
      <w:r w:rsidRPr="00C044B7">
        <w:rPr>
          <w:b/>
          <w:lang w:val="pt"/>
        </w:rPr>
        <w:t>4.0 – PERÍODO PARA ENVIO DA DOCUMENTAÇÃO DE HABILITAÇ</w:t>
      </w:r>
      <w:r>
        <w:rPr>
          <w:b/>
          <w:lang w:val="pt"/>
        </w:rPr>
        <w:t>ÃO E PROPOSTA DE PREÇO/COTAÇÃO:</w:t>
      </w:r>
    </w:p>
    <w:p w14:paraId="5DD2DC2E" w14:textId="73009E98" w:rsidR="00EC5A57" w:rsidRPr="00C044B7" w:rsidRDefault="00EC5A57" w:rsidP="00EC5A57">
      <w:pPr>
        <w:tabs>
          <w:tab w:val="left" w:pos="284"/>
        </w:tabs>
        <w:autoSpaceDE w:val="0"/>
        <w:autoSpaceDN w:val="0"/>
        <w:adjustRightInd w:val="0"/>
        <w:spacing w:line="360" w:lineRule="auto"/>
        <w:jc w:val="both"/>
        <w:rPr>
          <w:lang w:val="pt"/>
        </w:rPr>
      </w:pPr>
      <w:r w:rsidRPr="00C044B7">
        <w:rPr>
          <w:lang w:val="pt"/>
        </w:rPr>
        <w:t xml:space="preserve">4.1. A presente CHAMADA PUBLICA ficará ABERTA POR UM PERÍODO DE </w:t>
      </w:r>
      <w:r>
        <w:rPr>
          <w:lang w:val="pt"/>
        </w:rPr>
        <w:t>3</w:t>
      </w:r>
      <w:r w:rsidRPr="00C044B7">
        <w:rPr>
          <w:lang w:val="pt"/>
        </w:rPr>
        <w:t xml:space="preserve"> (</w:t>
      </w:r>
      <w:r>
        <w:rPr>
          <w:lang w:val="pt"/>
        </w:rPr>
        <w:t>quatro</w:t>
      </w:r>
      <w:r w:rsidRPr="00C044B7">
        <w:rPr>
          <w:lang w:val="pt"/>
        </w:rPr>
        <w:t xml:space="preserve">) DIAS ÚTEIS, a partir da data da divulgação no site, e os respectivos documentos deverão ser encaminhados ao e-mail: </w:t>
      </w:r>
      <w:hyperlink r:id="rId11" w:history="1">
        <w:r w:rsidRPr="004D6A80">
          <w:rPr>
            <w:rStyle w:val="Hyperlink"/>
            <w:lang w:val="pt"/>
          </w:rPr>
          <w:t>licitacao@quevedos.rs.gov.br</w:t>
        </w:r>
      </w:hyperlink>
      <w:r>
        <w:rPr>
          <w:rStyle w:val="Hyperlink"/>
          <w:lang w:val="pt"/>
        </w:rPr>
        <w:t xml:space="preserve">, com cópia para </w:t>
      </w:r>
      <w:hyperlink r:id="rId12" w:history="1">
        <w:r w:rsidRPr="006A5B92">
          <w:rPr>
            <w:rStyle w:val="Hyperlink"/>
            <w:lang w:val="pt"/>
          </w:rPr>
          <w:t>empenho@quevedos.rs.gov.br</w:t>
        </w:r>
      </w:hyperlink>
      <w:r w:rsidR="00140BCE">
        <w:rPr>
          <w:rStyle w:val="Hyperlink"/>
          <w:lang w:val="pt"/>
        </w:rPr>
        <w:t>, cpd@quevedos.rs.gov.br</w:t>
      </w:r>
      <w:r>
        <w:rPr>
          <w:rStyle w:val="Hyperlink"/>
          <w:lang w:val="pt"/>
        </w:rPr>
        <w:t xml:space="preserve"> e </w:t>
      </w:r>
      <w:hyperlink r:id="rId13" w:history="1">
        <w:r w:rsidRPr="00F17003">
          <w:rPr>
            <w:rStyle w:val="Hyperlink"/>
            <w:lang w:val="pt"/>
          </w:rPr>
          <w:t>financas@quevedos.rs.gov.br</w:t>
        </w:r>
      </w:hyperlink>
      <w:r>
        <w:rPr>
          <w:rStyle w:val="Hyperlink"/>
          <w:lang w:val="pt"/>
        </w:rPr>
        <w:t xml:space="preserve">, </w:t>
      </w:r>
      <w:r w:rsidRPr="00C044B7">
        <w:rPr>
          <w:lang w:val="pt"/>
        </w:rPr>
        <w:t>ou</w:t>
      </w:r>
      <w:r>
        <w:rPr>
          <w:lang w:val="pt"/>
        </w:rPr>
        <w:t xml:space="preserve"> ainda</w:t>
      </w:r>
      <w:r w:rsidRPr="00C044B7">
        <w:rPr>
          <w:lang w:val="pt"/>
        </w:rPr>
        <w:t xml:space="preserve"> mediante protocolo n</w:t>
      </w:r>
      <w:r>
        <w:rPr>
          <w:lang w:val="pt"/>
        </w:rPr>
        <w:t>a</w:t>
      </w:r>
      <w:r w:rsidRPr="00C044B7">
        <w:rPr>
          <w:lang w:val="pt"/>
        </w:rPr>
        <w:t xml:space="preserve"> </w:t>
      </w:r>
      <w:r>
        <w:rPr>
          <w:lang w:val="pt"/>
        </w:rPr>
        <w:t>sala da Chefia de Gabinete</w:t>
      </w:r>
      <w:r w:rsidRPr="00C044B7">
        <w:rPr>
          <w:lang w:val="pt"/>
        </w:rPr>
        <w:t xml:space="preserve">, </w:t>
      </w:r>
      <w:r>
        <w:rPr>
          <w:lang w:val="pt"/>
        </w:rPr>
        <w:t>devendo</w:t>
      </w:r>
      <w:r w:rsidRPr="00C044B7">
        <w:rPr>
          <w:lang w:val="pt"/>
        </w:rPr>
        <w:t xml:space="preserve"> faze</w:t>
      </w:r>
      <w:r>
        <w:rPr>
          <w:lang w:val="pt"/>
        </w:rPr>
        <w:t>r</w:t>
      </w:r>
      <w:r w:rsidRPr="00C044B7">
        <w:rPr>
          <w:lang w:val="pt"/>
        </w:rPr>
        <w:t xml:space="preserve"> referência</w:t>
      </w:r>
      <w:r>
        <w:rPr>
          <w:lang w:val="pt"/>
        </w:rPr>
        <w:t xml:space="preserve"> ao número dest</w:t>
      </w:r>
      <w:r w:rsidRPr="00C044B7">
        <w:rPr>
          <w:lang w:val="pt"/>
        </w:rPr>
        <w:t>a DISPENSA.</w:t>
      </w:r>
    </w:p>
    <w:p w14:paraId="7D55A6A6" w14:textId="67342B55" w:rsidR="00EC5A57" w:rsidRPr="00C044B7" w:rsidRDefault="00EC5A57" w:rsidP="00EC5A57">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6A5C4B">
        <w:rPr>
          <w:b/>
          <w:lang w:val="pt"/>
        </w:rPr>
        <w:t>2</w:t>
      </w:r>
      <w:r w:rsidR="00E77FB2">
        <w:rPr>
          <w:b/>
          <w:lang w:val="pt"/>
        </w:rPr>
        <w:t>6</w:t>
      </w:r>
      <w:r w:rsidR="006A5C4B">
        <w:rPr>
          <w:b/>
          <w:lang w:val="pt"/>
        </w:rPr>
        <w:t>/11</w:t>
      </w:r>
      <w:r w:rsidRPr="00672D19">
        <w:rPr>
          <w:b/>
          <w:lang w:val="pt"/>
        </w:rPr>
        <w:t>/2024 às 17:00 horas</w:t>
      </w:r>
      <w:r>
        <w:rPr>
          <w:lang w:val="pt"/>
        </w:rPr>
        <w:t>;</w:t>
      </w:r>
      <w:r w:rsidRPr="00C044B7">
        <w:rPr>
          <w:lang w:val="pt"/>
        </w:rPr>
        <w:t xml:space="preserve"> </w:t>
      </w:r>
    </w:p>
    <w:p w14:paraId="59E73B9E" w14:textId="77777777" w:rsidR="00EC5A57" w:rsidRPr="00C044B7" w:rsidRDefault="00EC5A57" w:rsidP="00EC5A57">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14:paraId="16E70C6B" w14:textId="77777777" w:rsidR="00EC5A57" w:rsidRPr="00C044B7" w:rsidRDefault="00EC5A57" w:rsidP="00EC5A57">
      <w:pPr>
        <w:tabs>
          <w:tab w:val="left" w:pos="284"/>
        </w:tabs>
        <w:autoSpaceDE w:val="0"/>
        <w:autoSpaceDN w:val="0"/>
        <w:adjustRightInd w:val="0"/>
        <w:spacing w:line="360" w:lineRule="auto"/>
        <w:jc w:val="both"/>
        <w:rPr>
          <w:highlight w:val="white"/>
          <w:lang w:val="pt"/>
        </w:rPr>
      </w:pPr>
      <w:r w:rsidRPr="00C044B7">
        <w:rPr>
          <w:highlight w:val="white"/>
          <w:lang w:val="pt"/>
        </w:rPr>
        <w:lastRenderedPageBreak/>
        <w:t xml:space="preserve">I - </w:t>
      </w:r>
      <w:proofErr w:type="gramStart"/>
      <w:r w:rsidRPr="00C044B7">
        <w:rPr>
          <w:highlight w:val="white"/>
          <w:lang w:val="pt"/>
        </w:rPr>
        <w:t>a</w:t>
      </w:r>
      <w:proofErr w:type="gramEnd"/>
      <w:r w:rsidRPr="00C044B7">
        <w:rPr>
          <w:highlight w:val="white"/>
          <w:lang w:val="pt"/>
        </w:rPr>
        <w:t xml:space="preserve"> inexistência de fato impeditivo para licitar ou contratar com a Administração Pública;</w:t>
      </w:r>
    </w:p>
    <w:p w14:paraId="38D42D8D" w14:textId="77777777" w:rsidR="00EC5A57" w:rsidRPr="00C044B7" w:rsidRDefault="00EC5A57" w:rsidP="00EC5A57">
      <w:pPr>
        <w:tabs>
          <w:tab w:val="left" w:pos="284"/>
        </w:tabs>
        <w:autoSpaceDE w:val="0"/>
        <w:autoSpaceDN w:val="0"/>
        <w:adjustRightInd w:val="0"/>
        <w:spacing w:line="360" w:lineRule="auto"/>
        <w:jc w:val="both"/>
        <w:rPr>
          <w:highlight w:val="white"/>
          <w:lang w:val="pt"/>
        </w:rPr>
      </w:pPr>
      <w:r w:rsidRPr="00C044B7">
        <w:rPr>
          <w:highlight w:val="white"/>
          <w:lang w:val="pt"/>
        </w:rPr>
        <w:t xml:space="preserve">II - </w:t>
      </w:r>
      <w:proofErr w:type="gramStart"/>
      <w:r w:rsidRPr="00C044B7">
        <w:rPr>
          <w:highlight w:val="white"/>
          <w:lang w:val="pt"/>
        </w:rPr>
        <w:t>o</w:t>
      </w:r>
      <w:proofErr w:type="gramEnd"/>
      <w:r w:rsidRPr="00C044B7">
        <w:rPr>
          <w:highlight w:val="white"/>
          <w:lang w:val="pt"/>
        </w:rPr>
        <w:t xml:space="preserve"> enquadramento na condição de microempresa e empresa de pequeno porte, nos termos da Lei Complementar nº 123, de 2006, quando couber;</w:t>
      </w:r>
    </w:p>
    <w:p w14:paraId="3EE45B68" w14:textId="77777777" w:rsidR="00EC5A57" w:rsidRPr="00C044B7" w:rsidRDefault="00EC5A57" w:rsidP="00EC5A57">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14:paraId="59936ECF" w14:textId="77777777" w:rsidR="00EC5A57" w:rsidRPr="00C044B7" w:rsidRDefault="00EC5A57" w:rsidP="00EC5A57">
      <w:pPr>
        <w:tabs>
          <w:tab w:val="left" w:pos="284"/>
        </w:tabs>
        <w:autoSpaceDE w:val="0"/>
        <w:autoSpaceDN w:val="0"/>
        <w:adjustRightInd w:val="0"/>
        <w:spacing w:line="360" w:lineRule="auto"/>
        <w:jc w:val="both"/>
        <w:rPr>
          <w:highlight w:val="white"/>
          <w:lang w:val="pt"/>
        </w:rPr>
      </w:pPr>
      <w:r w:rsidRPr="00C044B7">
        <w:rPr>
          <w:highlight w:val="white"/>
          <w:lang w:val="pt"/>
        </w:rPr>
        <w:t xml:space="preserve">IV - </w:t>
      </w:r>
      <w:proofErr w:type="gramStart"/>
      <w:r w:rsidRPr="00C044B7">
        <w:rPr>
          <w:highlight w:val="white"/>
          <w:lang w:val="pt"/>
        </w:rPr>
        <w:t>o</w:t>
      </w:r>
      <w:proofErr w:type="gramEnd"/>
      <w:r w:rsidRPr="00C044B7">
        <w:rPr>
          <w:highlight w:val="white"/>
          <w:lang w:val="pt"/>
        </w:rPr>
        <w:t xml:space="preserve"> cumprimento das exigências de reserva de cargos para pessoa com deficiência e para reabilitado da Previdência Social, de que trata o art. 93 da Lei nº 8.213, de 24 de julho de 1991, se couber; e</w:t>
      </w:r>
    </w:p>
    <w:p w14:paraId="080EE6BA" w14:textId="77777777" w:rsidR="00EC5A57" w:rsidRPr="00C044B7" w:rsidRDefault="00EC5A57" w:rsidP="00EC5A57">
      <w:pPr>
        <w:tabs>
          <w:tab w:val="left" w:pos="284"/>
        </w:tabs>
        <w:autoSpaceDE w:val="0"/>
        <w:autoSpaceDN w:val="0"/>
        <w:adjustRightInd w:val="0"/>
        <w:spacing w:line="360" w:lineRule="auto"/>
        <w:jc w:val="both"/>
        <w:rPr>
          <w:highlight w:val="white"/>
          <w:lang w:val="pt"/>
        </w:rPr>
      </w:pPr>
      <w:r w:rsidRPr="00C044B7">
        <w:rPr>
          <w:highlight w:val="white"/>
          <w:lang w:val="pt"/>
        </w:rPr>
        <w:t xml:space="preserve">V - </w:t>
      </w:r>
      <w:proofErr w:type="gramStart"/>
      <w:r w:rsidRPr="00C044B7">
        <w:rPr>
          <w:highlight w:val="white"/>
          <w:lang w:val="pt"/>
        </w:rPr>
        <w:t>o</w:t>
      </w:r>
      <w:proofErr w:type="gramEnd"/>
      <w:r w:rsidRPr="00C044B7">
        <w:rPr>
          <w:highlight w:val="white"/>
          <w:lang w:val="pt"/>
        </w:rPr>
        <w:t xml:space="preserve"> cumprimento do disposto no inciso VI do art. 68 da Lei nº 14.133, de 2021 (Não emprega menor).</w:t>
      </w:r>
    </w:p>
    <w:p w14:paraId="3EB613C9" w14:textId="77777777" w:rsidR="00EC5A57" w:rsidRPr="00C044B7" w:rsidRDefault="00EC5A57" w:rsidP="00EC5A57">
      <w:pPr>
        <w:tabs>
          <w:tab w:val="left" w:pos="284"/>
        </w:tabs>
        <w:autoSpaceDE w:val="0"/>
        <w:autoSpaceDN w:val="0"/>
        <w:adjustRightInd w:val="0"/>
        <w:spacing w:line="360" w:lineRule="auto"/>
        <w:jc w:val="both"/>
        <w:rPr>
          <w:lang w:val="pt"/>
        </w:rPr>
      </w:pPr>
      <w:r w:rsidRPr="00C044B7">
        <w:rPr>
          <w:lang w:val="pt"/>
        </w:rPr>
        <w:t xml:space="preserve">4.1.2.1 A Proposta de preço deverá ser apresentada conforme modelo constante no Anexo II deste Edital. </w:t>
      </w:r>
    </w:p>
    <w:p w14:paraId="6A21D1EB" w14:textId="77777777" w:rsidR="00EC5A57" w:rsidRPr="00C044B7" w:rsidRDefault="00EC5A57" w:rsidP="00EC5A57">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14:paraId="2E7F24A6" w14:textId="77777777" w:rsidR="00EC5A57" w:rsidRDefault="00EC5A57" w:rsidP="00EC5A57">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14:paraId="5EADCCF1" w14:textId="77777777" w:rsidR="00EC5A57" w:rsidRPr="00C044B7" w:rsidRDefault="00EC5A57" w:rsidP="00EC5A57">
      <w:pPr>
        <w:tabs>
          <w:tab w:val="left" w:pos="284"/>
        </w:tabs>
        <w:autoSpaceDE w:val="0"/>
        <w:autoSpaceDN w:val="0"/>
        <w:adjustRightInd w:val="0"/>
        <w:spacing w:line="360" w:lineRule="auto"/>
        <w:jc w:val="both"/>
        <w:rPr>
          <w:lang w:val="pt"/>
        </w:rPr>
      </w:pPr>
    </w:p>
    <w:p w14:paraId="4C9C352F" w14:textId="77777777" w:rsidR="00EC5A57" w:rsidRPr="00C044B7" w:rsidRDefault="00EC5A57" w:rsidP="00EC5A57">
      <w:pPr>
        <w:tabs>
          <w:tab w:val="left" w:pos="284"/>
        </w:tabs>
        <w:autoSpaceDE w:val="0"/>
        <w:autoSpaceDN w:val="0"/>
        <w:adjustRightInd w:val="0"/>
        <w:spacing w:line="360" w:lineRule="auto"/>
        <w:jc w:val="both"/>
        <w:rPr>
          <w:highlight w:val="white"/>
          <w:lang w:val="pt"/>
        </w:rPr>
      </w:pPr>
      <w:r w:rsidRPr="00C044B7">
        <w:rPr>
          <w:lang w:val="pt"/>
        </w:rPr>
        <w:t>4.</w:t>
      </w:r>
      <w:r>
        <w:rPr>
          <w:lang w:val="pt"/>
        </w:rPr>
        <w:t>1.3</w:t>
      </w:r>
      <w:r w:rsidRPr="00C044B7">
        <w:rPr>
          <w:lang w:val="pt"/>
        </w:rPr>
        <w:t xml:space="preserve"> - </w:t>
      </w:r>
      <w:r w:rsidRPr="00C044B7">
        <w:rPr>
          <w:highlight w:val="white"/>
          <w:lang w:val="pt"/>
        </w:rPr>
        <w:t xml:space="preserve">Os documentos necessários à habilitação deverão ser enviados após solicitado pelo Setor </w:t>
      </w:r>
      <w:r>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14:paraId="1FB11AAD" w14:textId="77777777" w:rsidR="00EC5A57" w:rsidRDefault="00EC5A57" w:rsidP="00EC5A57">
      <w:pPr>
        <w:tabs>
          <w:tab w:val="left" w:pos="284"/>
        </w:tabs>
        <w:autoSpaceDE w:val="0"/>
        <w:autoSpaceDN w:val="0"/>
        <w:adjustRightInd w:val="0"/>
        <w:spacing w:line="360" w:lineRule="auto"/>
        <w:jc w:val="both"/>
        <w:rPr>
          <w:lang w:val="pt"/>
        </w:rPr>
      </w:pPr>
    </w:p>
    <w:p w14:paraId="68592714" w14:textId="77777777" w:rsidR="00EC5A57" w:rsidRPr="00C044B7" w:rsidRDefault="00EC5A57" w:rsidP="00EC5A57">
      <w:pPr>
        <w:tabs>
          <w:tab w:val="left" w:pos="284"/>
        </w:tabs>
        <w:autoSpaceDE w:val="0"/>
        <w:autoSpaceDN w:val="0"/>
        <w:adjustRightInd w:val="0"/>
        <w:spacing w:line="360" w:lineRule="auto"/>
        <w:jc w:val="both"/>
        <w:rPr>
          <w:lang w:val="pt"/>
        </w:rPr>
      </w:pPr>
      <w:r w:rsidRPr="00C044B7">
        <w:rPr>
          <w:lang w:val="pt"/>
        </w:rPr>
        <w:t xml:space="preserve">4.2 Habilitação: </w:t>
      </w:r>
    </w:p>
    <w:p w14:paraId="3F3D0800" w14:textId="77777777" w:rsidR="00EC5A57" w:rsidRPr="00C044B7" w:rsidRDefault="00EC5A57" w:rsidP="00EC5A57">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14:paraId="2368CAC2" w14:textId="77777777" w:rsidR="00EC5A57" w:rsidRPr="00C044B7" w:rsidRDefault="00EC5A57" w:rsidP="00EC5A57">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14:paraId="06373764" w14:textId="77777777" w:rsidR="00EC5A57" w:rsidRPr="00C044B7" w:rsidRDefault="00EC5A57" w:rsidP="00EC5A57">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14:paraId="0F54B2AD" w14:textId="77777777" w:rsidR="00EC5A57" w:rsidRPr="00C044B7" w:rsidRDefault="00EC5A57" w:rsidP="00EC5A57">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14:paraId="3F5744EE" w14:textId="77777777" w:rsidR="00EC5A57" w:rsidRPr="00C044B7" w:rsidRDefault="00EC5A57" w:rsidP="00EC5A57">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14:paraId="11FC2D24" w14:textId="77777777" w:rsidR="00EC5A57" w:rsidRPr="00C044B7" w:rsidRDefault="00EC5A57" w:rsidP="00EC5A57">
      <w:pPr>
        <w:tabs>
          <w:tab w:val="left" w:pos="284"/>
        </w:tabs>
        <w:suppressAutoHyphens/>
        <w:autoSpaceDE w:val="0"/>
        <w:autoSpaceDN w:val="0"/>
        <w:adjustRightInd w:val="0"/>
        <w:spacing w:line="360" w:lineRule="auto"/>
        <w:jc w:val="both"/>
        <w:rPr>
          <w:lang w:val="pt"/>
        </w:rPr>
      </w:pPr>
      <w:r w:rsidRPr="00C044B7">
        <w:rPr>
          <w:bCs/>
          <w:lang w:val="pt"/>
        </w:rPr>
        <w:lastRenderedPageBreak/>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14:paraId="125C66EB" w14:textId="77777777" w:rsidR="00EC5A57" w:rsidRPr="00C044B7" w:rsidRDefault="00EC5A57" w:rsidP="00EC5A57">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14:paraId="7DE4F89E" w14:textId="77777777" w:rsidR="00EC5A57" w:rsidRPr="00C044B7" w:rsidRDefault="00EC5A57" w:rsidP="00EC5A57">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14:paraId="5422CEE4" w14:textId="77777777" w:rsidR="00EC5A57" w:rsidRPr="00C044B7" w:rsidRDefault="00EC5A57" w:rsidP="00EC5A57">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14:paraId="5667E6A8" w14:textId="77777777" w:rsidR="00EC5A57" w:rsidRPr="00C044B7" w:rsidRDefault="00EC5A57" w:rsidP="00EC5A57">
      <w:pPr>
        <w:tabs>
          <w:tab w:val="left" w:pos="284"/>
        </w:tabs>
        <w:suppressAutoHyphens/>
        <w:autoSpaceDE w:val="0"/>
        <w:autoSpaceDN w:val="0"/>
        <w:adjustRightInd w:val="0"/>
        <w:spacing w:line="360" w:lineRule="auto"/>
        <w:jc w:val="both"/>
        <w:rPr>
          <w:lang w:val="pt"/>
        </w:rPr>
      </w:pPr>
    </w:p>
    <w:p w14:paraId="6B088F19" w14:textId="77777777" w:rsidR="00EC5A57" w:rsidRDefault="00EC5A57" w:rsidP="00EC5A57">
      <w:pPr>
        <w:tabs>
          <w:tab w:val="left" w:pos="284"/>
        </w:tabs>
        <w:autoSpaceDE w:val="0"/>
        <w:autoSpaceDN w:val="0"/>
        <w:adjustRightInd w:val="0"/>
        <w:spacing w:line="360" w:lineRule="auto"/>
        <w:jc w:val="both"/>
        <w:rPr>
          <w:b/>
          <w:lang w:val="pt"/>
        </w:rPr>
      </w:pPr>
      <w:r>
        <w:rPr>
          <w:b/>
          <w:lang w:val="pt"/>
        </w:rPr>
        <w:t>5.0 – DO PAGAMENTO:</w:t>
      </w:r>
    </w:p>
    <w:p w14:paraId="4266AAA4" w14:textId="77777777" w:rsidR="00EC5A57" w:rsidRDefault="00EC5A57" w:rsidP="00EC5A57">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Pr>
          <w:lang w:val="pt"/>
        </w:rPr>
        <w:t>15</w:t>
      </w:r>
      <w:r w:rsidRPr="00C044B7">
        <w:rPr>
          <w:lang w:val="pt"/>
        </w:rPr>
        <w:t xml:space="preserve"> (</w:t>
      </w:r>
      <w:r>
        <w:rPr>
          <w:lang w:val="pt"/>
        </w:rPr>
        <w:t>quinze</w:t>
      </w:r>
      <w:r w:rsidRPr="00C044B7">
        <w:rPr>
          <w:lang w:val="pt"/>
        </w:rPr>
        <w:t>) dias, após a efetiva execução dos serviços, mediante apresentação de nota fiscal e após atesto do setor competente, nos termos da Lei Federal nº 14.133/2021</w:t>
      </w:r>
      <w:r>
        <w:rPr>
          <w:lang w:val="pt"/>
        </w:rPr>
        <w:t>, ocorrendo uma vez após a prestação do serviço no primeiro semestre e uma vez após a prestação do serviço no segundo semestre</w:t>
      </w:r>
      <w:r w:rsidRPr="00C044B7">
        <w:rPr>
          <w:lang w:val="pt"/>
        </w:rPr>
        <w:t>.</w:t>
      </w:r>
    </w:p>
    <w:p w14:paraId="77AD3974" w14:textId="77777777" w:rsidR="00EC5A57" w:rsidRPr="00C044B7" w:rsidRDefault="00EC5A57" w:rsidP="00EC5A57">
      <w:pPr>
        <w:tabs>
          <w:tab w:val="left" w:pos="284"/>
        </w:tabs>
        <w:autoSpaceDE w:val="0"/>
        <w:autoSpaceDN w:val="0"/>
        <w:adjustRightInd w:val="0"/>
        <w:spacing w:line="360" w:lineRule="auto"/>
        <w:jc w:val="both"/>
        <w:rPr>
          <w:lang w:val="pt"/>
        </w:rPr>
      </w:pPr>
    </w:p>
    <w:p w14:paraId="4B821C36" w14:textId="77777777" w:rsidR="00EC5A57" w:rsidRDefault="00EC5A57" w:rsidP="00EC5A57">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14:paraId="5981343C" w14:textId="77777777" w:rsidR="00EC5A57" w:rsidRPr="00C044B7" w:rsidRDefault="00EC5A57" w:rsidP="00EC5A57">
      <w:pPr>
        <w:tabs>
          <w:tab w:val="left" w:pos="284"/>
        </w:tabs>
        <w:autoSpaceDE w:val="0"/>
        <w:autoSpaceDN w:val="0"/>
        <w:adjustRightInd w:val="0"/>
        <w:spacing w:line="360" w:lineRule="auto"/>
        <w:jc w:val="both"/>
        <w:rPr>
          <w:lang w:val="pt"/>
        </w:rPr>
      </w:pPr>
    </w:p>
    <w:p w14:paraId="4CBDBBDC" w14:textId="77777777" w:rsidR="00EC5A57" w:rsidRDefault="00EC5A57" w:rsidP="00EC5A57">
      <w:pPr>
        <w:tabs>
          <w:tab w:val="left" w:pos="284"/>
        </w:tabs>
        <w:autoSpaceDE w:val="0"/>
        <w:autoSpaceDN w:val="0"/>
        <w:adjustRightInd w:val="0"/>
        <w:spacing w:line="360" w:lineRule="auto"/>
        <w:jc w:val="both"/>
        <w:rPr>
          <w:b/>
          <w:lang w:val="pt"/>
        </w:rPr>
      </w:pPr>
      <w:r w:rsidRPr="00C044B7">
        <w:rPr>
          <w:b/>
          <w:lang w:val="pt"/>
        </w:rPr>
        <w:t xml:space="preserve">6.0 – DAS DISPOSIÇÕES GERAIS: </w:t>
      </w:r>
    </w:p>
    <w:p w14:paraId="25DCCD80" w14:textId="77777777" w:rsidR="00EC5A57" w:rsidRDefault="00EC5A57" w:rsidP="00EC5A57">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14:paraId="22C47487" w14:textId="77777777" w:rsidR="00EC5A57" w:rsidRPr="00C044B7" w:rsidRDefault="00EC5A57" w:rsidP="00EC5A57">
      <w:pPr>
        <w:tabs>
          <w:tab w:val="left" w:pos="284"/>
        </w:tabs>
        <w:autoSpaceDE w:val="0"/>
        <w:autoSpaceDN w:val="0"/>
        <w:adjustRightInd w:val="0"/>
        <w:spacing w:line="360" w:lineRule="auto"/>
        <w:jc w:val="both"/>
        <w:rPr>
          <w:lang w:val="pt"/>
        </w:rPr>
      </w:pPr>
    </w:p>
    <w:p w14:paraId="65B72E64" w14:textId="77777777" w:rsidR="00EC5A57" w:rsidRDefault="00EC5A57" w:rsidP="00EC5A57">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14:paraId="3F7B99E1" w14:textId="77777777" w:rsidR="00EC5A57" w:rsidRPr="00C044B7" w:rsidRDefault="00EC5A57" w:rsidP="00EC5A57">
      <w:pPr>
        <w:tabs>
          <w:tab w:val="left" w:pos="284"/>
        </w:tabs>
        <w:autoSpaceDE w:val="0"/>
        <w:autoSpaceDN w:val="0"/>
        <w:adjustRightInd w:val="0"/>
        <w:spacing w:line="360" w:lineRule="auto"/>
        <w:jc w:val="both"/>
        <w:rPr>
          <w:lang w:val="pt"/>
        </w:rPr>
      </w:pPr>
    </w:p>
    <w:p w14:paraId="03CB27A1" w14:textId="77777777" w:rsidR="00EC5A57" w:rsidRDefault="00EC5A57" w:rsidP="00EC5A57">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14:paraId="23BC0BA1" w14:textId="77777777" w:rsidR="00EC5A57" w:rsidRPr="00C044B7" w:rsidRDefault="00EC5A57" w:rsidP="00EC5A57">
      <w:pPr>
        <w:tabs>
          <w:tab w:val="left" w:pos="284"/>
        </w:tabs>
        <w:autoSpaceDE w:val="0"/>
        <w:autoSpaceDN w:val="0"/>
        <w:adjustRightInd w:val="0"/>
        <w:spacing w:line="360" w:lineRule="auto"/>
        <w:jc w:val="both"/>
        <w:rPr>
          <w:lang w:val="pt"/>
        </w:rPr>
      </w:pPr>
    </w:p>
    <w:p w14:paraId="0016E58D" w14:textId="77777777" w:rsidR="00EC5A57" w:rsidRPr="00C044B7" w:rsidRDefault="00EC5A57" w:rsidP="00EC5A57">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14:paraId="0970FF55" w14:textId="77777777" w:rsidR="00EC5A57" w:rsidRPr="00C044B7" w:rsidRDefault="00EC5A57" w:rsidP="00EC5A57">
      <w:pPr>
        <w:tabs>
          <w:tab w:val="left" w:pos="284"/>
        </w:tabs>
        <w:autoSpaceDE w:val="0"/>
        <w:autoSpaceDN w:val="0"/>
        <w:adjustRightInd w:val="0"/>
        <w:spacing w:line="360" w:lineRule="auto"/>
        <w:rPr>
          <w:lang w:val="pt"/>
        </w:rPr>
      </w:pPr>
    </w:p>
    <w:p w14:paraId="4F0020B1" w14:textId="2AF99D49" w:rsidR="00EC5A57" w:rsidRPr="00C044B7" w:rsidRDefault="00EC5A57" w:rsidP="00EC5A57">
      <w:pPr>
        <w:tabs>
          <w:tab w:val="left" w:pos="284"/>
        </w:tabs>
        <w:autoSpaceDE w:val="0"/>
        <w:autoSpaceDN w:val="0"/>
        <w:adjustRightInd w:val="0"/>
        <w:spacing w:line="360" w:lineRule="auto"/>
        <w:jc w:val="center"/>
        <w:rPr>
          <w:lang w:val="pt"/>
        </w:rPr>
      </w:pPr>
      <w:r>
        <w:rPr>
          <w:lang w:val="pt"/>
        </w:rPr>
        <w:t>Quevedos/RS</w:t>
      </w:r>
      <w:r w:rsidRPr="00C044B7">
        <w:rPr>
          <w:lang w:val="pt"/>
        </w:rPr>
        <w:t xml:space="preserve">, </w:t>
      </w:r>
      <w:r w:rsidR="00E77FB2">
        <w:rPr>
          <w:lang w:val="pt"/>
        </w:rPr>
        <w:t>21</w:t>
      </w:r>
      <w:r w:rsidRPr="00C044B7">
        <w:rPr>
          <w:lang w:val="pt"/>
        </w:rPr>
        <w:t xml:space="preserve"> de </w:t>
      </w:r>
      <w:r>
        <w:rPr>
          <w:lang w:val="pt"/>
        </w:rPr>
        <w:t>novembro</w:t>
      </w:r>
      <w:r w:rsidRPr="00C044B7">
        <w:rPr>
          <w:lang w:val="pt"/>
        </w:rPr>
        <w:t xml:space="preserve"> de 202</w:t>
      </w:r>
      <w:r>
        <w:rPr>
          <w:lang w:val="pt"/>
        </w:rPr>
        <w:t>4</w:t>
      </w:r>
      <w:r w:rsidRPr="00C044B7">
        <w:rPr>
          <w:lang w:val="pt"/>
        </w:rPr>
        <w:t>.</w:t>
      </w:r>
    </w:p>
    <w:p w14:paraId="52F3125E" w14:textId="77777777" w:rsidR="00EC5A57" w:rsidRPr="00C044B7" w:rsidRDefault="00EC5A57" w:rsidP="00EC5A57">
      <w:pPr>
        <w:tabs>
          <w:tab w:val="left" w:pos="284"/>
        </w:tabs>
        <w:autoSpaceDE w:val="0"/>
        <w:autoSpaceDN w:val="0"/>
        <w:adjustRightInd w:val="0"/>
        <w:spacing w:line="360" w:lineRule="auto"/>
        <w:jc w:val="center"/>
        <w:rPr>
          <w:lang w:val="pt"/>
        </w:rPr>
      </w:pPr>
    </w:p>
    <w:p w14:paraId="2FF6D782" w14:textId="77777777" w:rsidR="00940048" w:rsidRPr="00827434" w:rsidRDefault="00940048" w:rsidP="00940048">
      <w:pPr>
        <w:jc w:val="center"/>
        <w:rPr>
          <w:rFonts w:ascii="Arial" w:hAnsi="Arial" w:cs="Arial"/>
          <w:b/>
          <w:bCs/>
          <w:sz w:val="20"/>
          <w:szCs w:val="20"/>
        </w:rPr>
      </w:pPr>
      <w:r>
        <w:rPr>
          <w:rFonts w:ascii="Arial" w:hAnsi="Arial" w:cs="Arial"/>
          <w:b/>
          <w:bCs/>
          <w:sz w:val="20"/>
          <w:szCs w:val="20"/>
        </w:rPr>
        <w:lastRenderedPageBreak/>
        <w:t>MAURO DANIEL BAYER</w:t>
      </w:r>
    </w:p>
    <w:p w14:paraId="2BB662F4" w14:textId="0EFF047C" w:rsidR="00940048" w:rsidRDefault="00940048" w:rsidP="00940048">
      <w:pPr>
        <w:jc w:val="center"/>
        <w:rPr>
          <w:rFonts w:ascii="Arial" w:hAnsi="Arial" w:cs="Arial"/>
          <w:b/>
          <w:bCs/>
        </w:rPr>
      </w:pPr>
      <w:r w:rsidRPr="005A0703">
        <w:rPr>
          <w:rFonts w:ascii="Arial" w:hAnsi="Arial" w:cs="Arial"/>
          <w:b/>
          <w:bCs/>
        </w:rPr>
        <w:t>Prefeit</w:t>
      </w:r>
      <w:r>
        <w:rPr>
          <w:rFonts w:ascii="Arial" w:hAnsi="Arial" w:cs="Arial"/>
          <w:b/>
          <w:bCs/>
        </w:rPr>
        <w:t>o</w:t>
      </w:r>
      <w:r w:rsidRPr="005A0703">
        <w:rPr>
          <w:rFonts w:ascii="Arial" w:hAnsi="Arial" w:cs="Arial"/>
          <w:b/>
          <w:bCs/>
        </w:rPr>
        <w:t xml:space="preserve"> Municipal</w:t>
      </w:r>
    </w:p>
    <w:p w14:paraId="226E233A" w14:textId="77777777" w:rsidR="00EC5A57" w:rsidRDefault="00EC5A57" w:rsidP="00940048">
      <w:pPr>
        <w:tabs>
          <w:tab w:val="left" w:pos="284"/>
        </w:tabs>
        <w:autoSpaceDE w:val="0"/>
        <w:autoSpaceDN w:val="0"/>
        <w:adjustRightInd w:val="0"/>
        <w:spacing w:line="360" w:lineRule="auto"/>
        <w:jc w:val="center"/>
        <w:rPr>
          <w:b/>
          <w:bCs/>
          <w:lang w:val="pt"/>
        </w:rPr>
      </w:pPr>
    </w:p>
    <w:p w14:paraId="764A2489" w14:textId="0D3788EF" w:rsidR="00EC5A57" w:rsidRPr="00C044B7" w:rsidRDefault="00EC5A57" w:rsidP="00EC5A57">
      <w:pPr>
        <w:tabs>
          <w:tab w:val="left" w:pos="284"/>
        </w:tabs>
        <w:autoSpaceDE w:val="0"/>
        <w:autoSpaceDN w:val="0"/>
        <w:adjustRightInd w:val="0"/>
        <w:spacing w:line="360" w:lineRule="auto"/>
        <w:jc w:val="center"/>
        <w:rPr>
          <w:b/>
          <w:bCs/>
          <w:lang w:val="pt"/>
        </w:rPr>
      </w:pPr>
      <w:r w:rsidRPr="00C044B7">
        <w:rPr>
          <w:b/>
          <w:bCs/>
          <w:lang w:val="pt"/>
        </w:rPr>
        <w:t>PROCESSO</w:t>
      </w:r>
      <w:r>
        <w:rPr>
          <w:b/>
          <w:bCs/>
          <w:lang w:val="pt"/>
        </w:rPr>
        <w:t xml:space="preserve"> ADMINISTRATIVO/COMPRAS</w:t>
      </w:r>
      <w:r w:rsidRPr="00C044B7">
        <w:rPr>
          <w:b/>
          <w:bCs/>
          <w:lang w:val="pt"/>
        </w:rPr>
        <w:t xml:space="preserve"> Nº. </w:t>
      </w:r>
      <w:r>
        <w:rPr>
          <w:b/>
          <w:bCs/>
          <w:lang w:val="pt"/>
        </w:rPr>
        <w:t xml:space="preserve">   </w:t>
      </w:r>
      <w:r w:rsidR="00864E0D">
        <w:rPr>
          <w:b/>
          <w:bCs/>
          <w:lang w:val="pt"/>
        </w:rPr>
        <w:t>301</w:t>
      </w:r>
      <w:r>
        <w:rPr>
          <w:b/>
          <w:bCs/>
          <w:lang w:val="pt"/>
        </w:rPr>
        <w:t>/2024</w:t>
      </w:r>
    </w:p>
    <w:p w14:paraId="15688C04" w14:textId="0A744117" w:rsidR="00EC5A57" w:rsidRDefault="00EC5A57" w:rsidP="00EC5A57">
      <w:pPr>
        <w:tabs>
          <w:tab w:val="left" w:pos="284"/>
        </w:tabs>
        <w:autoSpaceDE w:val="0"/>
        <w:autoSpaceDN w:val="0"/>
        <w:adjustRightInd w:val="0"/>
        <w:spacing w:line="360" w:lineRule="auto"/>
        <w:jc w:val="center"/>
        <w:rPr>
          <w:b/>
          <w:bCs/>
          <w:lang w:val="pt"/>
        </w:rPr>
      </w:pPr>
      <w:r w:rsidRPr="00C044B7">
        <w:rPr>
          <w:b/>
          <w:bCs/>
          <w:lang w:val="pt"/>
        </w:rPr>
        <w:t xml:space="preserve">DISPENSA Nº. </w:t>
      </w:r>
      <w:r>
        <w:rPr>
          <w:b/>
          <w:bCs/>
          <w:lang w:val="pt"/>
        </w:rPr>
        <w:t>1</w:t>
      </w:r>
      <w:r w:rsidR="00864E0D">
        <w:rPr>
          <w:b/>
          <w:bCs/>
          <w:lang w:val="pt"/>
        </w:rPr>
        <w:t>92</w:t>
      </w:r>
      <w:r>
        <w:rPr>
          <w:b/>
          <w:bCs/>
          <w:lang w:val="pt"/>
        </w:rPr>
        <w:t>/2024</w:t>
      </w:r>
    </w:p>
    <w:p w14:paraId="66D02CD3" w14:textId="77777777" w:rsidR="00EC5A57" w:rsidRPr="00C044B7" w:rsidRDefault="00EC5A57" w:rsidP="00EC5A57">
      <w:pPr>
        <w:tabs>
          <w:tab w:val="left" w:pos="284"/>
        </w:tabs>
        <w:autoSpaceDE w:val="0"/>
        <w:autoSpaceDN w:val="0"/>
        <w:adjustRightInd w:val="0"/>
        <w:spacing w:line="360" w:lineRule="auto"/>
        <w:jc w:val="center"/>
        <w:rPr>
          <w:b/>
          <w:bCs/>
          <w:lang w:val="pt"/>
        </w:rPr>
      </w:pPr>
      <w:r w:rsidRPr="00C044B7">
        <w:rPr>
          <w:b/>
          <w:bCs/>
          <w:lang w:val="pt"/>
        </w:rPr>
        <w:t>ANEXO I</w:t>
      </w:r>
    </w:p>
    <w:p w14:paraId="5B547D68" w14:textId="77777777" w:rsidR="00EC5A57" w:rsidRDefault="00EC5A57" w:rsidP="00EC5A57">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14.133/2021</w:t>
      </w:r>
    </w:p>
    <w:p w14:paraId="535BE80E" w14:textId="77777777" w:rsidR="00EC5A57" w:rsidRPr="00C07D94" w:rsidRDefault="00EC5A57" w:rsidP="00EC5A57">
      <w:pPr>
        <w:tabs>
          <w:tab w:val="left" w:pos="284"/>
        </w:tabs>
        <w:autoSpaceDE w:val="0"/>
        <w:autoSpaceDN w:val="0"/>
        <w:adjustRightInd w:val="0"/>
        <w:spacing w:line="360" w:lineRule="auto"/>
        <w:jc w:val="center"/>
        <w:rPr>
          <w:b/>
          <w:bCs/>
          <w:lang w:val="pt"/>
        </w:rPr>
      </w:pPr>
      <w:r>
        <w:t>TERMO</w:t>
      </w:r>
      <w:r>
        <w:rPr>
          <w:spacing w:val="-17"/>
        </w:rPr>
        <w:t xml:space="preserve"> </w:t>
      </w:r>
      <w:r>
        <w:t>DE</w:t>
      </w:r>
      <w:r>
        <w:rPr>
          <w:spacing w:val="-17"/>
        </w:rPr>
        <w:t xml:space="preserve"> </w:t>
      </w:r>
      <w:r>
        <w:t>REFERÊNCIA</w:t>
      </w:r>
      <w:r>
        <w:rPr>
          <w:position w:val="8"/>
          <w:sz w:val="16"/>
        </w:rPr>
        <w:t xml:space="preserve">1 </w:t>
      </w:r>
    </w:p>
    <w:p w14:paraId="07E242CC" w14:textId="77777777" w:rsidR="00EC5A57" w:rsidRDefault="00EC5A57" w:rsidP="00EC5A57">
      <w:pPr>
        <w:pStyle w:val="Corpodetexto"/>
        <w:spacing w:before="145" w:line="360" w:lineRule="auto"/>
        <w:ind w:left="102" w:right="-66"/>
        <w:rPr>
          <w:spacing w:val="40"/>
        </w:rPr>
      </w:pPr>
      <w:r>
        <w:t>Município de Quevedos</w:t>
      </w:r>
    </w:p>
    <w:p w14:paraId="0E293A32" w14:textId="77777777" w:rsidR="00EC5A57" w:rsidRPr="00304072" w:rsidRDefault="00EC5A57" w:rsidP="00EC5A57">
      <w:pPr>
        <w:pStyle w:val="Corpodetexto"/>
        <w:spacing w:before="145" w:line="360" w:lineRule="auto"/>
        <w:ind w:left="102" w:right="-66"/>
        <w:rPr>
          <w:spacing w:val="40"/>
        </w:rPr>
      </w:pPr>
      <w:r>
        <w:t>Secretaria</w:t>
      </w:r>
      <w:r>
        <w:rPr>
          <w:spacing w:val="-12"/>
        </w:rPr>
        <w:t xml:space="preserve"> </w:t>
      </w:r>
      <w:r>
        <w:t>Municipal</w:t>
      </w:r>
      <w:r>
        <w:rPr>
          <w:spacing w:val="-14"/>
        </w:rPr>
        <w:t xml:space="preserve"> </w:t>
      </w:r>
      <w:r>
        <w:t>de</w:t>
      </w:r>
      <w:r>
        <w:rPr>
          <w:spacing w:val="-9"/>
        </w:rPr>
        <w:t xml:space="preserve"> </w:t>
      </w:r>
      <w:r>
        <w:t xml:space="preserve">Educação, Cultura, Desporto e Turismo </w:t>
      </w:r>
    </w:p>
    <w:p w14:paraId="5EAA3879" w14:textId="7983CB78" w:rsidR="00EC5A57" w:rsidRDefault="00EC5A57" w:rsidP="00EC5A57">
      <w:pPr>
        <w:pStyle w:val="Corpodetexto"/>
        <w:spacing w:before="1" w:line="360" w:lineRule="auto"/>
        <w:ind w:left="102"/>
      </w:pPr>
      <w:r>
        <w:t>Necessidade</w:t>
      </w:r>
      <w:r>
        <w:rPr>
          <w:spacing w:val="-12"/>
        </w:rPr>
        <w:t xml:space="preserve"> </w:t>
      </w:r>
      <w:r>
        <w:t>da</w:t>
      </w:r>
      <w:r>
        <w:rPr>
          <w:spacing w:val="-11"/>
        </w:rPr>
        <w:t xml:space="preserve"> </w:t>
      </w:r>
      <w:r>
        <w:t>Administração:</w:t>
      </w:r>
      <w:r>
        <w:rPr>
          <w:spacing w:val="-13"/>
        </w:rPr>
        <w:t xml:space="preserve"> </w:t>
      </w:r>
      <w:r w:rsidR="006A5C4B">
        <w:rPr>
          <w:spacing w:val="-13"/>
        </w:rPr>
        <w:t xml:space="preserve">Locação de brinquedos para recreação das crianças no </w:t>
      </w:r>
      <w:r>
        <w:t>Show Especial de Natal</w:t>
      </w:r>
    </w:p>
    <w:p w14:paraId="43456F85" w14:textId="77777777" w:rsidR="00EC5A57" w:rsidRDefault="00EC5A57" w:rsidP="00EC5A57">
      <w:pPr>
        <w:pStyle w:val="Corpodetexto"/>
        <w:spacing w:before="1" w:line="360" w:lineRule="auto"/>
        <w:ind w:left="102"/>
      </w:pPr>
    </w:p>
    <w:p w14:paraId="59D41AEE" w14:textId="77777777" w:rsidR="00EC5A57" w:rsidRPr="00864E0D" w:rsidRDefault="00EC5A57" w:rsidP="00EC5A57">
      <w:pPr>
        <w:pStyle w:val="Corpodetexto"/>
        <w:numPr>
          <w:ilvl w:val="0"/>
          <w:numId w:val="2"/>
        </w:numPr>
        <w:spacing w:before="1" w:line="360" w:lineRule="auto"/>
        <w:rPr>
          <w:b/>
          <w:bCs/>
        </w:rPr>
      </w:pPr>
      <w:r w:rsidRPr="00C07D94">
        <w:rPr>
          <w:b/>
          <w:bCs/>
        </w:rPr>
        <w:t xml:space="preserve">DEFINIÇÃO DO </w:t>
      </w:r>
      <w:r w:rsidRPr="00C07D94">
        <w:rPr>
          <w:b/>
          <w:bCs/>
          <w:spacing w:val="-2"/>
        </w:rPr>
        <w:t>OBJETO</w:t>
      </w:r>
    </w:p>
    <w:p w14:paraId="3919FF98" w14:textId="1ED52116" w:rsidR="00EC5A57" w:rsidRPr="00864E0D" w:rsidRDefault="00864E0D" w:rsidP="00864E0D">
      <w:pPr>
        <w:tabs>
          <w:tab w:val="left" w:pos="284"/>
        </w:tabs>
        <w:autoSpaceDE w:val="0"/>
        <w:autoSpaceDN w:val="0"/>
        <w:adjustRightInd w:val="0"/>
        <w:spacing w:line="360" w:lineRule="auto"/>
        <w:ind w:left="102"/>
        <w:jc w:val="both"/>
        <w:rPr>
          <w:lang w:val="pt"/>
        </w:rPr>
      </w:pPr>
      <w:r w:rsidRPr="00864E0D">
        <w:rPr>
          <w:lang w:val="pt"/>
        </w:rPr>
        <w:t xml:space="preserve"> Constitui objeto desta Chamada Publica </w:t>
      </w:r>
      <w:proofErr w:type="gramStart"/>
      <w:r w:rsidRPr="00864E0D">
        <w:rPr>
          <w:lang w:val="pt"/>
        </w:rPr>
        <w:t xml:space="preserve">a </w:t>
      </w:r>
      <w:r>
        <w:rPr>
          <w:lang w:val="pt"/>
        </w:rPr>
        <w:t xml:space="preserve"> </w:t>
      </w:r>
      <w:r w:rsidRPr="00864E0D">
        <w:rPr>
          <w:lang w:val="pt"/>
        </w:rPr>
        <w:t>DISPENSA</w:t>
      </w:r>
      <w:proofErr w:type="gramEnd"/>
      <w:r w:rsidRPr="00864E0D">
        <w:rPr>
          <w:lang w:val="pt"/>
        </w:rPr>
        <w:tab/>
        <w:t xml:space="preserve"> DE LICITAÇÃO PARA </w:t>
      </w:r>
      <w:r w:rsidR="006540A9">
        <w:rPr>
          <w:lang w:val="pt"/>
        </w:rPr>
        <w:t>CONTRATAÇÃO</w:t>
      </w:r>
      <w:r w:rsidRPr="00864E0D">
        <w:rPr>
          <w:lang w:val="pt"/>
        </w:rPr>
        <w:t xml:space="preserve"> DE EMPRESA ESPECIALIZADA EM VIAGEM INTERMUNICIPAL PARA CONDUZIR OS ALUNOS DA 5ª SÉRIE DA E M SEPÉ TIARAJÚ do dia 10/12/2024</w:t>
      </w:r>
      <w:r w:rsidRPr="00864E0D">
        <w:rPr>
          <w:b/>
          <w:lang w:val="pt"/>
        </w:rPr>
        <w:t xml:space="preserve">, </w:t>
      </w:r>
      <w:r w:rsidR="00140BCE">
        <w:rPr>
          <w:b/>
          <w:lang w:val="pt"/>
        </w:rPr>
        <w:t>conforme tabela a seguir:</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84"/>
        <w:gridCol w:w="3218"/>
        <w:gridCol w:w="757"/>
        <w:gridCol w:w="1349"/>
        <w:gridCol w:w="1293"/>
        <w:gridCol w:w="1293"/>
      </w:tblGrid>
      <w:tr w:rsidR="00864E0D" w:rsidRPr="00BA35B7" w14:paraId="7C01BC23" w14:textId="77777777" w:rsidTr="00CD1721">
        <w:tc>
          <w:tcPr>
            <w:tcW w:w="586" w:type="dxa"/>
            <w:tcBorders>
              <w:top w:val="single" w:sz="4" w:space="0" w:color="auto"/>
              <w:left w:val="single" w:sz="4" w:space="0" w:color="auto"/>
              <w:bottom w:val="single" w:sz="4" w:space="0" w:color="auto"/>
              <w:right w:val="single" w:sz="4" w:space="0" w:color="auto"/>
            </w:tcBorders>
            <w:hideMark/>
          </w:tcPr>
          <w:p w14:paraId="12D2CE78" w14:textId="77777777" w:rsidR="00864E0D" w:rsidRPr="00BA35B7" w:rsidRDefault="00864E0D" w:rsidP="00CD1721">
            <w:pPr>
              <w:jc w:val="center"/>
              <w:rPr>
                <w:rFonts w:ascii="Arial" w:hAnsi="Arial" w:cs="Arial"/>
                <w:bCs/>
                <w:sz w:val="22"/>
                <w:szCs w:val="22"/>
              </w:rPr>
            </w:pPr>
            <w:r w:rsidRPr="00BA35B7">
              <w:rPr>
                <w:rFonts w:ascii="Arial" w:hAnsi="Arial" w:cs="Arial"/>
                <w:bCs/>
                <w:sz w:val="22"/>
                <w:szCs w:val="22"/>
              </w:rPr>
              <w:t>Item</w:t>
            </w:r>
          </w:p>
        </w:tc>
        <w:tc>
          <w:tcPr>
            <w:tcW w:w="3311" w:type="dxa"/>
            <w:tcBorders>
              <w:top w:val="single" w:sz="4" w:space="0" w:color="auto"/>
              <w:left w:val="single" w:sz="4" w:space="0" w:color="auto"/>
              <w:bottom w:val="single" w:sz="4" w:space="0" w:color="auto"/>
              <w:right w:val="single" w:sz="4" w:space="0" w:color="auto"/>
            </w:tcBorders>
            <w:hideMark/>
          </w:tcPr>
          <w:p w14:paraId="3C477A48" w14:textId="77777777" w:rsidR="00864E0D" w:rsidRPr="00BA35B7" w:rsidRDefault="00864E0D" w:rsidP="00CD1721">
            <w:pPr>
              <w:jc w:val="center"/>
              <w:rPr>
                <w:rFonts w:ascii="Arial" w:hAnsi="Arial" w:cs="Arial"/>
                <w:bCs/>
                <w:sz w:val="22"/>
                <w:szCs w:val="22"/>
              </w:rPr>
            </w:pPr>
            <w:r w:rsidRPr="00BA35B7">
              <w:rPr>
                <w:rFonts w:ascii="Arial" w:hAnsi="Arial" w:cs="Arial"/>
                <w:bCs/>
                <w:sz w:val="22"/>
                <w:szCs w:val="22"/>
              </w:rPr>
              <w:t>Especificação</w:t>
            </w:r>
          </w:p>
        </w:tc>
        <w:tc>
          <w:tcPr>
            <w:tcW w:w="764" w:type="dxa"/>
            <w:tcBorders>
              <w:top w:val="single" w:sz="4" w:space="0" w:color="auto"/>
              <w:left w:val="single" w:sz="4" w:space="0" w:color="auto"/>
              <w:bottom w:val="single" w:sz="4" w:space="0" w:color="auto"/>
              <w:right w:val="single" w:sz="4" w:space="0" w:color="auto"/>
            </w:tcBorders>
            <w:hideMark/>
          </w:tcPr>
          <w:p w14:paraId="1D2AE7D6" w14:textId="77777777" w:rsidR="00864E0D" w:rsidRPr="00BA35B7" w:rsidRDefault="00864E0D" w:rsidP="00CD1721">
            <w:pPr>
              <w:jc w:val="center"/>
              <w:rPr>
                <w:rFonts w:ascii="Arial" w:hAnsi="Arial" w:cs="Arial"/>
                <w:bCs/>
                <w:sz w:val="22"/>
                <w:szCs w:val="22"/>
              </w:rPr>
            </w:pPr>
            <w:r w:rsidRPr="00BA35B7">
              <w:rPr>
                <w:rFonts w:ascii="Arial" w:hAnsi="Arial" w:cs="Arial"/>
                <w:bCs/>
                <w:sz w:val="22"/>
                <w:szCs w:val="22"/>
              </w:rPr>
              <w:t>Unid.</w:t>
            </w:r>
          </w:p>
        </w:tc>
        <w:tc>
          <w:tcPr>
            <w:tcW w:w="1354" w:type="dxa"/>
            <w:tcBorders>
              <w:top w:val="single" w:sz="4" w:space="0" w:color="auto"/>
              <w:left w:val="single" w:sz="4" w:space="0" w:color="auto"/>
              <w:bottom w:val="single" w:sz="4" w:space="0" w:color="auto"/>
              <w:right w:val="single" w:sz="4" w:space="0" w:color="auto"/>
            </w:tcBorders>
            <w:hideMark/>
          </w:tcPr>
          <w:p w14:paraId="120CC1C1" w14:textId="77777777" w:rsidR="00864E0D" w:rsidRPr="00BA35B7" w:rsidRDefault="00864E0D" w:rsidP="00CD1721">
            <w:pPr>
              <w:jc w:val="center"/>
              <w:rPr>
                <w:rFonts w:ascii="Arial" w:hAnsi="Arial" w:cs="Arial"/>
                <w:bCs/>
                <w:sz w:val="22"/>
                <w:szCs w:val="22"/>
              </w:rPr>
            </w:pPr>
            <w:r w:rsidRPr="00BA35B7">
              <w:rPr>
                <w:rFonts w:ascii="Arial" w:hAnsi="Arial" w:cs="Arial"/>
                <w:bCs/>
                <w:sz w:val="22"/>
                <w:szCs w:val="22"/>
              </w:rPr>
              <w:t>Quantidade</w:t>
            </w:r>
          </w:p>
        </w:tc>
        <w:tc>
          <w:tcPr>
            <w:tcW w:w="1314" w:type="dxa"/>
            <w:tcBorders>
              <w:top w:val="single" w:sz="4" w:space="0" w:color="auto"/>
              <w:left w:val="single" w:sz="4" w:space="0" w:color="auto"/>
              <w:bottom w:val="single" w:sz="4" w:space="0" w:color="auto"/>
              <w:right w:val="single" w:sz="4" w:space="0" w:color="auto"/>
            </w:tcBorders>
            <w:hideMark/>
          </w:tcPr>
          <w:p w14:paraId="0E71C7C2" w14:textId="77777777" w:rsidR="00864E0D" w:rsidRPr="00BA35B7" w:rsidRDefault="00864E0D" w:rsidP="00CD1721">
            <w:pPr>
              <w:jc w:val="center"/>
              <w:rPr>
                <w:rFonts w:ascii="Arial" w:hAnsi="Arial" w:cs="Arial"/>
                <w:bCs/>
                <w:sz w:val="22"/>
                <w:szCs w:val="22"/>
              </w:rPr>
            </w:pPr>
            <w:r w:rsidRPr="00BA35B7">
              <w:rPr>
                <w:rFonts w:ascii="Arial" w:hAnsi="Arial" w:cs="Arial"/>
                <w:bCs/>
                <w:sz w:val="22"/>
                <w:szCs w:val="22"/>
              </w:rPr>
              <w:t>Preço Unit. Máximo</w:t>
            </w:r>
          </w:p>
        </w:tc>
        <w:tc>
          <w:tcPr>
            <w:tcW w:w="1315" w:type="dxa"/>
            <w:tcBorders>
              <w:top w:val="single" w:sz="4" w:space="0" w:color="auto"/>
              <w:left w:val="single" w:sz="4" w:space="0" w:color="auto"/>
              <w:bottom w:val="single" w:sz="4" w:space="0" w:color="auto"/>
              <w:right w:val="single" w:sz="4" w:space="0" w:color="auto"/>
            </w:tcBorders>
            <w:hideMark/>
          </w:tcPr>
          <w:p w14:paraId="3E090B42" w14:textId="77777777" w:rsidR="00864E0D" w:rsidRPr="00BA35B7" w:rsidRDefault="00864E0D" w:rsidP="00CD1721">
            <w:pPr>
              <w:jc w:val="center"/>
              <w:rPr>
                <w:rFonts w:ascii="Arial" w:hAnsi="Arial" w:cs="Arial"/>
                <w:bCs/>
                <w:sz w:val="22"/>
                <w:szCs w:val="22"/>
              </w:rPr>
            </w:pPr>
            <w:r w:rsidRPr="00BA35B7">
              <w:rPr>
                <w:rFonts w:ascii="Arial" w:hAnsi="Arial" w:cs="Arial"/>
                <w:bCs/>
                <w:sz w:val="22"/>
                <w:szCs w:val="22"/>
              </w:rPr>
              <w:t>Preço Total</w:t>
            </w:r>
          </w:p>
        </w:tc>
      </w:tr>
      <w:tr w:rsidR="00864E0D" w:rsidRPr="00BA35B7" w14:paraId="03F8C20B" w14:textId="77777777" w:rsidTr="00CD1721">
        <w:tc>
          <w:tcPr>
            <w:tcW w:w="586" w:type="dxa"/>
            <w:tcBorders>
              <w:top w:val="single" w:sz="4" w:space="0" w:color="auto"/>
              <w:left w:val="single" w:sz="4" w:space="0" w:color="auto"/>
              <w:bottom w:val="single" w:sz="4" w:space="0" w:color="auto"/>
              <w:right w:val="single" w:sz="4" w:space="0" w:color="auto"/>
            </w:tcBorders>
            <w:hideMark/>
          </w:tcPr>
          <w:p w14:paraId="699B90C2" w14:textId="77777777" w:rsidR="00864E0D" w:rsidRPr="00BA35B7" w:rsidRDefault="00864E0D" w:rsidP="00CD1721">
            <w:pPr>
              <w:jc w:val="center"/>
              <w:rPr>
                <w:rFonts w:ascii="Arial" w:hAnsi="Arial" w:cs="Arial"/>
                <w:sz w:val="22"/>
                <w:szCs w:val="22"/>
              </w:rPr>
            </w:pPr>
            <w:r w:rsidRPr="00BA35B7">
              <w:rPr>
                <w:rFonts w:ascii="Arial" w:hAnsi="Arial" w:cs="Arial"/>
                <w:sz w:val="22"/>
                <w:szCs w:val="22"/>
              </w:rPr>
              <w:t>1</w:t>
            </w:r>
          </w:p>
        </w:tc>
        <w:tc>
          <w:tcPr>
            <w:tcW w:w="3311" w:type="dxa"/>
            <w:tcBorders>
              <w:top w:val="single" w:sz="4" w:space="0" w:color="auto"/>
              <w:left w:val="single" w:sz="4" w:space="0" w:color="auto"/>
              <w:bottom w:val="single" w:sz="4" w:space="0" w:color="auto"/>
              <w:right w:val="single" w:sz="4" w:space="0" w:color="auto"/>
            </w:tcBorders>
            <w:hideMark/>
          </w:tcPr>
          <w:p w14:paraId="100D6109" w14:textId="77777777" w:rsidR="00864E0D" w:rsidRPr="00BA35B7" w:rsidRDefault="00864E0D" w:rsidP="00CD1721">
            <w:pPr>
              <w:jc w:val="both"/>
              <w:rPr>
                <w:rFonts w:ascii="Arial" w:hAnsi="Arial" w:cs="Arial"/>
                <w:sz w:val="22"/>
                <w:szCs w:val="22"/>
              </w:rPr>
            </w:pPr>
            <w:r w:rsidRPr="00BA35B7">
              <w:rPr>
                <w:rFonts w:ascii="Arial" w:hAnsi="Arial" w:cs="Arial"/>
                <w:sz w:val="22"/>
                <w:szCs w:val="22"/>
              </w:rPr>
              <w:t xml:space="preserve">TRANSPORTE DE PASSAGEIROS COM VEÍCULOS ÔNIBUS LEITO, COM CAPACIDADE MINIMA DE </w:t>
            </w:r>
            <w:r>
              <w:rPr>
                <w:rFonts w:ascii="Arial" w:hAnsi="Arial" w:cs="Arial"/>
                <w:sz w:val="22"/>
                <w:szCs w:val="22"/>
              </w:rPr>
              <w:t>32</w:t>
            </w:r>
            <w:r w:rsidRPr="00BA35B7">
              <w:rPr>
                <w:rFonts w:ascii="Arial" w:hAnsi="Arial" w:cs="Arial"/>
                <w:sz w:val="22"/>
                <w:szCs w:val="22"/>
              </w:rPr>
              <w:t xml:space="preserve"> </w:t>
            </w:r>
            <w:proofErr w:type="gramStart"/>
            <w:r w:rsidRPr="00BA35B7">
              <w:rPr>
                <w:rFonts w:ascii="Arial" w:hAnsi="Arial" w:cs="Arial"/>
                <w:sz w:val="22"/>
                <w:szCs w:val="22"/>
              </w:rPr>
              <w:t>LUGARES</w:t>
            </w:r>
            <w:r>
              <w:rPr>
                <w:rFonts w:ascii="Arial" w:hAnsi="Arial" w:cs="Arial"/>
                <w:sz w:val="22"/>
                <w:szCs w:val="22"/>
              </w:rPr>
              <w:t xml:space="preserve"> ,</w:t>
            </w:r>
            <w:proofErr w:type="gramEnd"/>
            <w:r>
              <w:rPr>
                <w:rFonts w:ascii="Arial" w:hAnsi="Arial" w:cs="Arial"/>
                <w:sz w:val="22"/>
                <w:szCs w:val="22"/>
              </w:rPr>
              <w:t xml:space="preserve"> COM </w:t>
            </w:r>
            <w:r w:rsidRPr="00BA35B7">
              <w:rPr>
                <w:rFonts w:ascii="Arial" w:hAnsi="Arial" w:cs="Arial"/>
                <w:sz w:val="22"/>
                <w:szCs w:val="22"/>
              </w:rPr>
              <w:t>POLTRONAS RECLIN</w:t>
            </w:r>
            <w:r>
              <w:rPr>
                <w:rFonts w:ascii="Arial" w:hAnsi="Arial" w:cs="Arial"/>
                <w:sz w:val="22"/>
                <w:szCs w:val="22"/>
              </w:rPr>
              <w:t xml:space="preserve">ÁVEIS, C/ </w:t>
            </w:r>
            <w:r w:rsidRPr="00BA35B7">
              <w:rPr>
                <w:rFonts w:ascii="Arial" w:hAnsi="Arial" w:cs="Arial"/>
                <w:sz w:val="22"/>
                <w:szCs w:val="22"/>
              </w:rPr>
              <w:t xml:space="preserve">AR CONDICIONADO, BANHEIRO, MOTORISTA E SEGURO, COMBUSTÍVEL POR CONTA DA CONTRATADA. TRAJETO </w:t>
            </w:r>
            <w:r>
              <w:rPr>
                <w:rFonts w:ascii="Arial" w:hAnsi="Arial" w:cs="Arial"/>
                <w:sz w:val="22"/>
                <w:szCs w:val="22"/>
              </w:rPr>
              <w:t>QUEVEDOS</w:t>
            </w:r>
            <w:r w:rsidRPr="00BA35B7">
              <w:rPr>
                <w:rFonts w:ascii="Arial" w:hAnsi="Arial" w:cs="Arial"/>
                <w:sz w:val="22"/>
                <w:szCs w:val="22"/>
              </w:rPr>
              <w:t xml:space="preserve"> X SANTA MARIA X QUEVEDOS. APROX. </w:t>
            </w:r>
            <w:r>
              <w:rPr>
                <w:rFonts w:ascii="Arial" w:hAnsi="Arial" w:cs="Arial"/>
                <w:sz w:val="22"/>
                <w:szCs w:val="22"/>
              </w:rPr>
              <w:t>210K</w:t>
            </w:r>
            <w:r w:rsidRPr="00BA35B7">
              <w:rPr>
                <w:rFonts w:ascii="Arial" w:hAnsi="Arial" w:cs="Arial"/>
                <w:sz w:val="22"/>
                <w:szCs w:val="22"/>
              </w:rPr>
              <w:t xml:space="preserve">M/IDA E VOLTA, DIA </w:t>
            </w:r>
            <w:r>
              <w:rPr>
                <w:rFonts w:ascii="Arial" w:hAnsi="Arial" w:cs="Arial"/>
                <w:sz w:val="22"/>
                <w:szCs w:val="22"/>
              </w:rPr>
              <w:t>10</w:t>
            </w:r>
            <w:r w:rsidRPr="00BA35B7">
              <w:rPr>
                <w:rFonts w:ascii="Arial" w:hAnsi="Arial" w:cs="Arial"/>
                <w:sz w:val="22"/>
                <w:szCs w:val="22"/>
              </w:rPr>
              <w:t>/1</w:t>
            </w:r>
            <w:r>
              <w:rPr>
                <w:rFonts w:ascii="Arial" w:hAnsi="Arial" w:cs="Arial"/>
                <w:sz w:val="22"/>
                <w:szCs w:val="22"/>
              </w:rPr>
              <w:t>2</w:t>
            </w:r>
            <w:r w:rsidRPr="00BA35B7">
              <w:rPr>
                <w:rFonts w:ascii="Arial" w:hAnsi="Arial" w:cs="Arial"/>
                <w:sz w:val="22"/>
                <w:szCs w:val="22"/>
              </w:rPr>
              <w:t>/2024.</w:t>
            </w:r>
          </w:p>
        </w:tc>
        <w:tc>
          <w:tcPr>
            <w:tcW w:w="764" w:type="dxa"/>
            <w:tcBorders>
              <w:top w:val="single" w:sz="4" w:space="0" w:color="auto"/>
              <w:left w:val="single" w:sz="4" w:space="0" w:color="auto"/>
              <w:bottom w:val="single" w:sz="4" w:space="0" w:color="auto"/>
              <w:right w:val="single" w:sz="4" w:space="0" w:color="auto"/>
            </w:tcBorders>
            <w:hideMark/>
          </w:tcPr>
          <w:p w14:paraId="6C5041BA" w14:textId="77777777" w:rsidR="00864E0D" w:rsidRPr="00BA35B7" w:rsidRDefault="00864E0D" w:rsidP="00CD1721">
            <w:pPr>
              <w:jc w:val="center"/>
              <w:rPr>
                <w:rFonts w:ascii="Arial" w:hAnsi="Arial" w:cs="Arial"/>
                <w:sz w:val="22"/>
                <w:szCs w:val="22"/>
              </w:rPr>
            </w:pPr>
            <w:r w:rsidRPr="00BA35B7">
              <w:rPr>
                <w:rFonts w:ascii="Arial" w:hAnsi="Arial" w:cs="Arial"/>
                <w:sz w:val="22"/>
                <w:szCs w:val="22"/>
              </w:rPr>
              <w:t xml:space="preserve">UN </w:t>
            </w:r>
          </w:p>
        </w:tc>
        <w:tc>
          <w:tcPr>
            <w:tcW w:w="1354" w:type="dxa"/>
            <w:tcBorders>
              <w:top w:val="single" w:sz="4" w:space="0" w:color="auto"/>
              <w:left w:val="single" w:sz="4" w:space="0" w:color="auto"/>
              <w:bottom w:val="single" w:sz="4" w:space="0" w:color="auto"/>
              <w:right w:val="single" w:sz="4" w:space="0" w:color="auto"/>
            </w:tcBorders>
            <w:hideMark/>
          </w:tcPr>
          <w:p w14:paraId="5DF663E5" w14:textId="77777777" w:rsidR="00864E0D" w:rsidRPr="00BA35B7" w:rsidRDefault="00864E0D" w:rsidP="00CD1721">
            <w:pPr>
              <w:jc w:val="right"/>
              <w:rPr>
                <w:rFonts w:ascii="Arial" w:hAnsi="Arial" w:cs="Arial"/>
                <w:sz w:val="22"/>
                <w:szCs w:val="22"/>
              </w:rPr>
            </w:pPr>
            <w:r>
              <w:rPr>
                <w:rFonts w:ascii="Arial" w:hAnsi="Arial" w:cs="Arial"/>
                <w:sz w:val="22"/>
                <w:szCs w:val="22"/>
              </w:rPr>
              <w:t>1</w:t>
            </w:r>
          </w:p>
        </w:tc>
        <w:tc>
          <w:tcPr>
            <w:tcW w:w="1314" w:type="dxa"/>
            <w:tcBorders>
              <w:top w:val="single" w:sz="4" w:space="0" w:color="auto"/>
              <w:left w:val="single" w:sz="4" w:space="0" w:color="auto"/>
              <w:bottom w:val="single" w:sz="4" w:space="0" w:color="auto"/>
              <w:right w:val="single" w:sz="4" w:space="0" w:color="auto"/>
            </w:tcBorders>
            <w:hideMark/>
          </w:tcPr>
          <w:p w14:paraId="5063349D" w14:textId="77777777" w:rsidR="00864E0D" w:rsidRPr="00BA35B7" w:rsidRDefault="00864E0D" w:rsidP="00CD1721">
            <w:pPr>
              <w:jc w:val="right"/>
              <w:rPr>
                <w:rFonts w:ascii="Arial" w:hAnsi="Arial" w:cs="Arial"/>
                <w:sz w:val="22"/>
                <w:szCs w:val="22"/>
              </w:rPr>
            </w:pPr>
            <w:r>
              <w:rPr>
                <w:rFonts w:ascii="Arial" w:hAnsi="Arial" w:cs="Arial"/>
                <w:sz w:val="22"/>
                <w:szCs w:val="22"/>
              </w:rPr>
              <w:t>2.169,30</w:t>
            </w:r>
          </w:p>
        </w:tc>
        <w:tc>
          <w:tcPr>
            <w:tcW w:w="1315" w:type="dxa"/>
            <w:tcBorders>
              <w:top w:val="single" w:sz="4" w:space="0" w:color="auto"/>
              <w:left w:val="single" w:sz="4" w:space="0" w:color="auto"/>
              <w:bottom w:val="single" w:sz="4" w:space="0" w:color="auto"/>
              <w:right w:val="single" w:sz="4" w:space="0" w:color="auto"/>
            </w:tcBorders>
            <w:hideMark/>
          </w:tcPr>
          <w:p w14:paraId="08E63E82" w14:textId="14C4F2BE" w:rsidR="00864E0D" w:rsidRPr="00BA35B7" w:rsidRDefault="00864E0D" w:rsidP="00CD1721">
            <w:pPr>
              <w:jc w:val="right"/>
              <w:rPr>
                <w:rFonts w:ascii="Arial" w:hAnsi="Arial" w:cs="Arial"/>
                <w:sz w:val="22"/>
                <w:szCs w:val="22"/>
              </w:rPr>
            </w:pPr>
            <w:r>
              <w:rPr>
                <w:rFonts w:ascii="Arial" w:hAnsi="Arial" w:cs="Arial"/>
                <w:sz w:val="22"/>
                <w:szCs w:val="22"/>
              </w:rPr>
              <w:t>2.16</w:t>
            </w:r>
            <w:r>
              <w:rPr>
                <w:rFonts w:ascii="Arial" w:hAnsi="Arial" w:cs="Arial"/>
                <w:sz w:val="22"/>
                <w:szCs w:val="22"/>
              </w:rPr>
              <w:t>9</w:t>
            </w:r>
            <w:r>
              <w:rPr>
                <w:rFonts w:ascii="Arial" w:hAnsi="Arial" w:cs="Arial"/>
                <w:sz w:val="22"/>
                <w:szCs w:val="22"/>
              </w:rPr>
              <w:t>,30</w:t>
            </w:r>
          </w:p>
        </w:tc>
      </w:tr>
    </w:tbl>
    <w:p w14:paraId="3B2AD1B5" w14:textId="77777777" w:rsidR="00140BCE" w:rsidRDefault="00140BCE" w:rsidP="00EC5A57">
      <w:pPr>
        <w:pStyle w:val="Corpodetexto"/>
        <w:spacing w:line="362" w:lineRule="auto"/>
        <w:ind w:right="117"/>
        <w:jc w:val="both"/>
      </w:pPr>
    </w:p>
    <w:p w14:paraId="049C12C7" w14:textId="77777777" w:rsidR="00EC5A57" w:rsidRDefault="00EC5A57" w:rsidP="00EC5A57">
      <w:pPr>
        <w:pStyle w:val="Corpodetexto"/>
        <w:tabs>
          <w:tab w:val="left" w:pos="624"/>
          <w:tab w:val="left" w:pos="2308"/>
          <w:tab w:val="left" w:pos="3178"/>
          <w:tab w:val="left" w:pos="3660"/>
          <w:tab w:val="left" w:pos="5130"/>
          <w:tab w:val="left" w:pos="6486"/>
          <w:tab w:val="left" w:pos="7677"/>
          <w:tab w:val="left" w:pos="8147"/>
        </w:tabs>
        <w:spacing w:line="360" w:lineRule="auto"/>
        <w:ind w:right="109"/>
        <w:jc w:val="both"/>
        <w:rPr>
          <w:spacing w:val="-6"/>
        </w:rPr>
      </w:pPr>
    </w:p>
    <w:p w14:paraId="72890C3F" w14:textId="273BA443" w:rsidR="00EC5A57" w:rsidRDefault="00EC5A57" w:rsidP="006540A9">
      <w:pPr>
        <w:pStyle w:val="Corpodetexto"/>
        <w:numPr>
          <w:ilvl w:val="0"/>
          <w:numId w:val="2"/>
        </w:numPr>
        <w:tabs>
          <w:tab w:val="left" w:pos="624"/>
          <w:tab w:val="left" w:pos="2308"/>
          <w:tab w:val="left" w:pos="3178"/>
          <w:tab w:val="left" w:pos="3660"/>
          <w:tab w:val="left" w:pos="5130"/>
          <w:tab w:val="left" w:pos="6486"/>
          <w:tab w:val="left" w:pos="7677"/>
          <w:tab w:val="left" w:pos="8147"/>
        </w:tabs>
        <w:spacing w:line="360" w:lineRule="auto"/>
        <w:ind w:right="109"/>
        <w:jc w:val="both"/>
        <w:rPr>
          <w:b/>
          <w:bCs/>
          <w:spacing w:val="-2"/>
        </w:rPr>
      </w:pPr>
      <w:r w:rsidRPr="00C07D94">
        <w:rPr>
          <w:b/>
          <w:bCs/>
        </w:rPr>
        <w:t>FUNDAMENTAÇÃO DA</w:t>
      </w:r>
      <w:r w:rsidRPr="00C07D94">
        <w:rPr>
          <w:b/>
          <w:bCs/>
          <w:spacing w:val="-9"/>
        </w:rPr>
        <w:t xml:space="preserve"> </w:t>
      </w:r>
      <w:r w:rsidRPr="00C07D94">
        <w:rPr>
          <w:b/>
          <w:bCs/>
          <w:spacing w:val="-2"/>
        </w:rPr>
        <w:t>CONTRATAÇÃO</w:t>
      </w:r>
    </w:p>
    <w:p w14:paraId="58B50AC4" w14:textId="77777777" w:rsidR="006540A9" w:rsidRDefault="006540A9" w:rsidP="006540A9">
      <w:pPr>
        <w:pStyle w:val="Ttulo1"/>
        <w:tabs>
          <w:tab w:val="left" w:pos="368"/>
        </w:tabs>
        <w:spacing w:line="360" w:lineRule="auto"/>
        <w:ind w:left="0" w:firstLine="0"/>
      </w:pPr>
      <w:r>
        <w:lastRenderedPageBreak/>
        <w:t>2.Fundamentação da Contratação, que consiste na referência aos estudos técnicos preliminares correspondentes ou, quando não for possível divulgar esses estudos, no extrato das partes que não contiverem  informações sigilosas</w:t>
      </w:r>
    </w:p>
    <w:p w14:paraId="09D0B851" w14:textId="6F7D8ED8" w:rsidR="006540A9" w:rsidRPr="006540A9" w:rsidRDefault="006540A9" w:rsidP="006540A9">
      <w:pPr>
        <w:pStyle w:val="Corpodetexto"/>
        <w:spacing w:before="140" w:line="360" w:lineRule="auto"/>
        <w:ind w:firstLine="708"/>
        <w:jc w:val="both"/>
      </w:pPr>
      <w:r>
        <w:t xml:space="preserve">A aquisição está </w:t>
      </w:r>
      <w:proofErr w:type="gramStart"/>
      <w:r>
        <w:t>fundamentada  na</w:t>
      </w:r>
      <w:proofErr w:type="gramEnd"/>
      <w:r>
        <w:t xml:space="preserve"> Lei Federal 14.133/2021, que dispõe sobre compras e licitações no âmbito da administração pública. (art. 75, II)</w:t>
      </w:r>
    </w:p>
    <w:p w14:paraId="478B98CA" w14:textId="77777777" w:rsidR="00EC5A57" w:rsidRDefault="00EC5A57" w:rsidP="00EC5A57">
      <w:pPr>
        <w:spacing w:line="360" w:lineRule="auto"/>
        <w:ind w:right="107"/>
        <w:jc w:val="both"/>
        <w:rPr>
          <w:rFonts w:ascii="Arial" w:hAnsi="Arial" w:cs="Arial"/>
        </w:rPr>
      </w:pPr>
    </w:p>
    <w:p w14:paraId="51715114" w14:textId="77777777" w:rsidR="00EC5A57" w:rsidRPr="00C07D94" w:rsidRDefault="00EC5A57" w:rsidP="00EC5A57">
      <w:pPr>
        <w:spacing w:line="360" w:lineRule="auto"/>
        <w:ind w:right="107"/>
        <w:jc w:val="both"/>
        <w:rPr>
          <w:b/>
          <w:bCs/>
        </w:rPr>
      </w:pPr>
      <w:r w:rsidRPr="00C07D94">
        <w:rPr>
          <w:b/>
          <w:bCs/>
        </w:rPr>
        <w:t>3. DESCRIÇÃO</w:t>
      </w:r>
      <w:r w:rsidRPr="00C07D94">
        <w:rPr>
          <w:b/>
          <w:bCs/>
          <w:spacing w:val="-3"/>
        </w:rPr>
        <w:t xml:space="preserve"> </w:t>
      </w:r>
      <w:r w:rsidRPr="00C07D94">
        <w:rPr>
          <w:b/>
          <w:bCs/>
        </w:rPr>
        <w:t>DA</w:t>
      </w:r>
      <w:r w:rsidRPr="00C07D94">
        <w:rPr>
          <w:b/>
          <w:bCs/>
          <w:spacing w:val="-3"/>
        </w:rPr>
        <w:t xml:space="preserve"> </w:t>
      </w:r>
      <w:r w:rsidRPr="00C07D94">
        <w:rPr>
          <w:b/>
          <w:bCs/>
        </w:rPr>
        <w:t>SOLUÇÃO</w:t>
      </w:r>
      <w:r w:rsidRPr="00C07D94">
        <w:rPr>
          <w:b/>
          <w:bCs/>
          <w:spacing w:val="-3"/>
        </w:rPr>
        <w:t xml:space="preserve"> </w:t>
      </w:r>
      <w:r w:rsidRPr="00C07D94">
        <w:rPr>
          <w:b/>
          <w:bCs/>
        </w:rPr>
        <w:t>COMO</w:t>
      </w:r>
      <w:r w:rsidRPr="00C07D94">
        <w:rPr>
          <w:b/>
          <w:bCs/>
          <w:spacing w:val="-3"/>
        </w:rPr>
        <w:t xml:space="preserve"> </w:t>
      </w:r>
      <w:r w:rsidRPr="00C07D94">
        <w:rPr>
          <w:b/>
          <w:bCs/>
        </w:rPr>
        <w:t>UM</w:t>
      </w:r>
      <w:r w:rsidRPr="00C07D94">
        <w:rPr>
          <w:b/>
          <w:bCs/>
          <w:spacing w:val="-5"/>
        </w:rPr>
        <w:t xml:space="preserve"> </w:t>
      </w:r>
      <w:r w:rsidRPr="00C07D94">
        <w:rPr>
          <w:b/>
          <w:bCs/>
          <w:spacing w:val="-4"/>
        </w:rPr>
        <w:t>TODO</w:t>
      </w:r>
    </w:p>
    <w:p w14:paraId="034041FD" w14:textId="02CEF605" w:rsidR="00EC5A57" w:rsidRDefault="00EC5A57" w:rsidP="00EC5A57">
      <w:pPr>
        <w:pStyle w:val="Corpodetexto"/>
        <w:spacing w:before="78" w:line="360" w:lineRule="auto"/>
        <w:ind w:right="109"/>
        <w:jc w:val="both"/>
        <w:rPr>
          <w:spacing w:val="-2"/>
        </w:rPr>
      </w:pPr>
      <w:r>
        <w:t xml:space="preserve">A solução proposta é a de </w:t>
      </w:r>
      <w:r w:rsidR="00C11F80">
        <w:t>locação de brinquedos a serem disponibilizados para as crianças no dia 23/12/2024.</w:t>
      </w:r>
    </w:p>
    <w:p w14:paraId="7B11C716" w14:textId="056D0421" w:rsidR="00EC5A57" w:rsidRDefault="00EC5A57" w:rsidP="00EC5A57">
      <w:pPr>
        <w:spacing w:line="360" w:lineRule="auto"/>
        <w:ind w:right="112"/>
        <w:jc w:val="both"/>
        <w:rPr>
          <w:rFonts w:ascii="Arial" w:hAnsi="Arial" w:cs="Arial"/>
          <w:lang w:val="pt-PT"/>
        </w:rPr>
      </w:pPr>
      <w:r w:rsidRPr="00F263C9">
        <w:rPr>
          <w:rFonts w:ascii="Arial" w:hAnsi="Arial" w:cs="Arial"/>
          <w:lang w:val="pt-PT"/>
        </w:rPr>
        <w:t>A empresa contratada será responsável pelo transporte, montagem e desmontagem e teste dos equipamentos</w:t>
      </w:r>
      <w:r w:rsidR="00C11F80">
        <w:rPr>
          <w:rFonts w:ascii="Arial" w:hAnsi="Arial" w:cs="Arial"/>
          <w:lang w:val="pt-PT"/>
        </w:rPr>
        <w:t>.</w:t>
      </w:r>
      <w:r w:rsidRPr="00F263C9">
        <w:rPr>
          <w:rFonts w:ascii="Arial" w:hAnsi="Arial" w:cs="Arial"/>
          <w:lang w:val="pt-PT"/>
        </w:rPr>
        <w:t xml:space="preserve">.  </w:t>
      </w:r>
    </w:p>
    <w:p w14:paraId="13C69ABF" w14:textId="77777777" w:rsidR="00EC5A57" w:rsidRDefault="00EC5A57" w:rsidP="00EC5A57">
      <w:pPr>
        <w:spacing w:line="360" w:lineRule="auto"/>
        <w:ind w:right="112"/>
        <w:jc w:val="both"/>
        <w:rPr>
          <w:rFonts w:ascii="Arial" w:hAnsi="Arial" w:cs="Arial"/>
          <w:lang w:val="pt-PT"/>
        </w:rPr>
      </w:pPr>
    </w:p>
    <w:p w14:paraId="452B4CA8" w14:textId="77777777" w:rsidR="00EC5A57" w:rsidRPr="00C07D94" w:rsidRDefault="00EC5A57" w:rsidP="00EC5A57">
      <w:pPr>
        <w:spacing w:line="360" w:lineRule="auto"/>
        <w:ind w:right="112"/>
        <w:jc w:val="both"/>
        <w:rPr>
          <w:b/>
        </w:rPr>
      </w:pPr>
      <w:r w:rsidRPr="00C07D94">
        <w:rPr>
          <w:rFonts w:ascii="Arial MT" w:eastAsia="Arial MT" w:hAnsi="Arial MT" w:cs="Arial MT"/>
          <w:b/>
        </w:rPr>
        <w:t xml:space="preserve">4. </w:t>
      </w:r>
      <w:r w:rsidRPr="00C07D94">
        <w:rPr>
          <w:b/>
        </w:rPr>
        <w:t>REQUISITOS</w:t>
      </w:r>
      <w:r w:rsidRPr="00C07D94">
        <w:rPr>
          <w:b/>
          <w:spacing w:val="-3"/>
        </w:rPr>
        <w:t xml:space="preserve"> </w:t>
      </w:r>
      <w:r w:rsidRPr="00C07D94">
        <w:rPr>
          <w:b/>
        </w:rPr>
        <w:t>DA</w:t>
      </w:r>
      <w:r w:rsidRPr="00C07D94">
        <w:rPr>
          <w:b/>
          <w:spacing w:val="-3"/>
        </w:rPr>
        <w:t xml:space="preserve"> </w:t>
      </w:r>
      <w:r w:rsidRPr="00C07D94">
        <w:rPr>
          <w:b/>
          <w:spacing w:val="-2"/>
        </w:rPr>
        <w:t>CONTRATAÇÃO</w:t>
      </w:r>
    </w:p>
    <w:p w14:paraId="3B0B081E" w14:textId="77777777" w:rsidR="00140BCE" w:rsidRDefault="00140BCE" w:rsidP="00140BCE">
      <w:pPr>
        <w:tabs>
          <w:tab w:val="left" w:pos="284"/>
        </w:tabs>
        <w:suppressAutoHyphens/>
        <w:autoSpaceDE w:val="0"/>
        <w:autoSpaceDN w:val="0"/>
        <w:adjustRightInd w:val="0"/>
        <w:spacing w:line="360" w:lineRule="auto"/>
        <w:jc w:val="both"/>
      </w:pPr>
      <w:r>
        <w:t>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w:t>
      </w:r>
    </w:p>
    <w:p w14:paraId="314346CF" w14:textId="77777777" w:rsidR="00140BCE" w:rsidRPr="00C044B7" w:rsidRDefault="00140BCE" w:rsidP="00140BCE">
      <w:pPr>
        <w:tabs>
          <w:tab w:val="left" w:pos="284"/>
        </w:tabs>
        <w:suppressAutoHyphens/>
        <w:autoSpaceDE w:val="0"/>
        <w:autoSpaceDN w:val="0"/>
        <w:adjustRightInd w:val="0"/>
        <w:spacing w:line="360" w:lineRule="auto"/>
        <w:jc w:val="both"/>
        <w:rPr>
          <w:lang w:val="pt"/>
        </w:rPr>
      </w:pPr>
      <w:r w:rsidRPr="00883678">
        <w:rPr>
          <w:bCs/>
          <w:lang w:val="pt"/>
        </w:rPr>
        <w:t xml:space="preserve"> </w:t>
      </w:r>
      <w:r w:rsidRPr="00C044B7">
        <w:rPr>
          <w:bCs/>
          <w:lang w:val="pt"/>
        </w:rPr>
        <w:t>4.</w:t>
      </w:r>
      <w:r>
        <w:rPr>
          <w:bCs/>
          <w:lang w:val="pt"/>
        </w:rPr>
        <w:t>1.</w:t>
      </w:r>
      <w:r w:rsidRPr="00C044B7">
        <w:rPr>
          <w:bCs/>
          <w:lang w:val="pt"/>
        </w:rPr>
        <w:t>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14:paraId="7D0039DA" w14:textId="77777777" w:rsidR="00140BCE" w:rsidRPr="00C044B7" w:rsidRDefault="00140BCE" w:rsidP="00140BCE">
      <w:pPr>
        <w:tabs>
          <w:tab w:val="left" w:pos="284"/>
        </w:tabs>
        <w:suppressAutoHyphens/>
        <w:autoSpaceDE w:val="0"/>
        <w:autoSpaceDN w:val="0"/>
        <w:adjustRightInd w:val="0"/>
        <w:spacing w:line="360" w:lineRule="auto"/>
        <w:jc w:val="both"/>
        <w:rPr>
          <w:lang w:val="pt"/>
        </w:rPr>
      </w:pPr>
      <w:r w:rsidRPr="00C044B7">
        <w:rPr>
          <w:bCs/>
          <w:lang w:val="pt"/>
        </w:rPr>
        <w:t>4.</w:t>
      </w:r>
      <w:r>
        <w:rPr>
          <w:bCs/>
          <w:lang w:val="pt"/>
        </w:rPr>
        <w:t>1.2</w:t>
      </w:r>
      <w:r w:rsidRPr="00C044B7">
        <w:rPr>
          <w:lang w:val="pt"/>
        </w:rPr>
        <w:t xml:space="preserve"> - Certidão de regularidade para com a fazenda estadual e municipal do domicilio da empresa licitante. </w:t>
      </w:r>
    </w:p>
    <w:p w14:paraId="0CB86B6A" w14:textId="77777777" w:rsidR="00140BCE" w:rsidRPr="00C044B7" w:rsidRDefault="00140BCE" w:rsidP="00140BCE">
      <w:pPr>
        <w:tabs>
          <w:tab w:val="left" w:pos="284"/>
        </w:tabs>
        <w:suppressAutoHyphens/>
        <w:autoSpaceDE w:val="0"/>
        <w:autoSpaceDN w:val="0"/>
        <w:adjustRightInd w:val="0"/>
        <w:spacing w:line="360" w:lineRule="auto"/>
        <w:jc w:val="both"/>
        <w:rPr>
          <w:lang w:val="pt"/>
        </w:rPr>
      </w:pPr>
      <w:r w:rsidRPr="00C044B7">
        <w:rPr>
          <w:bCs/>
          <w:lang w:val="pt"/>
        </w:rPr>
        <w:t>4.</w:t>
      </w:r>
      <w:r>
        <w:rPr>
          <w:bCs/>
          <w:lang w:val="pt"/>
        </w:rPr>
        <w:t>1.</w:t>
      </w:r>
      <w:r w:rsidRPr="00C044B7">
        <w:rPr>
          <w:bCs/>
          <w:lang w:val="pt"/>
        </w:rPr>
        <w:t>3</w:t>
      </w:r>
      <w:r w:rsidRPr="00C044B7">
        <w:rPr>
          <w:lang w:val="pt"/>
        </w:rPr>
        <w:t xml:space="preserve"> – Certidão conjunta de regularidade da receita federal e tributos federais e dívida ativa da União e INSS.</w:t>
      </w:r>
    </w:p>
    <w:p w14:paraId="19FD87DE" w14:textId="77777777" w:rsidR="00140BCE" w:rsidRPr="00C044B7" w:rsidRDefault="00140BCE" w:rsidP="00140BCE">
      <w:pPr>
        <w:tabs>
          <w:tab w:val="left" w:pos="284"/>
        </w:tabs>
        <w:suppressAutoHyphens/>
        <w:autoSpaceDE w:val="0"/>
        <w:autoSpaceDN w:val="0"/>
        <w:adjustRightInd w:val="0"/>
        <w:spacing w:line="360" w:lineRule="auto"/>
        <w:jc w:val="both"/>
        <w:rPr>
          <w:lang w:val="pt"/>
        </w:rPr>
      </w:pPr>
      <w:r w:rsidRPr="00C044B7">
        <w:rPr>
          <w:bCs/>
          <w:lang w:val="pt"/>
        </w:rPr>
        <w:t>4.</w:t>
      </w:r>
      <w:r>
        <w:rPr>
          <w:bCs/>
          <w:lang w:val="pt"/>
        </w:rPr>
        <w:t>1</w:t>
      </w:r>
      <w:r w:rsidRPr="00C044B7">
        <w:rPr>
          <w:bCs/>
          <w:lang w:val="pt"/>
        </w:rPr>
        <w:t>.</w:t>
      </w:r>
      <w:r>
        <w:rPr>
          <w:bCs/>
          <w:lang w:val="pt"/>
        </w:rPr>
        <w:t>4</w:t>
      </w:r>
      <w:r w:rsidRPr="00C044B7">
        <w:rPr>
          <w:bCs/>
          <w:lang w:val="pt"/>
        </w:rPr>
        <w:t xml:space="preserve"> –</w:t>
      </w:r>
      <w:r w:rsidRPr="00C044B7">
        <w:rPr>
          <w:b/>
          <w:bCs/>
          <w:lang w:val="pt"/>
        </w:rPr>
        <w:t xml:space="preserve"> </w:t>
      </w:r>
      <w:r w:rsidRPr="00C044B7">
        <w:rPr>
          <w:lang w:val="pt"/>
        </w:rPr>
        <w:t>CND TRABALHISTA.</w:t>
      </w:r>
    </w:p>
    <w:p w14:paraId="74D3F07F" w14:textId="77777777" w:rsidR="00EC5A57" w:rsidRDefault="00EC5A57" w:rsidP="00EC5A57">
      <w:pPr>
        <w:pStyle w:val="Corpodetexto"/>
        <w:spacing w:before="1" w:line="360" w:lineRule="auto"/>
        <w:ind w:right="112"/>
        <w:jc w:val="both"/>
        <w:rPr>
          <w:color w:val="FF0000"/>
        </w:rPr>
      </w:pPr>
    </w:p>
    <w:p w14:paraId="01BE2FF4" w14:textId="77777777" w:rsidR="00EC5A57" w:rsidRPr="001B2D26" w:rsidRDefault="00EC5A57" w:rsidP="00EC5A57">
      <w:pPr>
        <w:pStyle w:val="Corpodetexto"/>
        <w:spacing w:before="1" w:line="360" w:lineRule="auto"/>
        <w:ind w:right="112"/>
        <w:jc w:val="both"/>
        <w:rPr>
          <w:b/>
          <w:color w:val="FF0000"/>
        </w:rPr>
      </w:pPr>
      <w:r w:rsidRPr="003F158A">
        <w:rPr>
          <w:rFonts w:ascii="Arial" w:hAnsi="Arial" w:cs="Arial"/>
          <w:b/>
        </w:rPr>
        <w:t>5.</w:t>
      </w:r>
      <w:r>
        <w:rPr>
          <w:rFonts w:ascii="Arial" w:hAnsi="Arial" w:cs="Arial"/>
          <w:b/>
        </w:rPr>
        <w:t xml:space="preserve"> </w:t>
      </w:r>
      <w:r w:rsidRPr="00993256">
        <w:rPr>
          <w:b/>
        </w:rPr>
        <w:t>MODELO</w:t>
      </w:r>
      <w:r w:rsidRPr="00993256">
        <w:rPr>
          <w:b/>
          <w:spacing w:val="-4"/>
        </w:rPr>
        <w:t xml:space="preserve"> </w:t>
      </w:r>
      <w:r w:rsidRPr="00993256">
        <w:rPr>
          <w:b/>
        </w:rPr>
        <w:t>DE</w:t>
      </w:r>
      <w:r w:rsidRPr="00993256">
        <w:rPr>
          <w:b/>
          <w:spacing w:val="-5"/>
        </w:rPr>
        <w:t xml:space="preserve"> </w:t>
      </w:r>
      <w:r w:rsidRPr="00993256">
        <w:rPr>
          <w:b/>
        </w:rPr>
        <w:t>EXECUÇÃO</w:t>
      </w:r>
      <w:r w:rsidRPr="00993256">
        <w:rPr>
          <w:b/>
          <w:spacing w:val="-4"/>
        </w:rPr>
        <w:t xml:space="preserve"> </w:t>
      </w:r>
      <w:r w:rsidRPr="00993256">
        <w:rPr>
          <w:b/>
        </w:rPr>
        <w:t>DO</w:t>
      </w:r>
      <w:r w:rsidRPr="00993256">
        <w:rPr>
          <w:b/>
          <w:spacing w:val="-3"/>
        </w:rPr>
        <w:t xml:space="preserve"> </w:t>
      </w:r>
      <w:r w:rsidRPr="00993256">
        <w:rPr>
          <w:b/>
          <w:spacing w:val="-2"/>
        </w:rPr>
        <w:t>OBJETO</w:t>
      </w:r>
    </w:p>
    <w:p w14:paraId="784241D5" w14:textId="77777777" w:rsidR="00EC5A57" w:rsidRPr="004F21BC" w:rsidRDefault="00EC5A57" w:rsidP="00EC5A57">
      <w:pPr>
        <w:spacing w:line="360" w:lineRule="auto"/>
        <w:ind w:right="107"/>
        <w:jc w:val="both"/>
        <w:rPr>
          <w:rFonts w:ascii="Arial" w:hAnsi="Arial" w:cs="Arial"/>
        </w:rPr>
      </w:pPr>
      <w:r w:rsidRPr="004F21BC">
        <w:rPr>
          <w:rFonts w:ascii="Arial" w:hAnsi="Arial" w:cs="Arial"/>
        </w:rPr>
        <w:t>A empresa contratada dev</w:t>
      </w:r>
      <w:r>
        <w:rPr>
          <w:rFonts w:ascii="Arial" w:hAnsi="Arial" w:cs="Arial"/>
        </w:rPr>
        <w:t>e</w:t>
      </w:r>
      <w:r w:rsidRPr="004F21BC">
        <w:rPr>
          <w:rFonts w:ascii="Arial" w:hAnsi="Arial" w:cs="Arial"/>
        </w:rPr>
        <w:t>rá garantir a qualidad</w:t>
      </w:r>
      <w:r>
        <w:rPr>
          <w:rFonts w:ascii="Arial" w:hAnsi="Arial" w:cs="Arial"/>
        </w:rPr>
        <w:t xml:space="preserve">e e o funcionamento adequado de </w:t>
      </w:r>
      <w:r w:rsidRPr="004F21BC">
        <w:rPr>
          <w:rFonts w:ascii="Arial" w:hAnsi="Arial" w:cs="Arial"/>
        </w:rPr>
        <w:t>todos os equipamentos durante o evento;</w:t>
      </w:r>
    </w:p>
    <w:p w14:paraId="20E4904E" w14:textId="77777777" w:rsidR="00EC5A57" w:rsidRPr="004F21BC" w:rsidRDefault="00EC5A57" w:rsidP="00EC5A57">
      <w:pPr>
        <w:spacing w:line="360" w:lineRule="auto"/>
        <w:ind w:right="107"/>
        <w:jc w:val="both"/>
        <w:rPr>
          <w:rFonts w:ascii="Arial" w:hAnsi="Arial" w:cs="Arial"/>
        </w:rPr>
      </w:pPr>
      <w:r w:rsidRPr="004F21BC">
        <w:rPr>
          <w:rFonts w:ascii="Arial" w:hAnsi="Arial" w:cs="Arial"/>
        </w:rPr>
        <w:t>Providenciar transporte, montagem, desmontagem e retirada dos equipamentos;</w:t>
      </w:r>
    </w:p>
    <w:p w14:paraId="7B80B78E" w14:textId="77777777" w:rsidR="00EC5A57" w:rsidRPr="004F21BC" w:rsidRDefault="00EC5A57" w:rsidP="00EC5A57">
      <w:pPr>
        <w:spacing w:line="360" w:lineRule="auto"/>
        <w:ind w:right="107"/>
        <w:jc w:val="both"/>
        <w:rPr>
          <w:rFonts w:ascii="Arial" w:hAnsi="Arial" w:cs="Arial"/>
        </w:rPr>
      </w:pPr>
      <w:r w:rsidRPr="004F21BC">
        <w:rPr>
          <w:rFonts w:ascii="Arial" w:hAnsi="Arial" w:cs="Arial"/>
        </w:rPr>
        <w:lastRenderedPageBreak/>
        <w:t>Disponibilizar técnico especializado para operação do sistema de sonorização durante todo o período do evento;</w:t>
      </w:r>
    </w:p>
    <w:p w14:paraId="140EBDC5" w14:textId="77777777" w:rsidR="00EC5A57" w:rsidRDefault="00EC5A57" w:rsidP="00EC5A57">
      <w:pPr>
        <w:spacing w:line="360" w:lineRule="auto"/>
        <w:ind w:right="107"/>
        <w:jc w:val="both"/>
        <w:rPr>
          <w:rFonts w:ascii="Arial" w:hAnsi="Arial" w:cs="Arial"/>
        </w:rPr>
      </w:pPr>
      <w:r w:rsidRPr="004F21BC">
        <w:rPr>
          <w:rFonts w:ascii="Arial" w:hAnsi="Arial" w:cs="Arial"/>
        </w:rPr>
        <w:t>Cumprir com todas as normas de segurança e regulamentação pertinentes.</w:t>
      </w:r>
    </w:p>
    <w:p w14:paraId="1492F9B9" w14:textId="77777777" w:rsidR="00EC5A57" w:rsidRDefault="00EC5A57" w:rsidP="00EC5A57">
      <w:pPr>
        <w:spacing w:line="360" w:lineRule="auto"/>
        <w:ind w:right="107"/>
        <w:jc w:val="both"/>
        <w:rPr>
          <w:rFonts w:ascii="Arial" w:hAnsi="Arial" w:cs="Arial"/>
        </w:rPr>
      </w:pPr>
    </w:p>
    <w:p w14:paraId="6582E8CD" w14:textId="77777777" w:rsidR="00EC5A57" w:rsidRPr="005937E0" w:rsidRDefault="00EC5A57" w:rsidP="00EC5A57">
      <w:pPr>
        <w:spacing w:line="360" w:lineRule="auto"/>
        <w:ind w:right="107"/>
        <w:jc w:val="both"/>
        <w:rPr>
          <w:b/>
        </w:rPr>
      </w:pPr>
      <w:r w:rsidRPr="005937E0">
        <w:rPr>
          <w:rFonts w:ascii="Arial" w:hAnsi="Arial" w:cs="Arial"/>
          <w:b/>
        </w:rPr>
        <w:t xml:space="preserve">6. </w:t>
      </w:r>
      <w:r w:rsidRPr="005937E0">
        <w:rPr>
          <w:b/>
        </w:rPr>
        <w:t>MODELO</w:t>
      </w:r>
      <w:r w:rsidRPr="005937E0">
        <w:rPr>
          <w:b/>
          <w:spacing w:val="-2"/>
        </w:rPr>
        <w:t xml:space="preserve"> </w:t>
      </w:r>
      <w:r w:rsidRPr="005937E0">
        <w:rPr>
          <w:b/>
        </w:rPr>
        <w:t>DE</w:t>
      </w:r>
      <w:r w:rsidRPr="005937E0">
        <w:rPr>
          <w:b/>
          <w:spacing w:val="-4"/>
        </w:rPr>
        <w:t xml:space="preserve"> </w:t>
      </w:r>
      <w:r w:rsidRPr="005937E0">
        <w:rPr>
          <w:b/>
        </w:rPr>
        <w:t>GESTÃO</w:t>
      </w:r>
      <w:r w:rsidRPr="005937E0">
        <w:rPr>
          <w:b/>
          <w:spacing w:val="-2"/>
        </w:rPr>
        <w:t xml:space="preserve"> </w:t>
      </w:r>
      <w:r w:rsidRPr="005937E0">
        <w:rPr>
          <w:b/>
        </w:rPr>
        <w:t>DO</w:t>
      </w:r>
      <w:r w:rsidRPr="005937E0">
        <w:rPr>
          <w:b/>
          <w:spacing w:val="-2"/>
        </w:rPr>
        <w:t xml:space="preserve"> CONTRATO</w:t>
      </w:r>
    </w:p>
    <w:p w14:paraId="6A29DBF5" w14:textId="77777777" w:rsidR="00EC5A57" w:rsidRPr="004B06DC" w:rsidRDefault="00EC5A57" w:rsidP="00EC5A57">
      <w:pPr>
        <w:spacing w:line="360" w:lineRule="auto"/>
        <w:ind w:right="111"/>
        <w:jc w:val="both"/>
        <w:rPr>
          <w:rFonts w:ascii="Arial" w:hAnsi="Arial" w:cs="Arial"/>
        </w:rPr>
      </w:pPr>
      <w:r w:rsidRPr="00142AF0">
        <w:rPr>
          <w:rFonts w:ascii="Arial" w:hAnsi="Arial" w:cs="Arial"/>
          <w:lang w:val="pt-PT"/>
        </w:rPr>
        <w:t>A</w:t>
      </w:r>
      <w:r w:rsidRPr="00142AF0">
        <w:rPr>
          <w:rFonts w:ascii="Arial" w:hAnsi="Arial" w:cs="Arial"/>
        </w:rPr>
        <w:t xml:space="preserve"> execução dos serviços ser</w:t>
      </w:r>
      <w:r>
        <w:rPr>
          <w:rFonts w:ascii="Arial" w:hAnsi="Arial" w:cs="Arial"/>
        </w:rPr>
        <w:t>á acompanhada</w:t>
      </w:r>
      <w:r w:rsidRPr="00142AF0">
        <w:rPr>
          <w:rFonts w:ascii="Arial" w:hAnsi="Arial" w:cs="Arial"/>
        </w:rPr>
        <w:t xml:space="preserve"> e fiscalizada pela Secretária Municipal de Educação, Cultura, desporto e Turismo, Michele dos Santos Zeilmann.</w:t>
      </w:r>
    </w:p>
    <w:p w14:paraId="62E83DE3" w14:textId="77777777" w:rsidR="00EC5A57" w:rsidRDefault="00EC5A57" w:rsidP="00EC5A57">
      <w:pPr>
        <w:pStyle w:val="Corpodetexto"/>
        <w:spacing w:before="1" w:line="360" w:lineRule="auto"/>
        <w:ind w:right="105"/>
        <w:jc w:val="both"/>
      </w:pPr>
      <w:r>
        <w:t>A gestão e a fiscalização do objeto contratado serão realizadas conforme o disposto no</w:t>
      </w:r>
      <w:r>
        <w:rPr>
          <w:spacing w:val="-11"/>
        </w:rPr>
        <w:t xml:space="preserve"> </w:t>
      </w:r>
      <w:r>
        <w:t>Decreto</w:t>
      </w:r>
      <w:r>
        <w:rPr>
          <w:spacing w:val="-11"/>
        </w:rPr>
        <w:t xml:space="preserve"> </w:t>
      </w:r>
      <w:r>
        <w:t>Municipal</w:t>
      </w:r>
      <w:r>
        <w:rPr>
          <w:spacing w:val="-10"/>
        </w:rPr>
        <w:t xml:space="preserve"> </w:t>
      </w:r>
      <w:r>
        <w:t>[...],</w:t>
      </w:r>
      <w:r>
        <w:rPr>
          <w:spacing w:val="-11"/>
        </w:rPr>
        <w:t xml:space="preserve"> </w:t>
      </w:r>
      <w:r>
        <w:t>que</w:t>
      </w:r>
      <w:r>
        <w:rPr>
          <w:spacing w:val="-11"/>
        </w:rPr>
        <w:t xml:space="preserve"> </w:t>
      </w:r>
      <w:r>
        <w:t>“Regulamenta</w:t>
      </w:r>
      <w:r>
        <w:rPr>
          <w:spacing w:val="-14"/>
        </w:rPr>
        <w:t xml:space="preserve"> </w:t>
      </w:r>
      <w:r>
        <w:t>as</w:t>
      </w:r>
      <w:r>
        <w:rPr>
          <w:spacing w:val="-13"/>
        </w:rPr>
        <w:t xml:space="preserve"> </w:t>
      </w:r>
      <w:r>
        <w:t>funções</w:t>
      </w:r>
      <w:r>
        <w:rPr>
          <w:spacing w:val="-13"/>
        </w:rPr>
        <w:t xml:space="preserve"> </w:t>
      </w:r>
      <w:r>
        <w:t>do</w:t>
      </w:r>
      <w:r>
        <w:rPr>
          <w:spacing w:val="-12"/>
        </w:rPr>
        <w:t xml:space="preserve"> </w:t>
      </w:r>
      <w:r>
        <w:t>agente</w:t>
      </w:r>
      <w:r>
        <w:rPr>
          <w:spacing w:val="-14"/>
        </w:rPr>
        <w:t xml:space="preserve"> </w:t>
      </w:r>
      <w:r>
        <w:t>de</w:t>
      </w:r>
      <w:r>
        <w:rPr>
          <w:spacing w:val="-12"/>
        </w:rPr>
        <w:t xml:space="preserve"> </w:t>
      </w:r>
      <w:r>
        <w:t>contratação,</w:t>
      </w:r>
      <w:r>
        <w:rPr>
          <w:spacing w:val="-13"/>
        </w:rPr>
        <w:t xml:space="preserve"> </w:t>
      </w:r>
      <w:r>
        <w:t>da equipe de apoio e da comissão de contratação, suas atribuições e funcionamento, a fiscalização</w:t>
      </w:r>
      <w:r>
        <w:rPr>
          <w:spacing w:val="-8"/>
        </w:rPr>
        <w:t xml:space="preserve"> </w:t>
      </w:r>
      <w:r>
        <w:t>e</w:t>
      </w:r>
      <w:r>
        <w:rPr>
          <w:spacing w:val="-11"/>
        </w:rPr>
        <w:t xml:space="preserve"> </w:t>
      </w:r>
      <w:r>
        <w:t>a</w:t>
      </w:r>
      <w:r>
        <w:rPr>
          <w:spacing w:val="-8"/>
        </w:rPr>
        <w:t xml:space="preserve"> </w:t>
      </w:r>
      <w:r>
        <w:t>gestão</w:t>
      </w:r>
      <w:r>
        <w:rPr>
          <w:spacing w:val="-11"/>
        </w:rPr>
        <w:t xml:space="preserve"> </w:t>
      </w:r>
      <w:r>
        <w:t>dos</w:t>
      </w:r>
      <w:r>
        <w:rPr>
          <w:spacing w:val="-9"/>
        </w:rPr>
        <w:t xml:space="preserve"> </w:t>
      </w:r>
      <w:r>
        <w:t>contratos,</w:t>
      </w:r>
      <w:r>
        <w:rPr>
          <w:spacing w:val="-9"/>
        </w:rPr>
        <w:t xml:space="preserve"> </w:t>
      </w:r>
      <w:r>
        <w:t>e</w:t>
      </w:r>
      <w:r>
        <w:rPr>
          <w:spacing w:val="-8"/>
        </w:rPr>
        <w:t xml:space="preserve"> </w:t>
      </w:r>
      <w:r>
        <w:t>a</w:t>
      </w:r>
      <w:r>
        <w:rPr>
          <w:spacing w:val="-11"/>
        </w:rPr>
        <w:t xml:space="preserve"> </w:t>
      </w:r>
      <w:r>
        <w:t>atuação</w:t>
      </w:r>
      <w:r>
        <w:rPr>
          <w:spacing w:val="-11"/>
        </w:rPr>
        <w:t xml:space="preserve"> </w:t>
      </w:r>
      <w:r>
        <w:t>da</w:t>
      </w:r>
      <w:r>
        <w:rPr>
          <w:spacing w:val="-8"/>
        </w:rPr>
        <w:t xml:space="preserve"> </w:t>
      </w:r>
      <w:r>
        <w:t>assessoria</w:t>
      </w:r>
      <w:r>
        <w:rPr>
          <w:spacing w:val="-8"/>
        </w:rPr>
        <w:t xml:space="preserve"> </w:t>
      </w:r>
      <w:r>
        <w:t>jurídica</w:t>
      </w:r>
      <w:r>
        <w:rPr>
          <w:spacing w:val="-9"/>
        </w:rPr>
        <w:t xml:space="preserve"> </w:t>
      </w:r>
      <w:r>
        <w:t>e</w:t>
      </w:r>
      <w:r>
        <w:rPr>
          <w:spacing w:val="-8"/>
        </w:rPr>
        <w:t xml:space="preserve"> </w:t>
      </w:r>
      <w:r>
        <w:t>do</w:t>
      </w:r>
      <w:r>
        <w:rPr>
          <w:spacing w:val="-8"/>
        </w:rPr>
        <w:t xml:space="preserve"> </w:t>
      </w:r>
      <w:r>
        <w:t>controle interno no âmbito do Município de [...], nos termos da Lei Federal nº 14.133/2021” (REFERIR A REGULAMENTAÇÃO LOCAL, NOS TERMOS DO ART. 92, XVIII, DA LEI FEDERAL Nº 14.133/2021).</w:t>
      </w:r>
    </w:p>
    <w:p w14:paraId="029B1F49" w14:textId="77777777" w:rsidR="00EC5A57" w:rsidRDefault="00EC5A57" w:rsidP="00EC5A57">
      <w:pPr>
        <w:pStyle w:val="Corpodetexto"/>
        <w:spacing w:before="1" w:line="360" w:lineRule="auto"/>
        <w:ind w:right="105"/>
        <w:jc w:val="both"/>
      </w:pPr>
    </w:p>
    <w:p w14:paraId="140BE3A0" w14:textId="77777777" w:rsidR="00EC5A57" w:rsidRPr="005937E0" w:rsidRDefault="00EC5A57" w:rsidP="00EC5A57">
      <w:pPr>
        <w:pStyle w:val="Corpodetexto"/>
        <w:spacing w:before="1" w:line="360" w:lineRule="auto"/>
        <w:ind w:right="105"/>
        <w:jc w:val="both"/>
        <w:rPr>
          <w:b/>
          <w:spacing w:val="-2"/>
        </w:rPr>
      </w:pPr>
      <w:r w:rsidRPr="005937E0">
        <w:rPr>
          <w:b/>
        </w:rPr>
        <w:t>7. CRITÉRIOS</w:t>
      </w:r>
      <w:r w:rsidRPr="005937E0">
        <w:rPr>
          <w:b/>
          <w:spacing w:val="-4"/>
        </w:rPr>
        <w:t xml:space="preserve"> </w:t>
      </w:r>
      <w:r w:rsidRPr="005937E0">
        <w:rPr>
          <w:b/>
        </w:rPr>
        <w:t>DE</w:t>
      </w:r>
      <w:r w:rsidRPr="005937E0">
        <w:rPr>
          <w:b/>
          <w:spacing w:val="-4"/>
        </w:rPr>
        <w:t xml:space="preserve"> </w:t>
      </w:r>
      <w:r w:rsidRPr="005937E0">
        <w:rPr>
          <w:b/>
        </w:rPr>
        <w:t>MEDIÇÃO</w:t>
      </w:r>
      <w:r w:rsidRPr="005937E0">
        <w:rPr>
          <w:b/>
          <w:spacing w:val="-4"/>
        </w:rPr>
        <w:t xml:space="preserve"> </w:t>
      </w:r>
      <w:r w:rsidRPr="005937E0">
        <w:rPr>
          <w:b/>
        </w:rPr>
        <w:t>E</w:t>
      </w:r>
      <w:r w:rsidRPr="005937E0">
        <w:rPr>
          <w:b/>
          <w:spacing w:val="-5"/>
        </w:rPr>
        <w:t xml:space="preserve"> </w:t>
      </w:r>
      <w:r w:rsidRPr="005937E0">
        <w:rPr>
          <w:b/>
        </w:rPr>
        <w:t>DE</w:t>
      </w:r>
      <w:r w:rsidRPr="005937E0">
        <w:rPr>
          <w:b/>
          <w:spacing w:val="-4"/>
        </w:rPr>
        <w:t xml:space="preserve"> </w:t>
      </w:r>
      <w:r w:rsidRPr="005937E0">
        <w:rPr>
          <w:b/>
          <w:spacing w:val="-2"/>
        </w:rPr>
        <w:t>PAGAMENTO</w:t>
      </w:r>
    </w:p>
    <w:p w14:paraId="27283C22" w14:textId="77777777" w:rsidR="00EC5A57" w:rsidRDefault="00EC5A57" w:rsidP="00EC5A57">
      <w:pPr>
        <w:pStyle w:val="Corpodetexto"/>
        <w:spacing w:before="1" w:line="360" w:lineRule="auto"/>
        <w:ind w:right="105"/>
        <w:jc w:val="both"/>
        <w:rPr>
          <w:rFonts w:ascii="Arial" w:hAnsi="Arial" w:cs="Arial"/>
        </w:rPr>
      </w:pPr>
      <w:r w:rsidRPr="00142AF0">
        <w:rPr>
          <w:rFonts w:ascii="Arial" w:hAnsi="Arial" w:cs="Arial"/>
        </w:rPr>
        <w:t>O pagamento será efetuado em parcela única, no prazo estipulado pela Administração Municipal, após a entrega dos serviços, conforme especificado neste termo</w:t>
      </w:r>
      <w:r>
        <w:rPr>
          <w:rFonts w:ascii="Arial" w:hAnsi="Arial" w:cs="Arial"/>
        </w:rPr>
        <w:t>,</w:t>
      </w:r>
      <w:r w:rsidRPr="00142AF0">
        <w:rPr>
          <w:rFonts w:ascii="Arial" w:hAnsi="Arial" w:cs="Arial"/>
        </w:rPr>
        <w:t xml:space="preserve"> com apresentação de nota fiscal contendo o nº do processo e/ou empenho</w:t>
      </w:r>
      <w:r>
        <w:rPr>
          <w:rFonts w:ascii="Arial" w:hAnsi="Arial" w:cs="Arial"/>
        </w:rPr>
        <w:t xml:space="preserve"> emitido pelo órgão contratante.</w:t>
      </w:r>
    </w:p>
    <w:p w14:paraId="4D97A803" w14:textId="77777777" w:rsidR="00EC5A57" w:rsidRDefault="00EC5A57" w:rsidP="00EC5A57">
      <w:pPr>
        <w:pStyle w:val="Corpodetexto"/>
        <w:spacing w:before="1" w:line="360" w:lineRule="auto"/>
        <w:ind w:right="105"/>
        <w:jc w:val="both"/>
        <w:rPr>
          <w:rFonts w:ascii="Arial" w:hAnsi="Arial" w:cs="Arial"/>
        </w:rPr>
      </w:pPr>
    </w:p>
    <w:p w14:paraId="4E1555C1" w14:textId="77777777" w:rsidR="00EC5A57" w:rsidRPr="00C07D94" w:rsidRDefault="00EC5A57" w:rsidP="00EC5A57">
      <w:pPr>
        <w:pStyle w:val="Corpodetexto"/>
        <w:spacing w:before="1" w:line="360" w:lineRule="auto"/>
        <w:ind w:right="105"/>
        <w:jc w:val="both"/>
        <w:rPr>
          <w:b/>
          <w:bCs/>
        </w:rPr>
      </w:pPr>
      <w:r w:rsidRPr="00C07D94">
        <w:rPr>
          <w:rFonts w:ascii="Arial" w:hAnsi="Arial" w:cs="Arial"/>
          <w:b/>
          <w:bCs/>
        </w:rPr>
        <w:t xml:space="preserve">8. </w:t>
      </w:r>
      <w:r w:rsidRPr="00C07D94">
        <w:rPr>
          <w:b/>
          <w:bCs/>
        </w:rPr>
        <w:t>FORMA</w:t>
      </w:r>
      <w:r w:rsidRPr="00C07D94">
        <w:rPr>
          <w:b/>
          <w:bCs/>
          <w:spacing w:val="40"/>
        </w:rPr>
        <w:t xml:space="preserve"> </w:t>
      </w:r>
      <w:r w:rsidRPr="00C07D94">
        <w:rPr>
          <w:b/>
          <w:bCs/>
        </w:rPr>
        <w:t>E</w:t>
      </w:r>
      <w:r w:rsidRPr="00C07D94">
        <w:rPr>
          <w:b/>
          <w:bCs/>
          <w:spacing w:val="40"/>
        </w:rPr>
        <w:t xml:space="preserve"> </w:t>
      </w:r>
      <w:r w:rsidRPr="00C07D94">
        <w:rPr>
          <w:b/>
          <w:bCs/>
        </w:rPr>
        <w:t>CRITÉRIOS</w:t>
      </w:r>
      <w:r w:rsidRPr="00C07D94">
        <w:rPr>
          <w:b/>
          <w:bCs/>
          <w:spacing w:val="40"/>
        </w:rPr>
        <w:t xml:space="preserve"> </w:t>
      </w:r>
      <w:r w:rsidRPr="00C07D94">
        <w:rPr>
          <w:b/>
          <w:bCs/>
        </w:rPr>
        <w:t>DE</w:t>
      </w:r>
      <w:r w:rsidRPr="00C07D94">
        <w:rPr>
          <w:b/>
          <w:bCs/>
          <w:spacing w:val="40"/>
        </w:rPr>
        <w:t xml:space="preserve"> </w:t>
      </w:r>
      <w:r w:rsidRPr="00C07D94">
        <w:rPr>
          <w:b/>
          <w:bCs/>
        </w:rPr>
        <w:t>SELEÇÃO</w:t>
      </w:r>
      <w:r w:rsidRPr="00C07D94">
        <w:rPr>
          <w:b/>
          <w:bCs/>
          <w:spacing w:val="40"/>
        </w:rPr>
        <w:t xml:space="preserve"> </w:t>
      </w:r>
      <w:r w:rsidRPr="00C07D94">
        <w:rPr>
          <w:b/>
          <w:bCs/>
        </w:rPr>
        <w:t>DO</w:t>
      </w:r>
      <w:r w:rsidRPr="00C07D94">
        <w:rPr>
          <w:b/>
          <w:bCs/>
          <w:spacing w:val="40"/>
        </w:rPr>
        <w:t xml:space="preserve"> </w:t>
      </w:r>
      <w:r w:rsidRPr="00C07D94">
        <w:rPr>
          <w:b/>
          <w:bCs/>
        </w:rPr>
        <w:t>FORNECEDOR/PRESTADOR</w:t>
      </w:r>
      <w:r w:rsidRPr="00C07D94">
        <w:rPr>
          <w:b/>
          <w:bCs/>
          <w:spacing w:val="40"/>
        </w:rPr>
        <w:t xml:space="preserve"> </w:t>
      </w:r>
      <w:r w:rsidRPr="00C07D94">
        <w:rPr>
          <w:b/>
          <w:bCs/>
        </w:rPr>
        <w:t xml:space="preserve">DE </w:t>
      </w:r>
      <w:r w:rsidRPr="00C07D94">
        <w:rPr>
          <w:b/>
          <w:bCs/>
          <w:spacing w:val="-2"/>
        </w:rPr>
        <w:t>SERVIÇO</w:t>
      </w:r>
    </w:p>
    <w:p w14:paraId="23879EB6" w14:textId="77777777" w:rsidR="00EC5A57" w:rsidRDefault="00EC5A57" w:rsidP="00EC5A57">
      <w:pPr>
        <w:pStyle w:val="Corpodetexto"/>
        <w:spacing w:line="360" w:lineRule="auto"/>
        <w:ind w:right="116"/>
        <w:jc w:val="both"/>
        <w:rPr>
          <w:rFonts w:ascii="Arial" w:hAnsi="Arial" w:cs="Arial"/>
          <w:spacing w:val="-14"/>
        </w:rPr>
      </w:pPr>
      <w:r w:rsidRPr="00931721">
        <w:rPr>
          <w:rFonts w:ascii="Arial" w:hAnsi="Arial" w:cs="Arial"/>
        </w:rPr>
        <w:t>Conforme,</w:t>
      </w:r>
      <w:r w:rsidRPr="00931721">
        <w:rPr>
          <w:rFonts w:ascii="Arial" w:hAnsi="Arial" w:cs="Arial"/>
          <w:spacing w:val="-15"/>
        </w:rPr>
        <w:t xml:space="preserve"> </w:t>
      </w:r>
      <w:r w:rsidRPr="00931721">
        <w:rPr>
          <w:rFonts w:ascii="Arial" w:hAnsi="Arial" w:cs="Arial"/>
        </w:rPr>
        <w:t>disposto</w:t>
      </w:r>
      <w:r w:rsidRPr="00931721">
        <w:rPr>
          <w:rFonts w:ascii="Arial" w:hAnsi="Arial" w:cs="Arial"/>
          <w:spacing w:val="-15"/>
        </w:rPr>
        <w:t xml:space="preserve"> </w:t>
      </w:r>
      <w:r w:rsidRPr="00931721">
        <w:rPr>
          <w:rFonts w:ascii="Arial" w:hAnsi="Arial" w:cs="Arial"/>
        </w:rPr>
        <w:t>no</w:t>
      </w:r>
      <w:r w:rsidRPr="00931721">
        <w:rPr>
          <w:rFonts w:ascii="Arial" w:hAnsi="Arial" w:cs="Arial"/>
          <w:spacing w:val="-15"/>
        </w:rPr>
        <w:t xml:space="preserve"> </w:t>
      </w:r>
      <w:r w:rsidRPr="00931721">
        <w:rPr>
          <w:rFonts w:ascii="Arial" w:hAnsi="Arial" w:cs="Arial"/>
        </w:rPr>
        <w:t>item</w:t>
      </w:r>
      <w:r w:rsidRPr="00931721">
        <w:rPr>
          <w:rFonts w:ascii="Arial" w:hAnsi="Arial" w:cs="Arial"/>
          <w:spacing w:val="-15"/>
        </w:rPr>
        <w:t xml:space="preserve"> </w:t>
      </w:r>
      <w:r w:rsidRPr="00931721">
        <w:rPr>
          <w:rFonts w:ascii="Arial" w:hAnsi="Arial" w:cs="Arial"/>
        </w:rPr>
        <w:t>4,</w:t>
      </w:r>
      <w:r w:rsidRPr="00931721">
        <w:rPr>
          <w:rFonts w:ascii="Arial" w:hAnsi="Arial" w:cs="Arial"/>
          <w:spacing w:val="-14"/>
        </w:rPr>
        <w:t xml:space="preserve"> </w:t>
      </w:r>
      <w:r w:rsidRPr="00931721">
        <w:rPr>
          <w:rFonts w:ascii="Arial" w:hAnsi="Arial" w:cs="Arial"/>
        </w:rPr>
        <w:t>o</w:t>
      </w:r>
      <w:r w:rsidRPr="00931721">
        <w:rPr>
          <w:rFonts w:ascii="Arial" w:hAnsi="Arial" w:cs="Arial"/>
          <w:spacing w:val="-14"/>
        </w:rPr>
        <w:t xml:space="preserve"> </w:t>
      </w:r>
      <w:r w:rsidRPr="00931721">
        <w:rPr>
          <w:rFonts w:ascii="Arial" w:hAnsi="Arial" w:cs="Arial"/>
        </w:rPr>
        <w:t>futuro</w:t>
      </w:r>
      <w:r w:rsidRPr="00931721">
        <w:rPr>
          <w:rFonts w:ascii="Arial" w:hAnsi="Arial" w:cs="Arial"/>
          <w:spacing w:val="-15"/>
        </w:rPr>
        <w:t xml:space="preserve"> </w:t>
      </w:r>
      <w:r w:rsidRPr="00931721">
        <w:rPr>
          <w:rFonts w:ascii="Arial" w:hAnsi="Arial" w:cs="Arial"/>
        </w:rPr>
        <w:t>contratado</w:t>
      </w:r>
      <w:r w:rsidRPr="00931721">
        <w:rPr>
          <w:rFonts w:ascii="Arial" w:hAnsi="Arial" w:cs="Arial"/>
          <w:spacing w:val="-14"/>
        </w:rPr>
        <w:t xml:space="preserve"> </w:t>
      </w:r>
      <w:r w:rsidRPr="00931721">
        <w:rPr>
          <w:rFonts w:ascii="Arial" w:hAnsi="Arial" w:cs="Arial"/>
        </w:rPr>
        <w:t>será</w:t>
      </w:r>
      <w:r w:rsidRPr="00931721">
        <w:rPr>
          <w:rFonts w:ascii="Arial" w:hAnsi="Arial" w:cs="Arial"/>
          <w:spacing w:val="-15"/>
        </w:rPr>
        <w:t xml:space="preserve"> </w:t>
      </w:r>
      <w:r w:rsidRPr="00931721">
        <w:rPr>
          <w:rFonts w:ascii="Arial" w:hAnsi="Arial" w:cs="Arial"/>
        </w:rPr>
        <w:t>selecionado</w:t>
      </w:r>
      <w:r w:rsidRPr="00931721">
        <w:rPr>
          <w:rFonts w:ascii="Arial" w:hAnsi="Arial" w:cs="Arial"/>
          <w:spacing w:val="-17"/>
        </w:rPr>
        <w:t xml:space="preserve"> </w:t>
      </w:r>
      <w:r w:rsidRPr="00931721">
        <w:rPr>
          <w:rFonts w:ascii="Arial" w:hAnsi="Arial" w:cs="Arial"/>
        </w:rPr>
        <w:t>mediante</w:t>
      </w:r>
      <w:r w:rsidRPr="00931721">
        <w:rPr>
          <w:rFonts w:ascii="Arial" w:hAnsi="Arial" w:cs="Arial"/>
          <w:spacing w:val="-14"/>
        </w:rPr>
        <w:t xml:space="preserve"> as conformidades com as especificações técnicas e pelo cumprimento dos prazos estabelecidos, neste termo.</w:t>
      </w:r>
    </w:p>
    <w:p w14:paraId="24E07E8A" w14:textId="77777777" w:rsidR="00EC5A57" w:rsidRPr="00C07D94" w:rsidRDefault="00EC5A57" w:rsidP="00EC5A57">
      <w:pPr>
        <w:pStyle w:val="Corpodetexto"/>
        <w:spacing w:line="360" w:lineRule="auto"/>
        <w:ind w:right="116"/>
        <w:jc w:val="both"/>
        <w:rPr>
          <w:rFonts w:ascii="Arial" w:hAnsi="Arial" w:cs="Arial"/>
          <w:b/>
          <w:bCs/>
          <w:spacing w:val="-14"/>
        </w:rPr>
      </w:pPr>
    </w:p>
    <w:p w14:paraId="5363467A" w14:textId="77777777" w:rsidR="00EC5A57" w:rsidRPr="00C07D94" w:rsidRDefault="00EC5A57" w:rsidP="00EC5A57">
      <w:pPr>
        <w:pStyle w:val="Corpodetexto"/>
        <w:spacing w:line="360" w:lineRule="auto"/>
        <w:ind w:right="116"/>
        <w:jc w:val="both"/>
        <w:rPr>
          <w:b/>
          <w:bCs/>
          <w:spacing w:val="-2"/>
        </w:rPr>
      </w:pPr>
      <w:r w:rsidRPr="00C07D94">
        <w:rPr>
          <w:b/>
          <w:bCs/>
        </w:rPr>
        <w:t>9. ESTIMATIVAS</w:t>
      </w:r>
      <w:r w:rsidRPr="00C07D94">
        <w:rPr>
          <w:b/>
          <w:bCs/>
          <w:spacing w:val="-3"/>
        </w:rPr>
        <w:t xml:space="preserve"> </w:t>
      </w:r>
      <w:r w:rsidRPr="00C07D94">
        <w:rPr>
          <w:b/>
          <w:bCs/>
        </w:rPr>
        <w:t>DO</w:t>
      </w:r>
      <w:r w:rsidRPr="00C07D94">
        <w:rPr>
          <w:b/>
          <w:bCs/>
          <w:spacing w:val="-6"/>
        </w:rPr>
        <w:t xml:space="preserve"> </w:t>
      </w:r>
      <w:r w:rsidRPr="00C07D94">
        <w:rPr>
          <w:b/>
          <w:bCs/>
        </w:rPr>
        <w:t>VALOR</w:t>
      </w:r>
      <w:r w:rsidRPr="00C07D94">
        <w:rPr>
          <w:b/>
          <w:bCs/>
          <w:spacing w:val="-2"/>
        </w:rPr>
        <w:t xml:space="preserve"> </w:t>
      </w:r>
      <w:r w:rsidRPr="00C07D94">
        <w:rPr>
          <w:b/>
          <w:bCs/>
        </w:rPr>
        <w:t>DA</w:t>
      </w:r>
      <w:r w:rsidRPr="00C07D94">
        <w:rPr>
          <w:b/>
          <w:bCs/>
          <w:spacing w:val="-3"/>
        </w:rPr>
        <w:t xml:space="preserve"> </w:t>
      </w:r>
      <w:r w:rsidRPr="00C07D94">
        <w:rPr>
          <w:b/>
          <w:bCs/>
          <w:spacing w:val="-2"/>
        </w:rPr>
        <w:t>CONTRATAÇÃO</w:t>
      </w:r>
    </w:p>
    <w:p w14:paraId="2293A810" w14:textId="1912D98C" w:rsidR="00EC5A57" w:rsidRPr="00C07D94" w:rsidRDefault="00EC5A57" w:rsidP="00EC5A57">
      <w:pPr>
        <w:pStyle w:val="Corpodetexto"/>
        <w:spacing w:line="360" w:lineRule="auto"/>
        <w:jc w:val="both"/>
        <w:rPr>
          <w:rFonts w:ascii="Arial" w:hAnsi="Arial" w:cs="Arial"/>
          <w:spacing w:val="-2"/>
        </w:rPr>
      </w:pPr>
      <w:r w:rsidRPr="005048D0">
        <w:rPr>
          <w:rFonts w:ascii="Arial" w:hAnsi="Arial" w:cs="Arial"/>
        </w:rPr>
        <w:t>Estima-se</w:t>
      </w:r>
      <w:r w:rsidRPr="005048D0">
        <w:rPr>
          <w:rFonts w:ascii="Arial" w:hAnsi="Arial" w:cs="Arial"/>
          <w:spacing w:val="-5"/>
        </w:rPr>
        <w:t xml:space="preserve"> </w:t>
      </w:r>
      <w:r w:rsidRPr="005048D0">
        <w:rPr>
          <w:rFonts w:ascii="Arial" w:hAnsi="Arial" w:cs="Arial"/>
        </w:rPr>
        <w:t>para</w:t>
      </w:r>
      <w:r w:rsidRPr="005048D0">
        <w:rPr>
          <w:rFonts w:ascii="Arial" w:hAnsi="Arial" w:cs="Arial"/>
          <w:spacing w:val="-5"/>
        </w:rPr>
        <w:t xml:space="preserve"> </w:t>
      </w:r>
      <w:r w:rsidRPr="005048D0">
        <w:rPr>
          <w:rFonts w:ascii="Arial" w:hAnsi="Arial" w:cs="Arial"/>
        </w:rPr>
        <w:t>a</w:t>
      </w:r>
      <w:r w:rsidRPr="005048D0">
        <w:rPr>
          <w:rFonts w:ascii="Arial" w:hAnsi="Arial" w:cs="Arial"/>
          <w:spacing w:val="-1"/>
        </w:rPr>
        <w:t xml:space="preserve"> </w:t>
      </w:r>
      <w:r w:rsidRPr="005048D0">
        <w:rPr>
          <w:rFonts w:ascii="Arial" w:hAnsi="Arial" w:cs="Arial"/>
        </w:rPr>
        <w:t>contratação</w:t>
      </w:r>
      <w:r w:rsidRPr="005048D0">
        <w:rPr>
          <w:rFonts w:ascii="Arial" w:hAnsi="Arial" w:cs="Arial"/>
          <w:spacing w:val="-2"/>
        </w:rPr>
        <w:t xml:space="preserve"> </w:t>
      </w:r>
      <w:r w:rsidRPr="005048D0">
        <w:rPr>
          <w:rFonts w:ascii="Arial" w:hAnsi="Arial" w:cs="Arial"/>
        </w:rPr>
        <w:t>almejada</w:t>
      </w:r>
      <w:r w:rsidRPr="005048D0">
        <w:rPr>
          <w:rFonts w:ascii="Arial" w:hAnsi="Arial" w:cs="Arial"/>
          <w:spacing w:val="-4"/>
        </w:rPr>
        <w:t xml:space="preserve"> </w:t>
      </w:r>
      <w:r w:rsidRPr="005048D0">
        <w:rPr>
          <w:rFonts w:ascii="Arial" w:hAnsi="Arial" w:cs="Arial"/>
        </w:rPr>
        <w:t>o</w:t>
      </w:r>
      <w:r w:rsidRPr="005048D0">
        <w:rPr>
          <w:rFonts w:ascii="Arial" w:hAnsi="Arial" w:cs="Arial"/>
          <w:spacing w:val="-3"/>
        </w:rPr>
        <w:t xml:space="preserve"> </w:t>
      </w:r>
      <w:r w:rsidRPr="005048D0">
        <w:rPr>
          <w:rFonts w:ascii="Arial" w:hAnsi="Arial" w:cs="Arial"/>
        </w:rPr>
        <w:t>valor</w:t>
      </w:r>
      <w:r w:rsidRPr="005048D0">
        <w:rPr>
          <w:rFonts w:ascii="Arial" w:hAnsi="Arial" w:cs="Arial"/>
          <w:spacing w:val="-2"/>
        </w:rPr>
        <w:t xml:space="preserve"> </w:t>
      </w:r>
      <w:r w:rsidRPr="005048D0">
        <w:rPr>
          <w:rFonts w:ascii="Arial" w:hAnsi="Arial" w:cs="Arial"/>
        </w:rPr>
        <w:t>total</w:t>
      </w:r>
      <w:r w:rsidRPr="005048D0">
        <w:rPr>
          <w:rFonts w:ascii="Arial" w:hAnsi="Arial" w:cs="Arial"/>
          <w:spacing w:val="-5"/>
        </w:rPr>
        <w:t xml:space="preserve"> </w:t>
      </w:r>
      <w:r w:rsidRPr="005048D0">
        <w:rPr>
          <w:rFonts w:ascii="Arial" w:hAnsi="Arial" w:cs="Arial"/>
        </w:rPr>
        <w:t>de</w:t>
      </w:r>
      <w:r w:rsidRPr="005048D0">
        <w:rPr>
          <w:rFonts w:ascii="Arial" w:hAnsi="Arial" w:cs="Arial"/>
          <w:spacing w:val="-2"/>
        </w:rPr>
        <w:t xml:space="preserve"> </w:t>
      </w:r>
      <w:r w:rsidRPr="005048D0">
        <w:rPr>
          <w:rFonts w:ascii="Arial" w:hAnsi="Arial" w:cs="Arial"/>
        </w:rPr>
        <w:t>R$</w:t>
      </w:r>
      <w:r w:rsidR="00C11F80">
        <w:rPr>
          <w:rFonts w:ascii="Arial" w:hAnsi="Arial" w:cs="Arial"/>
          <w:spacing w:val="4"/>
        </w:rPr>
        <w:t xml:space="preserve"> </w:t>
      </w:r>
      <w:r w:rsidR="00E77FB2">
        <w:rPr>
          <w:rFonts w:ascii="Arial" w:hAnsi="Arial" w:cs="Arial"/>
          <w:spacing w:val="4"/>
        </w:rPr>
        <w:t>2.16</w:t>
      </w:r>
      <w:r w:rsidR="006540A9">
        <w:rPr>
          <w:rFonts w:ascii="Arial" w:hAnsi="Arial" w:cs="Arial"/>
          <w:spacing w:val="4"/>
        </w:rPr>
        <w:t>9</w:t>
      </w:r>
      <w:r w:rsidR="00E77FB2">
        <w:rPr>
          <w:rFonts w:ascii="Arial" w:hAnsi="Arial" w:cs="Arial"/>
          <w:spacing w:val="4"/>
        </w:rPr>
        <w:t>,30</w:t>
      </w:r>
      <w:r w:rsidRPr="005048D0">
        <w:rPr>
          <w:rFonts w:ascii="Arial" w:hAnsi="Arial" w:cs="Arial"/>
          <w:spacing w:val="-2"/>
        </w:rPr>
        <w:t>,00 (</w:t>
      </w:r>
      <w:r w:rsidR="00E77FB2">
        <w:rPr>
          <w:rFonts w:ascii="Arial" w:hAnsi="Arial" w:cs="Arial"/>
          <w:spacing w:val="-2"/>
        </w:rPr>
        <w:t>dois</w:t>
      </w:r>
      <w:r>
        <w:rPr>
          <w:rFonts w:ascii="Arial" w:hAnsi="Arial" w:cs="Arial"/>
          <w:spacing w:val="-2"/>
        </w:rPr>
        <w:t xml:space="preserve"> mil</w:t>
      </w:r>
      <w:r w:rsidR="00E77FB2">
        <w:rPr>
          <w:rFonts w:ascii="Arial" w:hAnsi="Arial" w:cs="Arial"/>
          <w:spacing w:val="-2"/>
        </w:rPr>
        <w:t xml:space="preserve"> cento e sessenta e </w:t>
      </w:r>
      <w:r w:rsidR="006540A9">
        <w:rPr>
          <w:rFonts w:ascii="Arial" w:hAnsi="Arial" w:cs="Arial"/>
          <w:spacing w:val="-2"/>
        </w:rPr>
        <w:t>nove</w:t>
      </w:r>
      <w:r w:rsidR="00E77FB2">
        <w:rPr>
          <w:rFonts w:ascii="Arial" w:hAnsi="Arial" w:cs="Arial"/>
          <w:spacing w:val="-2"/>
        </w:rPr>
        <w:t xml:space="preserve"> reais e trinta centavos</w:t>
      </w:r>
      <w:r>
        <w:rPr>
          <w:rFonts w:ascii="Arial" w:hAnsi="Arial" w:cs="Arial"/>
          <w:spacing w:val="-2"/>
        </w:rPr>
        <w:t>)</w:t>
      </w:r>
    </w:p>
    <w:p w14:paraId="14DEBA04" w14:textId="77777777" w:rsidR="00EC5A57" w:rsidRDefault="00EC5A57" w:rsidP="00EC5A57">
      <w:pPr>
        <w:tabs>
          <w:tab w:val="left" w:pos="284"/>
        </w:tabs>
        <w:autoSpaceDE w:val="0"/>
        <w:autoSpaceDN w:val="0"/>
        <w:adjustRightInd w:val="0"/>
        <w:spacing w:line="360" w:lineRule="auto"/>
        <w:jc w:val="both"/>
        <w:rPr>
          <w:lang w:val="pt"/>
        </w:rPr>
      </w:pPr>
    </w:p>
    <w:p w14:paraId="3F92ED04" w14:textId="77777777" w:rsidR="00EC5A57" w:rsidRPr="005048D0" w:rsidRDefault="00EC5A57" w:rsidP="00EC5A57">
      <w:pPr>
        <w:pStyle w:val="Corpodetexto"/>
        <w:spacing w:line="360" w:lineRule="auto"/>
        <w:ind w:right="110"/>
        <w:jc w:val="both"/>
        <w:rPr>
          <w:rFonts w:ascii="Arial" w:hAnsi="Arial" w:cs="Arial"/>
        </w:rPr>
      </w:pPr>
      <w:r w:rsidRPr="005048D0">
        <w:rPr>
          <w:rFonts w:ascii="Arial" w:hAnsi="Arial" w:cs="Arial"/>
        </w:rPr>
        <w:t>Vislumbra-se que tal valor é compatível com o praticado pelo mercado correspondente, observando-se o disposto no Decreto Municipal n.º [...], que “Estabelece o procedimento administrativo para a realização de pesquisa de preços para</w:t>
      </w:r>
      <w:r w:rsidRPr="005048D0">
        <w:rPr>
          <w:rFonts w:ascii="Arial" w:hAnsi="Arial" w:cs="Arial"/>
          <w:spacing w:val="-14"/>
        </w:rPr>
        <w:t xml:space="preserve"> </w:t>
      </w:r>
      <w:r w:rsidRPr="005048D0">
        <w:rPr>
          <w:rFonts w:ascii="Arial" w:hAnsi="Arial" w:cs="Arial"/>
        </w:rPr>
        <w:t>aquisição</w:t>
      </w:r>
      <w:r w:rsidRPr="005048D0">
        <w:rPr>
          <w:rFonts w:ascii="Arial" w:hAnsi="Arial" w:cs="Arial"/>
          <w:spacing w:val="-16"/>
        </w:rPr>
        <w:t xml:space="preserve"> </w:t>
      </w:r>
      <w:r w:rsidRPr="005048D0">
        <w:rPr>
          <w:rFonts w:ascii="Arial" w:hAnsi="Arial" w:cs="Arial"/>
        </w:rPr>
        <w:t>de</w:t>
      </w:r>
      <w:r w:rsidRPr="005048D0">
        <w:rPr>
          <w:rFonts w:ascii="Arial" w:hAnsi="Arial" w:cs="Arial"/>
          <w:spacing w:val="-13"/>
        </w:rPr>
        <w:t xml:space="preserve"> </w:t>
      </w:r>
      <w:r w:rsidRPr="005048D0">
        <w:rPr>
          <w:rFonts w:ascii="Arial" w:hAnsi="Arial" w:cs="Arial"/>
        </w:rPr>
        <w:t>bens,</w:t>
      </w:r>
      <w:r w:rsidRPr="005048D0">
        <w:rPr>
          <w:rFonts w:ascii="Arial" w:hAnsi="Arial" w:cs="Arial"/>
          <w:spacing w:val="-13"/>
        </w:rPr>
        <w:t xml:space="preserve"> </w:t>
      </w:r>
      <w:r w:rsidRPr="005048D0">
        <w:rPr>
          <w:rFonts w:ascii="Arial" w:hAnsi="Arial" w:cs="Arial"/>
        </w:rPr>
        <w:t>contratação</w:t>
      </w:r>
      <w:r w:rsidRPr="005048D0">
        <w:rPr>
          <w:rFonts w:ascii="Arial" w:hAnsi="Arial" w:cs="Arial"/>
          <w:spacing w:val="-13"/>
        </w:rPr>
        <w:t xml:space="preserve"> </w:t>
      </w:r>
      <w:r w:rsidRPr="005048D0">
        <w:rPr>
          <w:rFonts w:ascii="Arial" w:hAnsi="Arial" w:cs="Arial"/>
        </w:rPr>
        <w:t>de</w:t>
      </w:r>
      <w:r w:rsidRPr="005048D0">
        <w:rPr>
          <w:rFonts w:ascii="Arial" w:hAnsi="Arial" w:cs="Arial"/>
          <w:spacing w:val="-13"/>
        </w:rPr>
        <w:t xml:space="preserve"> </w:t>
      </w:r>
      <w:r w:rsidRPr="005048D0">
        <w:rPr>
          <w:rFonts w:ascii="Arial" w:hAnsi="Arial" w:cs="Arial"/>
        </w:rPr>
        <w:t>serviços</w:t>
      </w:r>
      <w:r w:rsidRPr="005048D0">
        <w:rPr>
          <w:rFonts w:ascii="Arial" w:hAnsi="Arial" w:cs="Arial"/>
          <w:spacing w:val="-14"/>
        </w:rPr>
        <w:t xml:space="preserve"> </w:t>
      </w:r>
      <w:r w:rsidRPr="005048D0">
        <w:rPr>
          <w:rFonts w:ascii="Arial" w:hAnsi="Arial" w:cs="Arial"/>
        </w:rPr>
        <w:t>em</w:t>
      </w:r>
      <w:r w:rsidRPr="005048D0">
        <w:rPr>
          <w:rFonts w:ascii="Arial" w:hAnsi="Arial" w:cs="Arial"/>
          <w:spacing w:val="-15"/>
        </w:rPr>
        <w:t xml:space="preserve"> </w:t>
      </w:r>
      <w:r w:rsidRPr="005048D0">
        <w:rPr>
          <w:rFonts w:ascii="Arial" w:hAnsi="Arial" w:cs="Arial"/>
        </w:rPr>
        <w:t>geral</w:t>
      </w:r>
      <w:r w:rsidRPr="005048D0">
        <w:rPr>
          <w:rFonts w:ascii="Arial" w:hAnsi="Arial" w:cs="Arial"/>
          <w:spacing w:val="-14"/>
        </w:rPr>
        <w:t xml:space="preserve"> </w:t>
      </w:r>
      <w:r w:rsidRPr="005048D0">
        <w:rPr>
          <w:rFonts w:ascii="Arial" w:hAnsi="Arial" w:cs="Arial"/>
        </w:rPr>
        <w:t>e</w:t>
      </w:r>
      <w:r w:rsidRPr="005048D0">
        <w:rPr>
          <w:rFonts w:ascii="Arial" w:hAnsi="Arial" w:cs="Arial"/>
          <w:spacing w:val="-16"/>
        </w:rPr>
        <w:t xml:space="preserve"> </w:t>
      </w:r>
      <w:r w:rsidRPr="005048D0">
        <w:rPr>
          <w:rFonts w:ascii="Arial" w:hAnsi="Arial" w:cs="Arial"/>
        </w:rPr>
        <w:t>para</w:t>
      </w:r>
      <w:r w:rsidRPr="005048D0">
        <w:rPr>
          <w:rFonts w:ascii="Arial" w:hAnsi="Arial" w:cs="Arial"/>
          <w:spacing w:val="-14"/>
        </w:rPr>
        <w:t xml:space="preserve"> </w:t>
      </w:r>
      <w:r w:rsidRPr="005048D0">
        <w:rPr>
          <w:rFonts w:ascii="Arial" w:hAnsi="Arial" w:cs="Arial"/>
        </w:rPr>
        <w:t>contratação</w:t>
      </w:r>
      <w:r w:rsidRPr="005048D0">
        <w:rPr>
          <w:rFonts w:ascii="Arial" w:hAnsi="Arial" w:cs="Arial"/>
          <w:spacing w:val="-13"/>
        </w:rPr>
        <w:t xml:space="preserve"> </w:t>
      </w:r>
      <w:r w:rsidRPr="005048D0">
        <w:rPr>
          <w:rFonts w:ascii="Arial" w:hAnsi="Arial" w:cs="Arial"/>
        </w:rPr>
        <w:t>de</w:t>
      </w:r>
      <w:r w:rsidRPr="005048D0">
        <w:rPr>
          <w:rFonts w:ascii="Arial" w:hAnsi="Arial" w:cs="Arial"/>
          <w:spacing w:val="-16"/>
        </w:rPr>
        <w:t xml:space="preserve"> </w:t>
      </w:r>
      <w:r w:rsidRPr="005048D0">
        <w:rPr>
          <w:rFonts w:ascii="Arial" w:hAnsi="Arial" w:cs="Arial"/>
        </w:rPr>
        <w:t>obras e serviços de engenharia no âmbito do Município de [...], nos termos da Lei Federal nº 14.133/2021”, nos termos do art. 23, § 1º, da Lei Federal nº 14.133/2021.</w:t>
      </w:r>
    </w:p>
    <w:p w14:paraId="029B89D3" w14:textId="77777777" w:rsidR="00EC5A57" w:rsidRDefault="00EC5A57" w:rsidP="00EC5A57">
      <w:pPr>
        <w:pStyle w:val="Corpodetexto"/>
        <w:spacing w:before="138"/>
        <w:rPr>
          <w:rFonts w:ascii="Arial" w:hAnsi="Arial" w:cs="Arial"/>
        </w:rPr>
      </w:pPr>
    </w:p>
    <w:p w14:paraId="24030F30" w14:textId="77777777" w:rsidR="00EC5A57" w:rsidRPr="005E559A" w:rsidRDefault="00EC5A57" w:rsidP="00EC5A57">
      <w:pPr>
        <w:pStyle w:val="Corpodetexto"/>
        <w:widowControl w:val="0"/>
        <w:autoSpaceDE w:val="0"/>
        <w:autoSpaceDN w:val="0"/>
        <w:spacing w:before="78" w:after="0" w:line="360" w:lineRule="auto"/>
        <w:ind w:right="117"/>
        <w:rPr>
          <w:b/>
        </w:rPr>
      </w:pPr>
      <w:r>
        <w:rPr>
          <w:b/>
        </w:rPr>
        <w:t xml:space="preserve">10. </w:t>
      </w:r>
      <w:r w:rsidRPr="005E559A">
        <w:rPr>
          <w:b/>
        </w:rPr>
        <w:t>ADEQUAÇÃO</w:t>
      </w:r>
      <w:r w:rsidRPr="005E559A">
        <w:rPr>
          <w:b/>
          <w:spacing w:val="-13"/>
        </w:rPr>
        <w:t xml:space="preserve"> </w:t>
      </w:r>
      <w:r w:rsidRPr="005E559A">
        <w:rPr>
          <w:b/>
          <w:spacing w:val="-2"/>
        </w:rPr>
        <w:t>ORÇAMENTÁRIA</w:t>
      </w:r>
      <w:r w:rsidRPr="005E559A">
        <w:rPr>
          <w:b/>
        </w:rPr>
        <w:t xml:space="preserve"> </w:t>
      </w:r>
    </w:p>
    <w:p w14:paraId="246A6C5F" w14:textId="77777777" w:rsidR="00EC5A57" w:rsidRDefault="00EC5A57" w:rsidP="00EC5A57">
      <w:pPr>
        <w:pStyle w:val="Corpodetexto"/>
        <w:spacing w:before="78" w:line="360" w:lineRule="auto"/>
        <w:ind w:right="117"/>
        <w:jc w:val="both"/>
      </w:pPr>
      <w:r>
        <w:t>O</w:t>
      </w:r>
      <w:r>
        <w:rPr>
          <w:spacing w:val="-17"/>
        </w:rPr>
        <w:t xml:space="preserve"> </w:t>
      </w:r>
      <w:r>
        <w:t>dispêndio</w:t>
      </w:r>
      <w:r>
        <w:rPr>
          <w:spacing w:val="-17"/>
        </w:rPr>
        <w:t xml:space="preserve"> </w:t>
      </w:r>
      <w:r>
        <w:t>financeiro</w:t>
      </w:r>
      <w:r>
        <w:rPr>
          <w:spacing w:val="-18"/>
        </w:rPr>
        <w:t xml:space="preserve"> </w:t>
      </w:r>
      <w:r>
        <w:t>decorrente</w:t>
      </w:r>
      <w:r>
        <w:rPr>
          <w:spacing w:val="-16"/>
        </w:rPr>
        <w:t xml:space="preserve"> </w:t>
      </w:r>
      <w:r>
        <w:t>da</w:t>
      </w:r>
      <w:r>
        <w:rPr>
          <w:spacing w:val="-17"/>
        </w:rPr>
        <w:t xml:space="preserve"> </w:t>
      </w:r>
      <w:r>
        <w:t>contratação</w:t>
      </w:r>
      <w:r>
        <w:rPr>
          <w:spacing w:val="-17"/>
        </w:rPr>
        <w:t xml:space="preserve"> </w:t>
      </w:r>
      <w:r>
        <w:t>ora</w:t>
      </w:r>
      <w:r>
        <w:rPr>
          <w:spacing w:val="-17"/>
        </w:rPr>
        <w:t xml:space="preserve"> </w:t>
      </w:r>
      <w:r>
        <w:t>pretendida</w:t>
      </w:r>
      <w:r>
        <w:rPr>
          <w:spacing w:val="-16"/>
        </w:rPr>
        <w:t xml:space="preserve"> </w:t>
      </w:r>
      <w:r>
        <w:t>decorrerá</w:t>
      </w:r>
      <w:r>
        <w:rPr>
          <w:spacing w:val="-17"/>
        </w:rPr>
        <w:t xml:space="preserve"> </w:t>
      </w:r>
      <w:r>
        <w:t>da</w:t>
      </w:r>
      <w:r>
        <w:rPr>
          <w:spacing w:val="-17"/>
        </w:rPr>
        <w:t xml:space="preserve"> </w:t>
      </w:r>
      <w:r>
        <w:t>dotação orçamentária da Secretaria Municipal de Educação, Cultura, Desporto e Turismo.</w:t>
      </w:r>
    </w:p>
    <w:p w14:paraId="21CC5161" w14:textId="77777777" w:rsidR="00EC5A57" w:rsidRDefault="00EC5A57" w:rsidP="00EC5A57">
      <w:pPr>
        <w:pStyle w:val="Corpodetexto"/>
        <w:spacing w:before="78" w:line="360" w:lineRule="auto"/>
        <w:ind w:right="117"/>
        <w:jc w:val="both"/>
      </w:pPr>
      <w:r>
        <w:t>Proj. /Ativ. 237- 2045 – 3.3.90.39.00.00.00.00 0500 – Promoção, Apoio e Divulgação de Eventos.</w:t>
      </w:r>
    </w:p>
    <w:p w14:paraId="365ABA0D" w14:textId="77777777" w:rsidR="00EC5A57" w:rsidRDefault="00EC5A57" w:rsidP="00EC5A57">
      <w:pPr>
        <w:pStyle w:val="Corpodetexto"/>
        <w:ind w:left="102"/>
        <w:jc w:val="right"/>
      </w:pPr>
    </w:p>
    <w:p w14:paraId="51A046F5" w14:textId="5E337075" w:rsidR="00EC5A57" w:rsidRDefault="00EC5A57" w:rsidP="00EC5A57">
      <w:pPr>
        <w:pStyle w:val="Corpodetexto"/>
        <w:ind w:left="102"/>
        <w:jc w:val="right"/>
      </w:pPr>
      <w:r>
        <w:t xml:space="preserve">Quevedos, </w:t>
      </w:r>
      <w:r w:rsidR="00E77FB2">
        <w:t>18</w:t>
      </w:r>
      <w:r>
        <w:t xml:space="preserve"> de novembro de 2024.</w:t>
      </w:r>
    </w:p>
    <w:p w14:paraId="0CCF14BA" w14:textId="77777777" w:rsidR="00EC5A57" w:rsidRDefault="00EC5A57" w:rsidP="00EC5A57">
      <w:pPr>
        <w:autoSpaceDE w:val="0"/>
        <w:autoSpaceDN w:val="0"/>
        <w:adjustRightInd w:val="0"/>
        <w:spacing w:line="360" w:lineRule="auto"/>
        <w:jc w:val="right"/>
        <w:rPr>
          <w:rFonts w:ascii="Arial" w:hAnsi="Arial" w:cs="Arial"/>
          <w:b/>
          <w:bCs/>
          <w:sz w:val="22"/>
          <w:szCs w:val="22"/>
        </w:rPr>
      </w:pPr>
    </w:p>
    <w:p w14:paraId="7F5AD060" w14:textId="77777777" w:rsidR="00EC5A57" w:rsidRDefault="00EC5A57" w:rsidP="00EC5A57">
      <w:pPr>
        <w:autoSpaceDE w:val="0"/>
        <w:autoSpaceDN w:val="0"/>
        <w:adjustRightInd w:val="0"/>
        <w:spacing w:line="360" w:lineRule="auto"/>
        <w:jc w:val="right"/>
        <w:rPr>
          <w:rFonts w:ascii="Arial" w:hAnsi="Arial" w:cs="Arial"/>
          <w:b/>
          <w:bCs/>
          <w:sz w:val="22"/>
          <w:szCs w:val="22"/>
        </w:rPr>
      </w:pPr>
      <w:r>
        <w:rPr>
          <w:rFonts w:ascii="Arial" w:hAnsi="Arial" w:cs="Arial"/>
          <w:b/>
          <w:bCs/>
          <w:sz w:val="22"/>
          <w:szCs w:val="22"/>
        </w:rPr>
        <w:t>Michele dos Santos Zeilmann</w:t>
      </w:r>
    </w:p>
    <w:p w14:paraId="59F8E48A" w14:textId="77777777" w:rsidR="00EC5A57" w:rsidRDefault="00EC5A57" w:rsidP="00EC5A57">
      <w:pPr>
        <w:autoSpaceDE w:val="0"/>
        <w:autoSpaceDN w:val="0"/>
        <w:adjustRightInd w:val="0"/>
        <w:spacing w:line="360" w:lineRule="auto"/>
        <w:jc w:val="right"/>
        <w:rPr>
          <w:rFonts w:ascii="Arial" w:hAnsi="Arial" w:cs="Arial"/>
          <w:b/>
          <w:bCs/>
          <w:sz w:val="22"/>
          <w:szCs w:val="22"/>
        </w:rPr>
      </w:pPr>
      <w:r>
        <w:rPr>
          <w:rFonts w:ascii="Arial" w:hAnsi="Arial" w:cs="Arial"/>
          <w:b/>
          <w:bCs/>
          <w:sz w:val="22"/>
          <w:szCs w:val="22"/>
        </w:rPr>
        <w:t>Secretária Municipal de Educação, Cultura, Desporto e Turismo</w:t>
      </w:r>
    </w:p>
    <w:p w14:paraId="3C64711A" w14:textId="77777777" w:rsidR="00EC5A57" w:rsidRDefault="00EC5A57" w:rsidP="00EC5A57">
      <w:pPr>
        <w:autoSpaceDE w:val="0"/>
        <w:autoSpaceDN w:val="0"/>
        <w:adjustRightInd w:val="0"/>
        <w:spacing w:line="360" w:lineRule="auto"/>
        <w:jc w:val="right"/>
        <w:rPr>
          <w:rFonts w:ascii="Arial" w:hAnsi="Arial" w:cs="Arial"/>
          <w:b/>
          <w:bCs/>
          <w:sz w:val="22"/>
          <w:szCs w:val="22"/>
        </w:rPr>
      </w:pPr>
    </w:p>
    <w:p w14:paraId="39BA2746"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42923835"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06DDAD4B"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1F889828"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3EB1B2BD"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4CE7E58B"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67F1908A"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596083B5"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13CC157F"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0C72CCFD"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39C1A5B1"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38A74457"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0015FE36"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5631A6E9"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4273E133"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7453CCA8" w14:textId="77777777" w:rsidR="00EC5A57" w:rsidRDefault="00EC5A57" w:rsidP="00EC5A57">
      <w:pPr>
        <w:spacing w:line="360" w:lineRule="auto"/>
        <w:jc w:val="center"/>
        <w:rPr>
          <w:rFonts w:ascii="Arial" w:hAnsi="Arial" w:cs="Arial"/>
          <w:b/>
          <w:bCs/>
          <w:u w:val="single"/>
        </w:rPr>
      </w:pPr>
    </w:p>
    <w:p w14:paraId="4DDF3D8B" w14:textId="77777777" w:rsidR="00EC5A57" w:rsidRPr="00B5768D" w:rsidRDefault="00EC5A57" w:rsidP="00EC5A57">
      <w:pPr>
        <w:spacing w:line="360" w:lineRule="auto"/>
        <w:jc w:val="center"/>
        <w:rPr>
          <w:rFonts w:ascii="Arial" w:hAnsi="Arial" w:cs="Arial"/>
          <w:b/>
          <w:bCs/>
          <w:u w:val="single"/>
        </w:rPr>
      </w:pPr>
      <w:r w:rsidRPr="00B5768D">
        <w:rPr>
          <w:rFonts w:ascii="Arial" w:hAnsi="Arial" w:cs="Arial"/>
          <w:b/>
          <w:bCs/>
          <w:u w:val="single"/>
        </w:rPr>
        <w:t>AVISO DE MANIFESTAÇÃO DE INTERESSE</w:t>
      </w:r>
    </w:p>
    <w:p w14:paraId="0848E8B9" w14:textId="77777777" w:rsidR="00EC5A57" w:rsidRDefault="00EC5A57" w:rsidP="00EC5A57">
      <w:pPr>
        <w:ind w:firstLine="708"/>
        <w:jc w:val="both"/>
        <w:rPr>
          <w:rFonts w:ascii="Arial" w:hAnsi="Arial" w:cs="Arial"/>
        </w:rPr>
      </w:pPr>
    </w:p>
    <w:p w14:paraId="7014B1E8" w14:textId="2F487063" w:rsidR="00EC5A57" w:rsidRPr="004E698C" w:rsidRDefault="00EC5A57" w:rsidP="00EC5A57">
      <w:pPr>
        <w:ind w:firstLine="708"/>
        <w:jc w:val="both"/>
        <w:rPr>
          <w:rFonts w:ascii="Arial" w:hAnsi="Arial" w:cs="Arial"/>
        </w:rPr>
      </w:pPr>
      <w:r w:rsidRPr="004E698C">
        <w:rPr>
          <w:rFonts w:ascii="Arial" w:hAnsi="Arial" w:cs="Arial"/>
        </w:rPr>
        <w:t xml:space="preserve">O MUNICÍPIO DE </w:t>
      </w:r>
      <w:r>
        <w:rPr>
          <w:rFonts w:ascii="Arial" w:hAnsi="Arial" w:cs="Arial"/>
        </w:rPr>
        <w:t>QUEVEDOS-RS</w:t>
      </w:r>
      <w:r w:rsidRPr="004E698C">
        <w:rPr>
          <w:rFonts w:ascii="Arial" w:hAnsi="Arial" w:cs="Arial"/>
        </w:rPr>
        <w:t xml:space="preserve">, em conformidade </w:t>
      </w:r>
      <w:r>
        <w:rPr>
          <w:rFonts w:ascii="Arial" w:hAnsi="Arial" w:cs="Arial"/>
        </w:rPr>
        <w:t>ao disposto n</w:t>
      </w:r>
      <w:r w:rsidRPr="004E698C">
        <w:rPr>
          <w:rFonts w:ascii="Arial" w:hAnsi="Arial" w:cs="Arial"/>
        </w:rPr>
        <w:t xml:space="preserve">o art. 75, § 3º, da Lei Federal nº 14.133/2021, torna público que a Administração pretende realizar </w:t>
      </w:r>
      <w:r w:rsidRPr="002364F2">
        <w:rPr>
          <w:rFonts w:ascii="Arial" w:hAnsi="Arial" w:cs="Arial"/>
          <w:b/>
          <w:bCs/>
        </w:rPr>
        <w:t>dispensa de licitação</w:t>
      </w:r>
      <w:r>
        <w:rPr>
          <w:rFonts w:ascii="Arial" w:hAnsi="Arial" w:cs="Arial"/>
        </w:rPr>
        <w:t xml:space="preserve"> com base no art. 75, inciso II para a</w:t>
      </w:r>
      <w:r w:rsidR="006540A9">
        <w:rPr>
          <w:rFonts w:ascii="Arial" w:hAnsi="Arial" w:cs="Arial"/>
        </w:rPr>
        <w:t xml:space="preserve"> </w:t>
      </w:r>
      <w:r w:rsidR="006540A9">
        <w:rPr>
          <w:lang w:val="pt"/>
        </w:rPr>
        <w:t>CONTRATAÇÃO</w:t>
      </w:r>
      <w:r w:rsidR="006540A9" w:rsidRPr="00864E0D">
        <w:rPr>
          <w:lang w:val="pt"/>
        </w:rPr>
        <w:t xml:space="preserve"> DE EMPRESA ESPECIALIZADA EM VIAGEM INTERMUNICIPAL PARA CONDUZIR OS ALUNOS DA 5ª SÉRIE DA E M SEPÉ TIARAJÚ </w:t>
      </w:r>
      <w:r w:rsidR="006540A9">
        <w:rPr>
          <w:lang w:val="pt"/>
        </w:rPr>
        <w:t>A SANTA MARIA n</w:t>
      </w:r>
      <w:r w:rsidR="006540A9" w:rsidRPr="00864E0D">
        <w:rPr>
          <w:lang w:val="pt"/>
        </w:rPr>
        <w:t>o dia 10/12/2024</w:t>
      </w:r>
      <w:r w:rsidR="006540A9">
        <w:rPr>
          <w:rFonts w:ascii="Arial" w:hAnsi="Arial" w:cs="Arial"/>
        </w:rPr>
        <w:t>.</w:t>
      </w:r>
    </w:p>
    <w:p w14:paraId="64FA1407" w14:textId="6CD552DA" w:rsidR="00EC5A57" w:rsidRPr="004E698C" w:rsidRDefault="00EC5A57" w:rsidP="00EC5A57">
      <w:pPr>
        <w:ind w:firstLine="708"/>
        <w:jc w:val="both"/>
        <w:rPr>
          <w:rFonts w:ascii="Arial" w:hAnsi="Arial" w:cs="Arial"/>
        </w:rPr>
      </w:pPr>
      <w:r w:rsidRPr="004E698C">
        <w:rPr>
          <w:rFonts w:ascii="Arial" w:hAnsi="Arial" w:cs="Arial"/>
        </w:rPr>
        <w:t xml:space="preserve">Eventuais interessados poderão apresentar </w:t>
      </w:r>
      <w:r>
        <w:rPr>
          <w:rFonts w:ascii="Arial" w:hAnsi="Arial" w:cs="Arial"/>
        </w:rPr>
        <w:t>p</w:t>
      </w:r>
      <w:r w:rsidRPr="004E698C">
        <w:rPr>
          <w:rFonts w:ascii="Arial" w:hAnsi="Arial" w:cs="Arial"/>
        </w:rPr>
        <w:t xml:space="preserve">roposta de </w:t>
      </w:r>
      <w:r>
        <w:rPr>
          <w:rFonts w:ascii="Arial" w:hAnsi="Arial" w:cs="Arial"/>
        </w:rPr>
        <w:t>p</w:t>
      </w:r>
      <w:r w:rsidRPr="004E698C">
        <w:rPr>
          <w:rFonts w:ascii="Arial" w:hAnsi="Arial" w:cs="Arial"/>
        </w:rPr>
        <w:t xml:space="preserve">reços </w:t>
      </w:r>
      <w:r>
        <w:rPr>
          <w:rFonts w:ascii="Arial" w:hAnsi="Arial" w:cs="Arial"/>
        </w:rPr>
        <w:t xml:space="preserve">até o dia </w:t>
      </w:r>
      <w:r w:rsidR="00C11F80">
        <w:rPr>
          <w:rFonts w:ascii="Arial" w:hAnsi="Arial" w:cs="Arial"/>
        </w:rPr>
        <w:t>25</w:t>
      </w:r>
      <w:r>
        <w:rPr>
          <w:rFonts w:ascii="Arial" w:hAnsi="Arial" w:cs="Arial"/>
        </w:rPr>
        <w:t>/11/2024, a serem encaminhadas</w:t>
      </w:r>
      <w:r w:rsidRPr="004E698C">
        <w:rPr>
          <w:rFonts w:ascii="Arial" w:hAnsi="Arial" w:cs="Arial"/>
        </w:rPr>
        <w:t xml:space="preserve"> para o e-mail: </w:t>
      </w:r>
      <w:hyperlink r:id="rId14" w:history="1">
        <w:r w:rsidRPr="009D3B9F">
          <w:rPr>
            <w:rStyle w:val="Hyperlink"/>
            <w:rFonts w:eastAsiaTheme="majorEastAsia"/>
            <w:u w:color="000080"/>
          </w:rPr>
          <w:t>licitacao@quevedos.rs.gov.br</w:t>
        </w:r>
      </w:hyperlink>
      <w:r>
        <w:rPr>
          <w:rStyle w:val="Hyperlink"/>
          <w:rFonts w:eastAsiaTheme="majorEastAsia"/>
          <w:u w:color="000080"/>
        </w:rPr>
        <w:t xml:space="preserve">; </w:t>
      </w:r>
      <w:hyperlink r:id="rId15" w:history="1">
        <w:r w:rsidRPr="00D70DFD">
          <w:rPr>
            <w:rStyle w:val="Hyperlink"/>
            <w:rFonts w:eastAsiaTheme="majorEastAsia"/>
          </w:rPr>
          <w:t>cpd@quevedos.rs.gov.br</w:t>
        </w:r>
      </w:hyperlink>
      <w:r>
        <w:rPr>
          <w:rStyle w:val="Hyperlink"/>
          <w:rFonts w:eastAsiaTheme="majorEastAsia"/>
          <w:u w:color="000080"/>
        </w:rPr>
        <w:t>; gabinete@quevedos.rs.gov.br</w:t>
      </w:r>
      <w:r>
        <w:rPr>
          <w:rFonts w:ascii="Arial" w:hAnsi="Arial" w:cs="Arial"/>
        </w:rPr>
        <w:t xml:space="preserve">, a qualquer horário </w:t>
      </w:r>
      <w:r w:rsidRPr="004E698C">
        <w:rPr>
          <w:rFonts w:ascii="Arial" w:hAnsi="Arial" w:cs="Arial"/>
        </w:rPr>
        <w:t>ou entregue</w:t>
      </w:r>
      <w:r>
        <w:rPr>
          <w:rFonts w:ascii="Arial" w:hAnsi="Arial" w:cs="Arial"/>
        </w:rPr>
        <w:t>s</w:t>
      </w:r>
      <w:r w:rsidRPr="004E698C">
        <w:rPr>
          <w:rFonts w:ascii="Arial" w:hAnsi="Arial" w:cs="Arial"/>
        </w:rPr>
        <w:t xml:space="preserve"> </w:t>
      </w:r>
      <w:r>
        <w:rPr>
          <w:rFonts w:ascii="Arial" w:hAnsi="Arial" w:cs="Arial"/>
        </w:rPr>
        <w:t>junto a</w:t>
      </w:r>
      <w:r w:rsidRPr="004E698C">
        <w:rPr>
          <w:rFonts w:ascii="Arial" w:hAnsi="Arial" w:cs="Arial"/>
        </w:rPr>
        <w:t xml:space="preserve">o Setor de Compras/Licitações da Prefeitura Municipal de </w:t>
      </w:r>
      <w:r>
        <w:rPr>
          <w:rFonts w:ascii="Arial" w:hAnsi="Arial" w:cs="Arial"/>
        </w:rPr>
        <w:t>Quevedos-RS</w:t>
      </w:r>
      <w:r w:rsidRPr="004E698C">
        <w:rPr>
          <w:rFonts w:ascii="Arial" w:hAnsi="Arial" w:cs="Arial"/>
        </w:rPr>
        <w:t>, sito a</w:t>
      </w:r>
      <w:r>
        <w:rPr>
          <w:rFonts w:ascii="Arial" w:hAnsi="Arial" w:cs="Arial"/>
        </w:rPr>
        <w:t xml:space="preserve"> rua Humaitá, 69 </w:t>
      </w:r>
      <w:r>
        <w:rPr>
          <w:rStyle w:val="Refdenotaderodap"/>
          <w:rFonts w:ascii="Arial" w:hAnsi="Arial" w:cs="Arial"/>
        </w:rPr>
        <w:footnoteReference w:id="1"/>
      </w:r>
      <w:r>
        <w:rPr>
          <w:rFonts w:ascii="Arial" w:hAnsi="Arial" w:cs="Arial"/>
        </w:rPr>
        <w:t xml:space="preserve"> Quevedos</w:t>
      </w:r>
      <w:r w:rsidRPr="004E698C">
        <w:rPr>
          <w:rFonts w:ascii="Arial" w:hAnsi="Arial" w:cs="Arial"/>
        </w:rPr>
        <w:t xml:space="preserve"> – RS, CEP </w:t>
      </w:r>
      <w:r>
        <w:rPr>
          <w:rFonts w:ascii="Arial" w:hAnsi="Arial" w:cs="Arial"/>
        </w:rPr>
        <w:t>98140-000</w:t>
      </w:r>
      <w:r w:rsidRPr="004E698C">
        <w:rPr>
          <w:rFonts w:ascii="Arial" w:hAnsi="Arial" w:cs="Arial"/>
        </w:rPr>
        <w:t xml:space="preserve">, </w:t>
      </w:r>
      <w:r>
        <w:rPr>
          <w:rFonts w:ascii="Arial" w:hAnsi="Arial" w:cs="Arial"/>
        </w:rPr>
        <w:t>no</w:t>
      </w:r>
      <w:r w:rsidRPr="004E698C">
        <w:rPr>
          <w:rFonts w:ascii="Arial" w:hAnsi="Arial" w:cs="Arial"/>
        </w:rPr>
        <w:t xml:space="preserve"> horário d</w:t>
      </w:r>
      <w:r>
        <w:rPr>
          <w:rFonts w:ascii="Arial" w:hAnsi="Arial" w:cs="Arial"/>
        </w:rPr>
        <w:t>as 07h às 13h de segunda a sexta-feira. Telefone 0800 090 1083.</w:t>
      </w:r>
    </w:p>
    <w:p w14:paraId="68DF4F65" w14:textId="77777777" w:rsidR="00EC5A57" w:rsidRDefault="00EC5A57" w:rsidP="00EC5A57">
      <w:pPr>
        <w:ind w:firstLine="708"/>
        <w:jc w:val="both"/>
        <w:rPr>
          <w:rFonts w:ascii="Arial" w:hAnsi="Arial" w:cs="Arial"/>
        </w:rPr>
      </w:pPr>
      <w:r>
        <w:rPr>
          <w:rFonts w:ascii="Arial" w:hAnsi="Arial" w:cs="Arial"/>
        </w:rPr>
        <w:t xml:space="preserve">O termo de referência desta contratação poderá ser acessado no seguinte endereço eletrônico </w:t>
      </w:r>
      <w:hyperlink r:id="rId16" w:history="1">
        <w:r w:rsidRPr="00481939">
          <w:rPr>
            <w:rFonts w:ascii="Arial" w:hAnsi="Arial" w:cs="Arial"/>
            <w:b/>
            <w:color w:val="0000FF"/>
            <w:sz w:val="20"/>
            <w:szCs w:val="20"/>
            <w:u w:val="single"/>
          </w:rPr>
          <w:t>www.quevedos.rs.gov.br</w:t>
        </w:r>
      </w:hyperlink>
      <w:r w:rsidRPr="004E698C">
        <w:rPr>
          <w:rFonts w:ascii="Arial" w:hAnsi="Arial" w:cs="Arial"/>
        </w:rPr>
        <w:t>.</w:t>
      </w:r>
    </w:p>
    <w:p w14:paraId="59F5C363" w14:textId="77777777" w:rsidR="00EC5A57" w:rsidRPr="00B5768D" w:rsidRDefault="00EC5A57" w:rsidP="00EC5A57">
      <w:pPr>
        <w:spacing w:line="360" w:lineRule="auto"/>
        <w:ind w:firstLine="708"/>
        <w:jc w:val="right"/>
        <w:rPr>
          <w:rFonts w:ascii="Arial" w:hAnsi="Arial" w:cs="Arial"/>
          <w:sz w:val="16"/>
          <w:szCs w:val="16"/>
        </w:rPr>
      </w:pPr>
      <w:r>
        <w:rPr>
          <w:rFonts w:ascii="Arial" w:hAnsi="Arial" w:cs="Arial"/>
          <w:sz w:val="16"/>
          <w:szCs w:val="16"/>
        </w:rPr>
        <w:t xml:space="preserve">   </w:t>
      </w:r>
    </w:p>
    <w:p w14:paraId="445583CF" w14:textId="68CDA70B" w:rsidR="00EC5A57" w:rsidRDefault="00EC5A57" w:rsidP="00EC5A57">
      <w:pPr>
        <w:rPr>
          <w:rFonts w:ascii="Arial" w:hAnsi="Arial" w:cs="Arial"/>
        </w:rPr>
      </w:pPr>
      <w:r>
        <w:rPr>
          <w:rFonts w:ascii="Arial" w:hAnsi="Arial" w:cs="Arial"/>
        </w:rPr>
        <w:t xml:space="preserve">                                                              Quevedos</w:t>
      </w:r>
      <w:r w:rsidRPr="005A0703">
        <w:rPr>
          <w:rFonts w:ascii="Arial" w:hAnsi="Arial" w:cs="Arial"/>
        </w:rPr>
        <w:t xml:space="preserve">/RS, </w:t>
      </w:r>
      <w:r w:rsidR="006540A9">
        <w:rPr>
          <w:rFonts w:ascii="Arial" w:hAnsi="Arial" w:cs="Arial"/>
        </w:rPr>
        <w:t>21</w:t>
      </w:r>
      <w:r w:rsidRPr="005A0703">
        <w:rPr>
          <w:rFonts w:ascii="Arial" w:hAnsi="Arial" w:cs="Arial"/>
        </w:rPr>
        <w:t xml:space="preserve"> de </w:t>
      </w:r>
      <w:r>
        <w:rPr>
          <w:rFonts w:ascii="Arial" w:hAnsi="Arial" w:cs="Arial"/>
        </w:rPr>
        <w:t>novembro</w:t>
      </w:r>
      <w:r w:rsidRPr="005A0703">
        <w:rPr>
          <w:rFonts w:ascii="Arial" w:hAnsi="Arial" w:cs="Arial"/>
        </w:rPr>
        <w:t xml:space="preserve"> de 2024.</w:t>
      </w:r>
    </w:p>
    <w:p w14:paraId="1FAE63AF" w14:textId="77777777" w:rsidR="00EC5A57" w:rsidRDefault="00EC5A57" w:rsidP="00EC5A57">
      <w:pPr>
        <w:rPr>
          <w:rFonts w:ascii="Arial" w:hAnsi="Arial" w:cs="Arial"/>
        </w:rPr>
      </w:pPr>
    </w:p>
    <w:p w14:paraId="08E56F90" w14:textId="77777777" w:rsidR="00C11F80" w:rsidRDefault="00C11F80" w:rsidP="00EC5A57">
      <w:pPr>
        <w:rPr>
          <w:rFonts w:ascii="Arial" w:hAnsi="Arial" w:cs="Arial"/>
        </w:rPr>
      </w:pPr>
    </w:p>
    <w:p w14:paraId="3D074583" w14:textId="77777777" w:rsidR="00EC5A57" w:rsidRDefault="00EC5A57" w:rsidP="00EC5A57">
      <w:pPr>
        <w:rPr>
          <w:rFonts w:ascii="Arial" w:hAnsi="Arial" w:cs="Arial"/>
        </w:rPr>
      </w:pPr>
    </w:p>
    <w:p w14:paraId="5B02981E" w14:textId="577A1948" w:rsidR="00EC5A57" w:rsidRPr="00827434" w:rsidRDefault="00C11F80" w:rsidP="00EC5A57">
      <w:pPr>
        <w:jc w:val="right"/>
        <w:rPr>
          <w:rFonts w:ascii="Arial" w:hAnsi="Arial" w:cs="Arial"/>
          <w:b/>
          <w:bCs/>
          <w:sz w:val="20"/>
          <w:szCs w:val="20"/>
        </w:rPr>
      </w:pPr>
      <w:r>
        <w:rPr>
          <w:rFonts w:ascii="Arial" w:hAnsi="Arial" w:cs="Arial"/>
          <w:b/>
          <w:bCs/>
          <w:sz w:val="20"/>
          <w:szCs w:val="20"/>
        </w:rPr>
        <w:t>MAURO DANIEL BAYER</w:t>
      </w:r>
    </w:p>
    <w:p w14:paraId="0D92A3D9" w14:textId="5D607233" w:rsidR="00EC5A57" w:rsidRDefault="00EC5A57" w:rsidP="00EC5A57">
      <w:pPr>
        <w:jc w:val="right"/>
        <w:rPr>
          <w:rFonts w:ascii="Arial" w:hAnsi="Arial" w:cs="Arial"/>
          <w:b/>
          <w:bCs/>
        </w:rPr>
      </w:pPr>
      <w:r>
        <w:rPr>
          <w:rFonts w:ascii="Arial" w:hAnsi="Arial" w:cs="Arial"/>
          <w:b/>
          <w:bCs/>
        </w:rPr>
        <w:t xml:space="preserve">         </w:t>
      </w:r>
      <w:r w:rsidRPr="005A0703">
        <w:rPr>
          <w:rFonts w:ascii="Arial" w:hAnsi="Arial" w:cs="Arial"/>
          <w:b/>
          <w:bCs/>
        </w:rPr>
        <w:t>Prefeit</w:t>
      </w:r>
      <w:r w:rsidR="00C11F80">
        <w:rPr>
          <w:rFonts w:ascii="Arial" w:hAnsi="Arial" w:cs="Arial"/>
          <w:b/>
          <w:bCs/>
        </w:rPr>
        <w:t>o</w:t>
      </w:r>
      <w:r w:rsidRPr="005A0703">
        <w:rPr>
          <w:rFonts w:ascii="Arial" w:hAnsi="Arial" w:cs="Arial"/>
          <w:b/>
          <w:bCs/>
        </w:rPr>
        <w:t xml:space="preserve"> Municipal</w:t>
      </w:r>
    </w:p>
    <w:p w14:paraId="4DA4735A" w14:textId="77777777" w:rsidR="00EC5A57" w:rsidRDefault="00EC5A57" w:rsidP="00EC5A57">
      <w:pPr>
        <w:spacing w:line="360" w:lineRule="auto"/>
        <w:jc w:val="right"/>
        <w:rPr>
          <w:rFonts w:ascii="Arial" w:hAnsi="Arial" w:cs="Arial"/>
          <w:b/>
          <w:bCs/>
        </w:rPr>
      </w:pPr>
    </w:p>
    <w:p w14:paraId="38EA3463" w14:textId="77777777" w:rsidR="00EC5A57" w:rsidRPr="00C07D94" w:rsidRDefault="00EC5A57" w:rsidP="00EC5A57">
      <w:pPr>
        <w:autoSpaceDE w:val="0"/>
        <w:autoSpaceDN w:val="0"/>
        <w:adjustRightInd w:val="0"/>
        <w:spacing w:line="360" w:lineRule="auto"/>
        <w:jc w:val="center"/>
        <w:rPr>
          <w:rFonts w:ascii="Arial" w:hAnsi="Arial" w:cs="Arial"/>
          <w:b/>
          <w:bCs/>
          <w:sz w:val="22"/>
          <w:szCs w:val="22"/>
        </w:rPr>
      </w:pPr>
    </w:p>
    <w:p w14:paraId="063982C6" w14:textId="77777777" w:rsidR="00285859" w:rsidRDefault="00285859"/>
    <w:sectPr w:rsidR="0028585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11A5DD" w14:textId="77777777" w:rsidR="0055641D" w:rsidRDefault="0055641D" w:rsidP="00EC5A57">
      <w:r>
        <w:separator/>
      </w:r>
    </w:p>
  </w:endnote>
  <w:endnote w:type="continuationSeparator" w:id="0">
    <w:p w14:paraId="18709D92" w14:textId="77777777" w:rsidR="0055641D" w:rsidRDefault="0055641D" w:rsidP="00EC5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BD82EA" w14:textId="77777777" w:rsidR="0055641D" w:rsidRDefault="0055641D" w:rsidP="00EC5A57">
      <w:r>
        <w:separator/>
      </w:r>
    </w:p>
  </w:footnote>
  <w:footnote w:type="continuationSeparator" w:id="0">
    <w:p w14:paraId="6953A156" w14:textId="77777777" w:rsidR="0055641D" w:rsidRDefault="0055641D" w:rsidP="00EC5A57">
      <w:r>
        <w:continuationSeparator/>
      </w:r>
    </w:p>
  </w:footnote>
  <w:footnote w:id="1">
    <w:p w14:paraId="0BE89B00" w14:textId="77777777" w:rsidR="00EC5A57" w:rsidRDefault="00EC5A57" w:rsidP="00EC5A57">
      <w:pPr>
        <w:pStyle w:val="Textodenotaderodap"/>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7B847DC"/>
    <w:multiLevelType w:val="hybridMultilevel"/>
    <w:tmpl w:val="09DCBBF8"/>
    <w:lvl w:ilvl="0" w:tplc="972A8AD2">
      <w:start w:val="1"/>
      <w:numFmt w:val="decimal"/>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1" w15:restartNumberingAfterBreak="0">
    <w:nsid w:val="7FD31800"/>
    <w:multiLevelType w:val="multilevel"/>
    <w:tmpl w:val="B69CF87E"/>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508104191">
    <w:abstractNumId w:val="1"/>
  </w:num>
  <w:num w:numId="2" w16cid:durableId="108016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A57"/>
    <w:rsid w:val="001121A7"/>
    <w:rsid w:val="00140BCE"/>
    <w:rsid w:val="00285859"/>
    <w:rsid w:val="00486971"/>
    <w:rsid w:val="0055641D"/>
    <w:rsid w:val="00562E45"/>
    <w:rsid w:val="006540A9"/>
    <w:rsid w:val="006A5C4B"/>
    <w:rsid w:val="00706FB5"/>
    <w:rsid w:val="007369FF"/>
    <w:rsid w:val="00783FC6"/>
    <w:rsid w:val="00857ADF"/>
    <w:rsid w:val="00864E0D"/>
    <w:rsid w:val="00904BFE"/>
    <w:rsid w:val="00940048"/>
    <w:rsid w:val="009A0A64"/>
    <w:rsid w:val="00BF211D"/>
    <w:rsid w:val="00C11F80"/>
    <w:rsid w:val="00D42E5D"/>
    <w:rsid w:val="00D46186"/>
    <w:rsid w:val="00E77FB2"/>
    <w:rsid w:val="00EC1CB1"/>
    <w:rsid w:val="00EC5A57"/>
    <w:rsid w:val="00FC3A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43991"/>
  <w15:docId w15:val="{5D1C59A1-14FF-4984-B8A9-D0C1DB87B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A57"/>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link w:val="Ttulo1Char"/>
    <w:uiPriority w:val="9"/>
    <w:qFormat/>
    <w:rsid w:val="006540A9"/>
    <w:pPr>
      <w:widowControl w:val="0"/>
      <w:autoSpaceDE w:val="0"/>
      <w:autoSpaceDN w:val="0"/>
      <w:ind w:left="368" w:hanging="266"/>
      <w:outlineLvl w:val="0"/>
    </w:pPr>
    <w:rPr>
      <w:rFonts w:ascii="Arial" w:eastAsia="Arial" w:hAnsi="Arial" w:cs="Arial"/>
      <w:b/>
      <w:bCs/>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EC5A57"/>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character" w:styleId="Hyperlink">
    <w:name w:val="Hyperlink"/>
    <w:basedOn w:val="Fontepargpadro"/>
    <w:uiPriority w:val="99"/>
    <w:unhideWhenUsed/>
    <w:rsid w:val="00EC5A57"/>
    <w:rPr>
      <w:color w:val="0563C1" w:themeColor="hyperlink"/>
      <w:u w:val="single"/>
    </w:rPr>
  </w:style>
  <w:style w:type="paragraph" w:styleId="PargrafodaLista">
    <w:name w:val="List Paragraph"/>
    <w:basedOn w:val="Normal"/>
    <w:uiPriority w:val="34"/>
    <w:qFormat/>
    <w:rsid w:val="00EC5A57"/>
    <w:pPr>
      <w:ind w:left="720"/>
      <w:contextualSpacing/>
    </w:pPr>
  </w:style>
  <w:style w:type="paragraph" w:styleId="Corpodetexto">
    <w:name w:val="Body Text"/>
    <w:basedOn w:val="Normal"/>
    <w:link w:val="CorpodetextoChar"/>
    <w:uiPriority w:val="1"/>
    <w:qFormat/>
    <w:rsid w:val="00EC5A57"/>
    <w:pPr>
      <w:spacing w:after="120"/>
    </w:pPr>
  </w:style>
  <w:style w:type="character" w:customStyle="1" w:styleId="CorpodetextoChar">
    <w:name w:val="Corpo de texto Char"/>
    <w:basedOn w:val="Fontepargpadro"/>
    <w:link w:val="Corpodetexto"/>
    <w:uiPriority w:val="1"/>
    <w:rsid w:val="00EC5A57"/>
    <w:rPr>
      <w:rFonts w:ascii="Times New Roman" w:eastAsia="Times New Roman" w:hAnsi="Times New Roman" w:cs="Times New Roman"/>
      <w:kern w:val="0"/>
      <w:sz w:val="24"/>
      <w:szCs w:val="24"/>
      <w:lang w:eastAsia="pt-BR"/>
      <w14:ligatures w14:val="none"/>
    </w:rPr>
  </w:style>
  <w:style w:type="paragraph" w:styleId="Textodenotaderodap">
    <w:name w:val="footnote text"/>
    <w:basedOn w:val="Normal"/>
    <w:link w:val="TextodenotaderodapChar"/>
    <w:uiPriority w:val="99"/>
    <w:semiHidden/>
    <w:unhideWhenUsed/>
    <w:rsid w:val="00EC5A57"/>
    <w:rPr>
      <w:rFonts w:asciiTheme="minorHAnsi" w:eastAsiaTheme="minorHAnsi" w:hAnsiTheme="minorHAnsi" w:cstheme="minorBidi"/>
      <w:kern w:val="2"/>
      <w:sz w:val="20"/>
      <w:szCs w:val="20"/>
      <w:lang w:eastAsia="en-US"/>
      <w14:ligatures w14:val="standardContextual"/>
    </w:rPr>
  </w:style>
  <w:style w:type="character" w:customStyle="1" w:styleId="TextodenotaderodapChar">
    <w:name w:val="Texto de nota de rodapé Char"/>
    <w:basedOn w:val="Fontepargpadro"/>
    <w:link w:val="Textodenotaderodap"/>
    <w:uiPriority w:val="99"/>
    <w:semiHidden/>
    <w:rsid w:val="00EC5A57"/>
    <w:rPr>
      <w:sz w:val="20"/>
      <w:szCs w:val="20"/>
    </w:rPr>
  </w:style>
  <w:style w:type="character" w:styleId="Refdenotaderodap">
    <w:name w:val="footnote reference"/>
    <w:basedOn w:val="Fontepargpadro"/>
    <w:uiPriority w:val="99"/>
    <w:semiHidden/>
    <w:unhideWhenUsed/>
    <w:rsid w:val="00EC5A57"/>
    <w:rPr>
      <w:vertAlign w:val="superscript"/>
    </w:rPr>
  </w:style>
  <w:style w:type="character" w:customStyle="1" w:styleId="Ttulo1Char">
    <w:name w:val="Título 1 Char"/>
    <w:basedOn w:val="Fontepargpadro"/>
    <w:link w:val="Ttulo1"/>
    <w:uiPriority w:val="9"/>
    <w:rsid w:val="006540A9"/>
    <w:rPr>
      <w:rFonts w:ascii="Arial" w:eastAsia="Arial" w:hAnsi="Arial" w:cs="Arial"/>
      <w:b/>
      <w:bCs/>
      <w:kern w:val="0"/>
      <w:sz w:val="24"/>
      <w:szCs w:val="24"/>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71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penho@quevedos.rs.gov.br" TargetMode="External"/><Relationship Id="rId13" Type="http://schemas.openxmlformats.org/officeDocument/2006/relationships/hyperlink" Target="mailto:financas@quevedos.rs.gov.b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quevedos.rs.gov.br" TargetMode="External"/><Relationship Id="rId12" Type="http://schemas.openxmlformats.org/officeDocument/2006/relationships/hyperlink" Target="mailto:empenho@quevedos.rs.gov.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quevedos.rs.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quevedos.rs.gov.br" TargetMode="External"/><Relationship Id="rId5" Type="http://schemas.openxmlformats.org/officeDocument/2006/relationships/footnotes" Target="footnotes.xml"/><Relationship Id="rId15" Type="http://schemas.openxmlformats.org/officeDocument/2006/relationships/hyperlink" Target="mailto:cpd@quevedos.rs.gov.br" TargetMode="External"/><Relationship Id="rId10" Type="http://schemas.openxmlformats.org/officeDocument/2006/relationships/hyperlink" Target="https://quevedos.rs.gov.br/licitacao/id/104/?dispensa-de-licitacao.html" TargetMode="External"/><Relationship Id="rId4" Type="http://schemas.openxmlformats.org/officeDocument/2006/relationships/webSettings" Target="webSettings.xml"/><Relationship Id="rId9" Type="http://schemas.openxmlformats.org/officeDocument/2006/relationships/hyperlink" Target="mailto:financas@quevedos.rs.gov.br" TargetMode="External"/><Relationship Id="rId14" Type="http://schemas.openxmlformats.org/officeDocument/2006/relationships/hyperlink" Target="mailto:licitacao@quevedos.rs.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2171</Words>
  <Characters>11727</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2024-11-21T19:14:00Z</dcterms:created>
  <dcterms:modified xsi:type="dcterms:W3CDTF">2024-11-21T19:14:00Z</dcterms:modified>
</cp:coreProperties>
</file>