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PROCESSO</w:t>
      </w:r>
      <w:r w:rsidR="00892CA7">
        <w:rPr>
          <w:b/>
          <w:bCs/>
          <w:lang w:val="pt"/>
        </w:rPr>
        <w:t xml:space="preserve"> ADMINISTRATIVO/COMPRAS</w:t>
      </w:r>
      <w:r w:rsidRPr="00C044B7">
        <w:rPr>
          <w:b/>
          <w:bCs/>
          <w:lang w:val="pt"/>
        </w:rPr>
        <w:t xml:space="preserve"> Nº. </w:t>
      </w:r>
      <w:r w:rsidR="003C60A9">
        <w:rPr>
          <w:b/>
          <w:bCs/>
          <w:lang w:val="pt"/>
        </w:rPr>
        <w:t>10</w:t>
      </w:r>
      <w:r w:rsidR="00E16EB3">
        <w:rPr>
          <w:b/>
          <w:bCs/>
          <w:lang w:val="pt"/>
        </w:rPr>
        <w:t>4</w:t>
      </w:r>
      <w:r>
        <w:rPr>
          <w:b/>
          <w:bCs/>
          <w:lang w:val="pt"/>
        </w:rPr>
        <w:t>/</w:t>
      </w:r>
      <w:r w:rsidRPr="00C044B7">
        <w:rPr>
          <w:b/>
          <w:bCs/>
          <w:lang w:val="pt"/>
        </w:rPr>
        <w:t>202</w:t>
      </w:r>
      <w:r w:rsidR="00892CA7">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C60A9">
        <w:rPr>
          <w:b/>
          <w:bCs/>
          <w:lang w:val="pt"/>
        </w:rPr>
        <w:t>5</w:t>
      </w:r>
      <w:r w:rsidR="00296C11">
        <w:rPr>
          <w:b/>
          <w:bCs/>
          <w:lang w:val="pt"/>
        </w:rPr>
        <w:t>7</w:t>
      </w:r>
      <w:r>
        <w:rPr>
          <w:b/>
          <w:bCs/>
          <w:lang w:val="pt"/>
        </w:rPr>
        <w:t>/</w:t>
      </w:r>
      <w:r w:rsidRPr="00C044B7">
        <w:rPr>
          <w:b/>
          <w:bCs/>
          <w:lang w:val="pt"/>
        </w:rPr>
        <w:t>202</w:t>
      </w:r>
      <w:r w:rsidR="00296C11">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COM BASE NO ART. Nº 75, INCISO II da Lei 14.133/</w:t>
      </w:r>
      <w:proofErr w:type="gramStart"/>
      <w:r w:rsidRPr="00C044B7">
        <w:rPr>
          <w:b/>
          <w:bCs/>
          <w:lang w:val="pt"/>
        </w:rPr>
        <w:t>2021</w:t>
      </w:r>
      <w:proofErr w:type="gramEnd"/>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O </w:t>
      </w:r>
      <w:r w:rsidRPr="00C044B7">
        <w:rPr>
          <w:b/>
          <w:lang w:val="pt"/>
        </w:rPr>
        <w:t xml:space="preserve">MUNICÍPIO DE </w:t>
      </w:r>
      <w:r w:rsidR="00892CA7">
        <w:rPr>
          <w:b/>
          <w:lang w:val="pt"/>
        </w:rPr>
        <w:t>QUEVEDOS</w:t>
      </w:r>
      <w:r w:rsidRPr="00C044B7">
        <w:rPr>
          <w:lang w:val="pt"/>
        </w:rPr>
        <w:t xml:space="preserve">, Inscrito no CNPJ Nº </w:t>
      </w:r>
      <w:r w:rsidR="00892CA7">
        <w:rPr>
          <w:lang w:val="pt"/>
        </w:rPr>
        <w:t>94</w:t>
      </w:r>
      <w:r>
        <w:rPr>
          <w:lang w:val="pt"/>
        </w:rPr>
        <w:t>.</w:t>
      </w:r>
      <w:r w:rsidR="00892CA7">
        <w:rPr>
          <w:lang w:val="pt"/>
        </w:rPr>
        <w:t>444</w:t>
      </w:r>
      <w:r>
        <w:rPr>
          <w:lang w:val="pt"/>
        </w:rPr>
        <w:t>.</w:t>
      </w:r>
      <w:r w:rsidR="00892CA7">
        <w:rPr>
          <w:lang w:val="pt"/>
        </w:rPr>
        <w:t>122</w:t>
      </w:r>
      <w:r>
        <w:rPr>
          <w:lang w:val="pt"/>
        </w:rPr>
        <w:t>/0001-</w:t>
      </w:r>
      <w:r w:rsidR="00892CA7">
        <w:rPr>
          <w:lang w:val="pt"/>
        </w:rPr>
        <w:t>10</w:t>
      </w:r>
      <w:r w:rsidRPr="00C044B7">
        <w:rPr>
          <w:lang w:val="pt"/>
        </w:rPr>
        <w:t xml:space="preserve">, com sede na </w:t>
      </w:r>
      <w:r>
        <w:rPr>
          <w:lang w:val="pt"/>
        </w:rPr>
        <w:t xml:space="preserve">Rua </w:t>
      </w:r>
      <w:r w:rsidR="00892CA7">
        <w:rPr>
          <w:lang w:val="pt"/>
        </w:rPr>
        <w:t>Humaitá</w:t>
      </w:r>
      <w:r w:rsidRPr="00C044B7">
        <w:rPr>
          <w:lang w:val="pt"/>
        </w:rPr>
        <w:t xml:space="preserve">, </w:t>
      </w:r>
      <w:r>
        <w:rPr>
          <w:lang w:val="pt"/>
        </w:rPr>
        <w:t>6</w:t>
      </w:r>
      <w:r w:rsidR="00892CA7">
        <w:rPr>
          <w:lang w:val="pt"/>
        </w:rPr>
        <w:t>9</w:t>
      </w:r>
      <w:r w:rsidRPr="00C044B7">
        <w:rPr>
          <w:lang w:val="pt"/>
        </w:rPr>
        <w:t xml:space="preserve">, Centro, </w:t>
      </w:r>
      <w:r w:rsidR="00892CA7">
        <w:rPr>
          <w:lang w:val="pt"/>
        </w:rPr>
        <w:t>Quevedos/RS</w:t>
      </w:r>
      <w:r w:rsidRPr="00C044B7">
        <w:rPr>
          <w:lang w:val="pt"/>
        </w:rPr>
        <w:t xml:space="preserve">, CEP </w:t>
      </w:r>
      <w:r w:rsidR="00892CA7">
        <w:rPr>
          <w:lang w:val="pt"/>
        </w:rPr>
        <w:t>98</w:t>
      </w:r>
      <w:r>
        <w:rPr>
          <w:lang w:val="pt"/>
        </w:rPr>
        <w:t>.</w:t>
      </w:r>
      <w:r w:rsidR="00892CA7">
        <w:rPr>
          <w:lang w:val="pt"/>
        </w:rPr>
        <w:t>140</w:t>
      </w:r>
      <w:r>
        <w:rPr>
          <w:lang w:val="pt"/>
        </w:rPr>
        <w:t>-000</w:t>
      </w:r>
      <w:r w:rsidRPr="00C044B7">
        <w:rPr>
          <w:lang w:val="pt"/>
        </w:rPr>
        <w:t>, por intermédio do Setor de Licitação, torna público que,</w:t>
      </w:r>
      <w:r w:rsidR="00601464">
        <w:rPr>
          <w:lang w:val="pt"/>
        </w:rPr>
        <w:t xml:space="preserve"> PRETENDENDO DISPENSAR A LICITAÇÃO,</w:t>
      </w:r>
      <w:r w:rsidRPr="00C044B7">
        <w:rPr>
          <w:lang w:val="pt"/>
        </w:rPr>
        <w:t xml:space="preserve"> realizará Chamada Pública, com critério de julgamento </w:t>
      </w:r>
      <w:r w:rsidRPr="00C044B7">
        <w:rPr>
          <w:b/>
          <w:lang w:val="pt"/>
        </w:rPr>
        <w:t xml:space="preserve">MENOR PREÇO </w:t>
      </w:r>
      <w:r w:rsidR="00092B29">
        <w:rPr>
          <w:b/>
          <w:lang w:val="pt"/>
        </w:rPr>
        <w:t>TOTAL</w:t>
      </w:r>
      <w:r w:rsidRPr="00C044B7">
        <w:rPr>
          <w:lang w:val="pt"/>
        </w:rPr>
        <w:t xml:space="preserve">, nos termos Artigo nº 75, inciso II da Lei 14.133/2021, e as exigências estabelecidas neste Edital, conforme os critérios e procedimentos a seguir definidos, objetivando obter a melhor proposta, observadas as datas e horários discriminados a seguir: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DATA LIMITE PARA APRESENTAÇÃO D</w:t>
      </w:r>
      <w:r w:rsidR="00601464">
        <w:rPr>
          <w:b/>
          <w:lang w:val="pt"/>
        </w:rPr>
        <w:t>A</w:t>
      </w:r>
      <w:r w:rsidR="003C60A9">
        <w:rPr>
          <w:b/>
          <w:lang w:val="pt"/>
        </w:rPr>
        <w:t xml:space="preserve"> PROPOSTA E DOCUMENTAÇÃO: DIA 19</w:t>
      </w:r>
      <w:r w:rsidRPr="00C044B7">
        <w:rPr>
          <w:b/>
          <w:lang w:val="pt"/>
        </w:rPr>
        <w:t>/</w:t>
      </w:r>
      <w:r w:rsidR="00092B29">
        <w:rPr>
          <w:b/>
          <w:lang w:val="pt"/>
        </w:rPr>
        <w:t>0</w:t>
      </w:r>
      <w:r w:rsidR="003C60A9">
        <w:rPr>
          <w:b/>
          <w:lang w:val="pt"/>
        </w:rPr>
        <w:t>4</w:t>
      </w:r>
      <w:r w:rsidRPr="00C044B7">
        <w:rPr>
          <w:b/>
          <w:lang w:val="pt"/>
        </w:rPr>
        <w:t>/202</w:t>
      </w:r>
      <w:r w:rsidR="00092B29">
        <w:rPr>
          <w:b/>
          <w:lang w:val="pt"/>
        </w:rPr>
        <w:t>4</w:t>
      </w:r>
      <w:r w:rsidRPr="00C044B7">
        <w:rPr>
          <w:b/>
          <w:lang w:val="pt"/>
        </w:rPr>
        <w:t xml:space="preserve">, ÀS </w:t>
      </w:r>
      <w:proofErr w:type="gramStart"/>
      <w:r w:rsidR="00092B29">
        <w:rPr>
          <w:b/>
          <w:lang w:val="pt"/>
        </w:rPr>
        <w:t>17</w:t>
      </w:r>
      <w:r w:rsidRPr="00C044B7">
        <w:rPr>
          <w:b/>
          <w:lang w:val="pt"/>
        </w:rPr>
        <w:t>:</w:t>
      </w:r>
      <w:r w:rsidR="00092B29">
        <w:rPr>
          <w:b/>
          <w:lang w:val="pt"/>
        </w:rPr>
        <w:t>00</w:t>
      </w:r>
      <w:proofErr w:type="gramEnd"/>
      <w:r w:rsidRPr="00C044B7">
        <w:rPr>
          <w:b/>
          <w:lang w:val="pt"/>
        </w:rPr>
        <w:t xml:space="preserve"> HORAS</w:t>
      </w:r>
      <w:r>
        <w:rPr>
          <w:b/>
          <w:lang w:val="pt"/>
        </w:rPr>
        <w:t xml:space="preserve"> via e-mail</w:t>
      </w:r>
      <w:r w:rsidR="00352BCE">
        <w:rPr>
          <w:b/>
          <w:lang w:val="pt"/>
        </w:rPr>
        <w:t xml:space="preserve"> ou entregue no setor de protocolo da Prefeitura – Sala da Chefia de Gabinete</w:t>
      </w:r>
      <w:r>
        <w:rPr>
          <w:b/>
          <w:lang w:val="pt"/>
        </w:rPr>
        <w:t>.</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REFERÊNCIA DE HORÁRIO: HORÁRIO DE BRASÍLIA-DF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601464" w:rsidRDefault="00A37E7D" w:rsidP="00A37E7D">
      <w:pPr>
        <w:tabs>
          <w:tab w:val="left" w:pos="284"/>
        </w:tabs>
        <w:autoSpaceDE w:val="0"/>
        <w:autoSpaceDN w:val="0"/>
        <w:adjustRightInd w:val="0"/>
        <w:spacing w:line="360" w:lineRule="auto"/>
        <w:jc w:val="both"/>
        <w:rPr>
          <w:lang w:val="pt"/>
        </w:rPr>
      </w:pPr>
      <w:r w:rsidRPr="00C044B7">
        <w:rPr>
          <w:b/>
          <w:lang w:val="pt"/>
        </w:rPr>
        <w:t xml:space="preserve">ENDEREÇO ELETRÔNICO PARA ENVIO DA PROPOSTA E DOCUMENTAÇÃO: </w:t>
      </w:r>
      <w:hyperlink r:id="rId9" w:history="1">
        <w:r w:rsidR="00092B29" w:rsidRPr="004D6A80">
          <w:rPr>
            <w:rStyle w:val="Hyperlink"/>
            <w:lang w:val="pt"/>
          </w:rPr>
          <w:t>licitacao@quevedos.rs.gov.br</w:t>
        </w:r>
      </w:hyperlink>
      <w:r w:rsidR="00601464">
        <w:rPr>
          <w:rStyle w:val="Hyperlink"/>
          <w:color w:val="auto"/>
          <w:u w:val="none"/>
          <w:lang w:val="pt"/>
        </w:rPr>
        <w:t xml:space="preserve">, com cópia para </w:t>
      </w:r>
      <w:hyperlink r:id="rId10" w:history="1">
        <w:r w:rsidR="00601464" w:rsidRPr="00A51791">
          <w:rPr>
            <w:rStyle w:val="Hyperlink"/>
            <w:lang w:val="pt"/>
          </w:rPr>
          <w:t>compras@quevedos.rs.gov.br</w:t>
        </w:r>
      </w:hyperlink>
      <w:r w:rsidR="00601464">
        <w:rPr>
          <w:rStyle w:val="Hyperlink"/>
          <w:color w:val="auto"/>
          <w:u w:val="none"/>
          <w:lang w:val="pt"/>
        </w:rPr>
        <w:t xml:space="preserve"> e </w:t>
      </w:r>
      <w:hyperlink r:id="rId11" w:history="1">
        <w:r w:rsidR="00601464" w:rsidRPr="00A51791">
          <w:rPr>
            <w:rStyle w:val="Hyperlink"/>
            <w:lang w:val="pt"/>
          </w:rPr>
          <w:t>financas@quevedos.rs.gov.br</w:t>
        </w:r>
      </w:hyperlink>
      <w:proofErr w:type="gramStart"/>
      <w:r w:rsidR="00601464">
        <w:rPr>
          <w:rStyle w:val="Hyperlink"/>
          <w:color w:val="auto"/>
          <w:u w:val="none"/>
          <w:lang w:val="pt"/>
        </w:rPr>
        <w:t xml:space="preserve"> .</w:t>
      </w:r>
      <w:proofErr w:type="gramEnd"/>
    </w:p>
    <w:p w:rsidR="00A37E7D" w:rsidRDefault="00A37E7D" w:rsidP="00A37E7D">
      <w:pPr>
        <w:tabs>
          <w:tab w:val="left" w:pos="284"/>
        </w:tabs>
        <w:autoSpaceDE w:val="0"/>
        <w:autoSpaceDN w:val="0"/>
        <w:adjustRightInd w:val="0"/>
        <w:spacing w:line="360" w:lineRule="auto"/>
        <w:jc w:val="both"/>
      </w:pPr>
      <w:r w:rsidRPr="00C044B7">
        <w:rPr>
          <w:b/>
          <w:lang w:val="pt"/>
        </w:rPr>
        <w:t>LINK DO EDITAL:</w:t>
      </w:r>
      <w:r w:rsidRPr="00C044B7">
        <w:rPr>
          <w:lang w:val="pt"/>
        </w:rPr>
        <w:t xml:space="preserve"> </w:t>
      </w:r>
      <w:hyperlink r:id="rId12" w:history="1">
        <w:r w:rsidR="00092B29" w:rsidRPr="004D6A80">
          <w:rPr>
            <w:rStyle w:val="Hyperlink"/>
          </w:rPr>
          <w:t>https://quevedos.rs.gov.br/licitacao/id/104/?dispensa-de-licitacao.html</w:t>
        </w:r>
      </w:hyperlink>
      <w:r w:rsidR="00092B29">
        <w:t xml:space="preserve"> </w:t>
      </w:r>
    </w:p>
    <w:p w:rsidR="00092B29" w:rsidRPr="00C044B7" w:rsidRDefault="00092B29"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1.1 Constitui objeto desta Chamada Publica</w:t>
      </w:r>
      <w:r w:rsidR="00092B29">
        <w:rPr>
          <w:lang w:val="pt"/>
        </w:rPr>
        <w:t xml:space="preserve"> a DISPENSA DE LICITAÇÃO PARA</w:t>
      </w:r>
      <w:r w:rsidR="003C60A9">
        <w:rPr>
          <w:lang w:val="pt"/>
        </w:rPr>
        <w:t xml:space="preserve"> </w:t>
      </w:r>
      <w:r w:rsidR="003C60A9">
        <w:rPr>
          <w:b/>
          <w:lang w:val="pt"/>
        </w:rPr>
        <w:t>AQUISIÇÃO DE CANETA PARA APARELHO LASERPULSE PORTÁTIL PARA TRATAMENTO NA UBS</w:t>
      </w:r>
      <w:r w:rsidR="00601464">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 Compõem este Edital, além das condições específicas, os seguintes documentos: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1.2.1 – ANEXO I – TERMO DE REFERÊNCIA;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1.2.2 – ANEXO II – MODELO DE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1.2.3 - ANEXO III - MINUTA DE CONTRATO.</w:t>
      </w:r>
    </w:p>
    <w:p w:rsidR="00352BCE" w:rsidRDefault="00352BCE" w:rsidP="00A37E7D">
      <w:pPr>
        <w:tabs>
          <w:tab w:val="left" w:pos="284"/>
        </w:tabs>
        <w:autoSpaceDE w:val="0"/>
        <w:autoSpaceDN w:val="0"/>
        <w:adjustRightInd w:val="0"/>
        <w:spacing w:line="360" w:lineRule="auto"/>
        <w:jc w:val="both"/>
        <w:rPr>
          <w:b/>
          <w:lang w:val="pt"/>
        </w:rPr>
      </w:pPr>
    </w:p>
    <w:p w:rsidR="00601464" w:rsidRDefault="00601464"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lastRenderedPageBreak/>
        <w:t>2.0 – DOS RECURSOS ORÇAMENTÁRIOS:</w:t>
      </w:r>
      <w:r w:rsidRPr="00C044B7">
        <w:rPr>
          <w:lang w:val="pt"/>
        </w:rPr>
        <w:t xml:space="preserve">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2.1. As despesas decorrentes desta contratação </w:t>
      </w:r>
      <w:r w:rsidR="006E5B7B">
        <w:rPr>
          <w:lang w:val="pt"/>
        </w:rPr>
        <w:t>correrão por conta da</w:t>
      </w:r>
      <w:r w:rsidR="0010128D">
        <w:rPr>
          <w:lang w:val="pt"/>
        </w:rPr>
        <w:t xml:space="preserve"> seguinte dotaç</w:t>
      </w:r>
      <w:r w:rsidR="006E5B7B">
        <w:rPr>
          <w:lang w:val="pt"/>
        </w:rPr>
        <w:t>ão orçamentária</w:t>
      </w:r>
      <w:r w:rsidR="00BD66CD">
        <w:rPr>
          <w:lang w:val="pt"/>
        </w:rPr>
        <w:t>:</w:t>
      </w:r>
    </w:p>
    <w:p w:rsidR="00BD66CD" w:rsidRPr="00BD66CD" w:rsidRDefault="00BD66CD" w:rsidP="00BD66CD">
      <w:pPr>
        <w:pStyle w:val="Default"/>
        <w:spacing w:line="360" w:lineRule="auto"/>
        <w:jc w:val="both"/>
      </w:pPr>
      <w:r w:rsidRPr="00BD66CD">
        <w:tab/>
        <w:t>Órgão: 0</w:t>
      </w:r>
      <w:r w:rsidR="003C60A9">
        <w:t>7</w:t>
      </w:r>
      <w:r w:rsidRPr="00BD66CD">
        <w:t xml:space="preserve"> – Secretaria Municipal de </w:t>
      </w:r>
      <w:r w:rsidR="001E72D6">
        <w:t>Saúde</w:t>
      </w:r>
      <w:r w:rsidRPr="00BD66CD">
        <w:t>;</w:t>
      </w:r>
    </w:p>
    <w:p w:rsidR="00BD66CD" w:rsidRPr="00BD66CD" w:rsidRDefault="00BD66CD" w:rsidP="00BD66CD">
      <w:pPr>
        <w:pStyle w:val="Default"/>
        <w:spacing w:line="360" w:lineRule="auto"/>
        <w:ind w:firstLine="708"/>
        <w:jc w:val="both"/>
        <w:rPr>
          <w:color w:val="auto"/>
        </w:rPr>
      </w:pPr>
      <w:r w:rsidRPr="00BD66CD">
        <w:t>Projeto/Atividade: 20</w:t>
      </w:r>
      <w:r w:rsidR="001E72D6">
        <w:t>24</w:t>
      </w:r>
      <w:r w:rsidRPr="00BD66CD">
        <w:t xml:space="preserve"> – </w:t>
      </w:r>
      <w:r w:rsidR="00352BCE">
        <w:t>Manutenção</w:t>
      </w:r>
      <w:r w:rsidR="00601464">
        <w:t xml:space="preserve"> d</w:t>
      </w:r>
      <w:r w:rsidR="001E72D6">
        <w:t>os Serviços Médicos, Hospitalares, Ambulatoriais e Odontológicos</w:t>
      </w:r>
      <w:r w:rsidR="00352BCE">
        <w:t>;</w:t>
      </w:r>
    </w:p>
    <w:p w:rsidR="00BD66CD" w:rsidRPr="00BD66CD" w:rsidRDefault="00BD66CD" w:rsidP="00BD66CD">
      <w:pPr>
        <w:pStyle w:val="Default"/>
        <w:spacing w:line="360" w:lineRule="auto"/>
        <w:ind w:firstLine="708"/>
        <w:jc w:val="both"/>
        <w:rPr>
          <w:color w:val="auto"/>
        </w:rPr>
      </w:pPr>
      <w:r w:rsidRPr="00BD66CD">
        <w:t>Elemento de Despesa: 33.90.30.</w:t>
      </w:r>
      <w:r>
        <w:t>00</w:t>
      </w:r>
      <w:r w:rsidRPr="00BD66CD">
        <w:t>.00.00.00</w:t>
      </w:r>
      <w:r w:rsidR="001E72D6">
        <w:t xml:space="preserve"> </w:t>
      </w:r>
      <w:proofErr w:type="gramStart"/>
      <w:r w:rsidR="001E72D6">
        <w:t>0600</w:t>
      </w:r>
      <w:r w:rsidRPr="00BD66CD">
        <w:t xml:space="preserve"> – Material de Consumo – </w:t>
      </w:r>
      <w:r w:rsidRPr="00BD66CD">
        <w:rPr>
          <w:color w:val="auto"/>
        </w:rPr>
        <w:t xml:space="preserve">Recurso </w:t>
      </w:r>
      <w:r w:rsidR="001E72D6">
        <w:rPr>
          <w:color w:val="auto"/>
        </w:rPr>
        <w:t>298</w:t>
      </w:r>
      <w:proofErr w:type="gramEnd"/>
      <w:r w:rsidRPr="00BD66CD">
        <w:rPr>
          <w:color w:val="auto"/>
        </w:rPr>
        <w:t>;</w:t>
      </w:r>
    </w:p>
    <w:p w:rsidR="00352BCE" w:rsidRDefault="00352BCE" w:rsidP="00A37E7D">
      <w:pPr>
        <w:tabs>
          <w:tab w:val="left" w:pos="284"/>
        </w:tabs>
        <w:autoSpaceDE w:val="0"/>
        <w:autoSpaceDN w:val="0"/>
        <w:adjustRightInd w:val="0"/>
        <w:spacing w:line="360" w:lineRule="auto"/>
        <w:jc w:val="both"/>
        <w:rPr>
          <w:b/>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3.0 – DO VALOR ESTIMADO: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3.1 - O valor global estimado para contratação será de R$ </w:t>
      </w:r>
      <w:r w:rsidR="006E5B7B">
        <w:rPr>
          <w:lang w:val="pt"/>
        </w:rPr>
        <w:t>1</w:t>
      </w:r>
      <w:r w:rsidR="00352BCE">
        <w:rPr>
          <w:lang w:val="pt"/>
        </w:rPr>
        <w:t>.</w:t>
      </w:r>
      <w:r w:rsidR="002A69E3">
        <w:rPr>
          <w:lang w:val="pt"/>
        </w:rPr>
        <w:t>101</w:t>
      </w:r>
      <w:r w:rsidR="00352BCE">
        <w:rPr>
          <w:lang w:val="pt"/>
        </w:rPr>
        <w:t>,</w:t>
      </w:r>
      <w:r w:rsidR="002A69E3">
        <w:rPr>
          <w:lang w:val="pt"/>
        </w:rPr>
        <w:t>16</w:t>
      </w:r>
      <w:r w:rsidRPr="00C044B7">
        <w:rPr>
          <w:lang w:val="pt"/>
        </w:rPr>
        <w:t xml:space="preserve"> (</w:t>
      </w:r>
      <w:r>
        <w:rPr>
          <w:lang w:val="pt"/>
        </w:rPr>
        <w:t xml:space="preserve">mil e </w:t>
      </w:r>
      <w:r w:rsidR="002A69E3">
        <w:rPr>
          <w:lang w:val="pt"/>
        </w:rPr>
        <w:t>c</w:t>
      </w:r>
      <w:r>
        <w:rPr>
          <w:lang w:val="pt"/>
        </w:rPr>
        <w:t>ento</w:t>
      </w:r>
      <w:r w:rsidR="002A69E3">
        <w:rPr>
          <w:lang w:val="pt"/>
        </w:rPr>
        <w:t xml:space="preserve"> e </w:t>
      </w:r>
      <w:proofErr w:type="gramStart"/>
      <w:r w:rsidR="002A69E3">
        <w:rPr>
          <w:lang w:val="pt"/>
        </w:rPr>
        <w:t>um</w:t>
      </w:r>
      <w:r w:rsidR="006E5B7B">
        <w:rPr>
          <w:lang w:val="pt"/>
        </w:rPr>
        <w:t xml:space="preserve"> reais</w:t>
      </w:r>
      <w:proofErr w:type="gramEnd"/>
      <w:r>
        <w:rPr>
          <w:lang w:val="pt"/>
        </w:rPr>
        <w:t xml:space="preserve"> e </w:t>
      </w:r>
      <w:r w:rsidR="002A69E3">
        <w:rPr>
          <w:lang w:val="pt"/>
        </w:rPr>
        <w:t>dezesseis</w:t>
      </w:r>
      <w:r w:rsidR="006E5B7B">
        <w:rPr>
          <w:lang w:val="pt"/>
        </w:rPr>
        <w:t xml:space="preserve"> centavos</w:t>
      </w:r>
      <w:r>
        <w:rPr>
          <w:lang w:val="pt"/>
        </w:rPr>
        <w:t>)</w:t>
      </w:r>
      <w:r w:rsidRPr="00C044B7">
        <w:rPr>
          <w:lang w:val="pt"/>
        </w:rPr>
        <w:t>.</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4.0 – PERÍODO PARA ENVIO DA DOCUMENTAÇÃO DE HABILITAÇÃO E PROPOSTA DE PREÇO/COTAÇÃO: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w:t>
      </w:r>
      <w:proofErr w:type="gramStart"/>
      <w:r w:rsidRPr="00C044B7">
        <w:rPr>
          <w:lang w:val="pt"/>
        </w:rPr>
        <w:t>A presente</w:t>
      </w:r>
      <w:proofErr w:type="gramEnd"/>
      <w:r w:rsidRPr="00C044B7">
        <w:rPr>
          <w:lang w:val="pt"/>
        </w:rPr>
        <w:t xml:space="preserve"> CHAMADA PUBLICA ficará ABERTA POR UM PERÍODO DE </w:t>
      </w:r>
      <w:r w:rsidR="002A69E3">
        <w:rPr>
          <w:lang w:val="pt"/>
        </w:rPr>
        <w:t>4</w:t>
      </w:r>
      <w:r w:rsidRPr="00C044B7">
        <w:rPr>
          <w:lang w:val="pt"/>
        </w:rPr>
        <w:t xml:space="preserve"> (</w:t>
      </w:r>
      <w:r w:rsidR="002A69E3">
        <w:rPr>
          <w:lang w:val="pt"/>
        </w:rPr>
        <w:t>quatro</w:t>
      </w:r>
      <w:r w:rsidRPr="00C044B7">
        <w:rPr>
          <w:lang w:val="pt"/>
        </w:rPr>
        <w:t xml:space="preserve">) DIAS ÚTEIS, a partir da data da divulgação no site, e os respectivos documentos deverão ser encaminhados ao e-mail: </w:t>
      </w:r>
      <w:hyperlink r:id="rId13" w:history="1">
        <w:r w:rsidR="00352BCE" w:rsidRPr="004D6A80">
          <w:rPr>
            <w:rStyle w:val="Hyperlink"/>
            <w:lang w:val="pt"/>
          </w:rPr>
          <w:t>licitacao@quevedos.rs.gov.br</w:t>
        </w:r>
      </w:hyperlink>
      <w:r w:rsidR="006E5B7B">
        <w:rPr>
          <w:rStyle w:val="Hyperlink"/>
          <w:color w:val="auto"/>
          <w:u w:val="none"/>
          <w:lang w:val="pt"/>
        </w:rPr>
        <w:t xml:space="preserve">, com cópia para </w:t>
      </w:r>
      <w:hyperlink r:id="rId14" w:history="1">
        <w:r w:rsidR="006E5B7B" w:rsidRPr="00A51791">
          <w:rPr>
            <w:rStyle w:val="Hyperlink"/>
            <w:lang w:val="pt"/>
          </w:rPr>
          <w:t>compras@quevedos.rs.gov.br</w:t>
        </w:r>
      </w:hyperlink>
      <w:r w:rsidR="006E5B7B">
        <w:rPr>
          <w:rStyle w:val="Hyperlink"/>
          <w:color w:val="auto"/>
          <w:u w:val="none"/>
          <w:lang w:val="pt"/>
        </w:rPr>
        <w:t xml:space="preserve"> e </w:t>
      </w:r>
      <w:hyperlink r:id="rId15" w:history="1">
        <w:r w:rsidR="006E5B7B" w:rsidRPr="00A51791">
          <w:rPr>
            <w:rStyle w:val="Hyperlink"/>
            <w:lang w:val="pt"/>
          </w:rPr>
          <w:t>financas@quevedos.rs.gov.br</w:t>
        </w:r>
      </w:hyperlink>
      <w:r w:rsidR="006E5B7B">
        <w:rPr>
          <w:rStyle w:val="Hyperlink"/>
          <w:color w:val="auto"/>
          <w:u w:val="none"/>
          <w:lang w:val="pt"/>
        </w:rPr>
        <w:t xml:space="preserve">, </w:t>
      </w:r>
      <w:r w:rsidRPr="00C044B7">
        <w:rPr>
          <w:lang w:val="pt"/>
        </w:rPr>
        <w:t>ou</w:t>
      </w:r>
      <w:r w:rsidR="006E5B7B">
        <w:rPr>
          <w:lang w:val="pt"/>
        </w:rPr>
        <w:t xml:space="preserve"> ainda</w:t>
      </w:r>
      <w:r w:rsidRPr="00C044B7">
        <w:rPr>
          <w:lang w:val="pt"/>
        </w:rPr>
        <w:t xml:space="preserve"> mediante protocolo n</w:t>
      </w:r>
      <w:r w:rsidR="00352BCE">
        <w:rPr>
          <w:lang w:val="pt"/>
        </w:rPr>
        <w:t>a</w:t>
      </w:r>
      <w:r w:rsidRPr="00C044B7">
        <w:rPr>
          <w:lang w:val="pt"/>
        </w:rPr>
        <w:t xml:space="preserve"> </w:t>
      </w:r>
      <w:r w:rsidR="00352BCE">
        <w:rPr>
          <w:lang w:val="pt"/>
        </w:rPr>
        <w:t>sala da Chefia de Gabinete</w:t>
      </w:r>
      <w:r w:rsidRPr="00C044B7">
        <w:rPr>
          <w:lang w:val="pt"/>
        </w:rPr>
        <w:t xml:space="preserve">, </w:t>
      </w:r>
      <w:r w:rsidR="00352BCE">
        <w:rPr>
          <w:lang w:val="pt"/>
        </w:rPr>
        <w:t>devendo</w:t>
      </w:r>
      <w:r w:rsidRPr="00C044B7">
        <w:rPr>
          <w:lang w:val="pt"/>
        </w:rPr>
        <w:t xml:space="preserve"> faze</w:t>
      </w:r>
      <w:r w:rsidR="00352BCE">
        <w:rPr>
          <w:lang w:val="pt"/>
        </w:rPr>
        <w:t>r</w:t>
      </w:r>
      <w:r w:rsidRPr="00C044B7">
        <w:rPr>
          <w:lang w:val="pt"/>
        </w:rPr>
        <w:t xml:space="preserve"> referência</w:t>
      </w:r>
      <w:r w:rsidR="00352BCE">
        <w:rPr>
          <w:lang w:val="pt"/>
        </w:rPr>
        <w:t xml:space="preserve"> ao número dest</w:t>
      </w:r>
      <w:r w:rsidRPr="00C044B7">
        <w:rPr>
          <w:lang w:val="pt"/>
        </w:rPr>
        <w:t>a DISPENSA.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4.1.1 Limite para Apresentação da Proposta de Preços: </w:t>
      </w:r>
      <w:r w:rsidR="002A69E3">
        <w:rPr>
          <w:lang w:val="pt"/>
        </w:rPr>
        <w:t>19</w:t>
      </w:r>
      <w:r w:rsidRPr="00C044B7">
        <w:rPr>
          <w:lang w:val="pt"/>
        </w:rPr>
        <w:t>/</w:t>
      </w:r>
      <w:r w:rsidR="00352BCE">
        <w:rPr>
          <w:lang w:val="pt"/>
        </w:rPr>
        <w:t>0</w:t>
      </w:r>
      <w:r w:rsidR="002A69E3">
        <w:rPr>
          <w:lang w:val="pt"/>
        </w:rPr>
        <w:t>4</w:t>
      </w:r>
      <w:r w:rsidRPr="00C044B7">
        <w:rPr>
          <w:lang w:val="pt"/>
        </w:rPr>
        <w:t>/202</w:t>
      </w:r>
      <w:r w:rsidR="00352BCE">
        <w:rPr>
          <w:lang w:val="pt"/>
        </w:rPr>
        <w:t>4</w:t>
      </w:r>
      <w:r w:rsidRPr="00C044B7">
        <w:rPr>
          <w:lang w:val="pt"/>
        </w:rPr>
        <w:t xml:space="preserve"> às </w:t>
      </w:r>
      <w:proofErr w:type="gramStart"/>
      <w:r w:rsidR="00352BCE">
        <w:rPr>
          <w:lang w:val="pt"/>
        </w:rPr>
        <w:t>17:00</w:t>
      </w:r>
      <w:proofErr w:type="gramEnd"/>
      <w:r w:rsidR="00352BCE">
        <w:rPr>
          <w:lang w:val="pt"/>
        </w:rPr>
        <w:t xml:space="preserve"> </w:t>
      </w:r>
      <w:r w:rsidRPr="00C044B7">
        <w:rPr>
          <w:lang w:val="pt"/>
        </w:rPr>
        <w:t>h</w:t>
      </w:r>
      <w:r w:rsidR="00352BCE">
        <w:rPr>
          <w:lang w:val="pt"/>
        </w:rPr>
        <w:t>oras;</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4.1.2 </w:t>
      </w:r>
      <w:r w:rsidRPr="00C044B7">
        <w:rPr>
          <w:highlight w:val="white"/>
          <w:lang w:val="pt"/>
        </w:rPr>
        <w:t>O fornecedor interessado, após a divulgação do aviso de contratação direta, encaminhará, por meio eletrônico ou por protocolo, no setor de licitações, a proposta com a descrição do objeto ofertado, a marca do produto, quando for o caso, e o preço, até a data e o horário estabelecidos para abertura do procedimento, devendo, ainda, apresentar declarações com as seguintes informações:</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 - </w:t>
      </w:r>
      <w:proofErr w:type="gramStart"/>
      <w:r w:rsidRPr="00C044B7">
        <w:rPr>
          <w:highlight w:val="white"/>
          <w:lang w:val="pt"/>
        </w:rPr>
        <w:t>a inexistência de fato impeditivo</w:t>
      </w:r>
      <w:proofErr w:type="gramEnd"/>
      <w:r w:rsidRPr="00C044B7">
        <w:rPr>
          <w:highlight w:val="white"/>
          <w:lang w:val="pt"/>
        </w:rPr>
        <w:t xml:space="preserve"> para licitar ou contratar com a Administração Pública;</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 - o enquadramento na condição de microempresa e empresa de pequeno porte, nos termos da Lei Complementar nº 123, de 2006, quando couber;</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III - o pleno conhecimento e aceitação das regras e das condições gerais da contratação, constantes do procedimento;</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 xml:space="preserve">IV - o cumprimento das exigências de reserva de cargos para pessoa com deficiência e para reabilitado da Previdência Social, de que trata o art. 93 da Lei nº 8.213, de 24 de julho de 1991, se couber; </w:t>
      </w:r>
      <w:proofErr w:type="gramStart"/>
      <w:r w:rsidRPr="00C044B7">
        <w:rPr>
          <w:highlight w:val="white"/>
          <w:lang w:val="pt"/>
        </w:rPr>
        <w:t>e</w:t>
      </w:r>
      <w:proofErr w:type="gramEnd"/>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highlight w:val="white"/>
          <w:lang w:val="pt"/>
        </w:rPr>
        <w:t>V - o cumprimento do disposto no inciso VI do art. 68 da Lei nº 14.133, de 2021 (Não emprega menor).</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4.1.2.1 A Proposta de preço deverá ser apresentada conforme modelo constante no Anexo II deste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4.1.2.2 As propostas de preço que não estiverem em consonância com as exigências deste Edital serão desconsideradas julgando-se pela desclassificação.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4.1.2.3 Os preços ofertados não poderão exceder os valores unitários, constantes neste Edital, devendo obedecer ao valor estipulado pela administração. </w:t>
      </w:r>
    </w:p>
    <w:p w:rsidR="00A37E7D" w:rsidRPr="00C044B7" w:rsidRDefault="00A37E7D" w:rsidP="00A37E7D">
      <w:pPr>
        <w:tabs>
          <w:tab w:val="left" w:pos="284"/>
        </w:tabs>
        <w:autoSpaceDE w:val="0"/>
        <w:autoSpaceDN w:val="0"/>
        <w:adjustRightInd w:val="0"/>
        <w:spacing w:line="360" w:lineRule="auto"/>
        <w:jc w:val="both"/>
        <w:rPr>
          <w:highlight w:val="white"/>
          <w:lang w:val="pt"/>
        </w:rPr>
      </w:pPr>
      <w:r w:rsidRPr="00C044B7">
        <w:rPr>
          <w:lang w:val="pt"/>
        </w:rPr>
        <w:t xml:space="preserve">4.2 - </w:t>
      </w:r>
      <w:r w:rsidRPr="00C044B7">
        <w:rPr>
          <w:highlight w:val="white"/>
          <w:lang w:val="pt"/>
        </w:rPr>
        <w:t xml:space="preserve">Os documentos necessários à habilitação deverão ser enviados </w:t>
      </w:r>
      <w:proofErr w:type="gramStart"/>
      <w:r w:rsidRPr="00C044B7">
        <w:rPr>
          <w:highlight w:val="white"/>
          <w:lang w:val="pt"/>
        </w:rPr>
        <w:t>após</w:t>
      </w:r>
      <w:proofErr w:type="gramEnd"/>
      <w:r w:rsidRPr="00C044B7">
        <w:rPr>
          <w:highlight w:val="white"/>
          <w:lang w:val="pt"/>
        </w:rPr>
        <w:t xml:space="preserve"> solicitado pelo Setor </w:t>
      </w:r>
      <w:r w:rsidR="00352BCE">
        <w:rPr>
          <w:highlight w:val="white"/>
          <w:lang w:val="pt"/>
        </w:rPr>
        <w:t>de Compras</w:t>
      </w:r>
      <w:r w:rsidRPr="00C044B7">
        <w:rPr>
          <w:highlight w:val="white"/>
          <w:lang w:val="pt"/>
        </w:rPr>
        <w:t xml:space="preserve"> que comunicará a empresa vencedora, ou seja, de melhor proposta para apresentar, via e-mail ou protocolado no setor de licitação, 03 (três) dias após considerada vencedora:</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4.2 Habilitação: </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4.2.1. HABILITAÇÃO JURÍDICA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lang w:val="pt"/>
        </w:rPr>
        <w:t>4.2.1. Ato constitutivo, estatuto ou contrato social em vigor, devidamente registrado, em se tratando de sociedades comerciais, e, no caso de sociedades por ações, acompanhado de documentos de eleição de seus administradores; ou registro comercial, no caso de empresa individual.</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4.2.2. QUALIFICAÇÃO ECONÔMICA FINANCEIRA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4.2.2.1</w:t>
      </w:r>
      <w:r w:rsidRPr="00C044B7">
        <w:rPr>
          <w:b/>
          <w:bCs/>
          <w:lang w:val="pt"/>
        </w:rPr>
        <w:t xml:space="preserve"> - </w:t>
      </w:r>
      <w:r w:rsidRPr="00C044B7">
        <w:rPr>
          <w:lang w:val="pt"/>
        </w:rPr>
        <w:t>Certidão negativa de falência ou concordata com sua expedição nunca superior a três meses da abertura deste processo, referente à comarca de domicilio da empresa licitante.</w:t>
      </w:r>
    </w:p>
    <w:p w:rsidR="00A37E7D" w:rsidRPr="00C044B7" w:rsidRDefault="00A37E7D" w:rsidP="00A37E7D">
      <w:pPr>
        <w:tabs>
          <w:tab w:val="left" w:pos="284"/>
        </w:tabs>
        <w:suppressAutoHyphens/>
        <w:autoSpaceDE w:val="0"/>
        <w:autoSpaceDN w:val="0"/>
        <w:adjustRightInd w:val="0"/>
        <w:spacing w:line="360" w:lineRule="auto"/>
        <w:jc w:val="both"/>
        <w:rPr>
          <w:bCs/>
          <w:lang w:val="pt"/>
        </w:rPr>
      </w:pPr>
      <w:r w:rsidRPr="00C044B7">
        <w:rPr>
          <w:bCs/>
          <w:lang w:val="pt"/>
        </w:rPr>
        <w:t>4.2.3. REGULARIDADE FISCAL E TRABALHISTA</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4.2.3.1</w:t>
      </w:r>
      <w:r w:rsidRPr="00C044B7">
        <w:rPr>
          <w:b/>
          <w:bCs/>
          <w:lang w:val="pt"/>
        </w:rPr>
        <w:t xml:space="preserve"> - </w:t>
      </w:r>
      <w:r w:rsidRPr="00C044B7">
        <w:rPr>
          <w:lang w:val="pt"/>
        </w:rPr>
        <w:t>Certificado de Regularidade para com o FGTS, expedido pela Caixa Econômica Federal ou prova equivalente que comprove, inequivocamente, a regularidade de situação.</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4.2.3.2</w:t>
      </w:r>
      <w:r w:rsidRPr="00C044B7">
        <w:rPr>
          <w:lang w:val="pt"/>
        </w:rPr>
        <w:t xml:space="preserve"> - Certidão de regularidade para com a fazenda estadual e municipal do domicilio da empresa licitante. </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4.2.3.4</w:t>
      </w:r>
      <w:r w:rsidRPr="00C044B7">
        <w:rPr>
          <w:lang w:val="pt"/>
        </w:rPr>
        <w:t xml:space="preserve"> – Certidão conjunta de regularidade da receita federal e tributos federais e dívida ativa da União e INSS.</w:t>
      </w:r>
    </w:p>
    <w:p w:rsidR="00A37E7D" w:rsidRPr="00C044B7" w:rsidRDefault="00A37E7D" w:rsidP="00A37E7D">
      <w:pPr>
        <w:tabs>
          <w:tab w:val="left" w:pos="284"/>
        </w:tabs>
        <w:suppressAutoHyphens/>
        <w:autoSpaceDE w:val="0"/>
        <w:autoSpaceDN w:val="0"/>
        <w:adjustRightInd w:val="0"/>
        <w:spacing w:line="360" w:lineRule="auto"/>
        <w:jc w:val="both"/>
        <w:rPr>
          <w:lang w:val="pt"/>
        </w:rPr>
      </w:pPr>
      <w:r w:rsidRPr="00C044B7">
        <w:rPr>
          <w:bCs/>
          <w:lang w:val="pt"/>
        </w:rPr>
        <w:t>4.2.3.5 –</w:t>
      </w:r>
      <w:r w:rsidRPr="00C044B7">
        <w:rPr>
          <w:b/>
          <w:bCs/>
          <w:lang w:val="pt"/>
        </w:rPr>
        <w:t xml:space="preserve"> </w:t>
      </w:r>
      <w:r w:rsidRPr="00C044B7">
        <w:rPr>
          <w:lang w:val="pt"/>
        </w:rPr>
        <w:t>CND TRABALHISTA.</w:t>
      </w:r>
    </w:p>
    <w:p w:rsidR="00386217" w:rsidRPr="00C044B7" w:rsidRDefault="00386217" w:rsidP="00A37E7D">
      <w:pPr>
        <w:tabs>
          <w:tab w:val="left" w:pos="284"/>
        </w:tabs>
        <w:suppressAutoHyphen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5.0 – DO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ocorrerá dentro de </w:t>
      </w:r>
      <w:r w:rsidR="00386217">
        <w:rPr>
          <w:lang w:val="pt"/>
        </w:rPr>
        <w:t>15</w:t>
      </w:r>
      <w:r w:rsidRPr="00C044B7">
        <w:rPr>
          <w:lang w:val="pt"/>
        </w:rPr>
        <w:t xml:space="preserve"> (</w:t>
      </w:r>
      <w:r w:rsidR="00386217">
        <w:rPr>
          <w:lang w:val="pt"/>
        </w:rPr>
        <w:t>quinze</w:t>
      </w:r>
      <w:r w:rsidR="006E5B7B">
        <w:rPr>
          <w:lang w:val="pt"/>
        </w:rPr>
        <w:t>) dias, após o</w:t>
      </w:r>
      <w:r w:rsidRPr="00C044B7">
        <w:rPr>
          <w:lang w:val="pt"/>
        </w:rPr>
        <w:t xml:space="preserve"> efeti</w:t>
      </w:r>
      <w:r w:rsidR="006E5B7B">
        <w:rPr>
          <w:lang w:val="pt"/>
        </w:rPr>
        <w:t>vo</w:t>
      </w:r>
      <w:r w:rsidRPr="00C044B7">
        <w:rPr>
          <w:lang w:val="pt"/>
        </w:rPr>
        <w:t xml:space="preserve"> </w:t>
      </w:r>
      <w:r w:rsidR="006E5B7B">
        <w:rPr>
          <w:lang w:val="pt"/>
        </w:rPr>
        <w:t>fornecimento</w:t>
      </w:r>
      <w:r w:rsidRPr="00C044B7">
        <w:rPr>
          <w:lang w:val="pt"/>
        </w:rPr>
        <w:t>, mediante apresentação de nota fiscal e após atesto do setor competente, nos termos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Para realização dos pagamentos, o licitante vencedor deverá manter a regularidade fiscal apresentada durante processo de habilitação;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6.0 – DAS DISPOSIÇÕES GERAIS: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6.1. Poderá o Município revogar o presente Edital da Chamada Pública, no todo ou em parte, por conveniência administrativa e interesse público, decorrente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6.2. O Município deverá anular o presente Edital da Chamada Pública, no todo ou em parte, sempre que acontecer ilegalidade, de ofício ou por provocação.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6.3. A anulação do procedimento de Chamada Pública, não gera direito à indenização, ressalvada o disposto no parágrafo único do art. 71 da Lei Federal nº 14.133/21.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6.4. Após a fase de classificação das propostas, não cabe desistência da mesma, salvo por motivo justo decorrente de fato superveniente e aceito pelo Município.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386217" w:rsidP="00A37E7D">
      <w:pPr>
        <w:tabs>
          <w:tab w:val="left" w:pos="284"/>
        </w:tabs>
        <w:autoSpaceDE w:val="0"/>
        <w:autoSpaceDN w:val="0"/>
        <w:adjustRightInd w:val="0"/>
        <w:spacing w:line="360" w:lineRule="auto"/>
        <w:jc w:val="center"/>
        <w:rPr>
          <w:lang w:val="pt"/>
        </w:rPr>
      </w:pPr>
      <w:r>
        <w:rPr>
          <w:lang w:val="pt"/>
        </w:rPr>
        <w:t>Quevedos/RS</w:t>
      </w:r>
      <w:r w:rsidR="00A37E7D" w:rsidRPr="00C044B7">
        <w:rPr>
          <w:lang w:val="pt"/>
        </w:rPr>
        <w:t xml:space="preserve">, </w:t>
      </w:r>
      <w:r w:rsidR="002A69E3">
        <w:rPr>
          <w:lang w:val="pt"/>
        </w:rPr>
        <w:t>15</w:t>
      </w:r>
      <w:r w:rsidR="00A37E7D" w:rsidRPr="00C044B7">
        <w:rPr>
          <w:lang w:val="pt"/>
        </w:rPr>
        <w:t xml:space="preserve"> de </w:t>
      </w:r>
      <w:r w:rsidR="002A69E3">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2A69E3"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Pr="00C044B7" w:rsidRDefault="002A69E3" w:rsidP="00A37E7D">
      <w:pPr>
        <w:tabs>
          <w:tab w:val="left" w:pos="284"/>
        </w:tabs>
        <w:autoSpaceDE w:val="0"/>
        <w:autoSpaceDN w:val="0"/>
        <w:adjustRightInd w:val="0"/>
        <w:spacing w:line="360" w:lineRule="auto"/>
        <w:jc w:val="center"/>
        <w:rPr>
          <w:lang w:val="pt"/>
        </w:rPr>
      </w:pPr>
      <w:r>
        <w:rPr>
          <w:lang w:val="pt"/>
        </w:rPr>
        <w:t>Prefeita</w:t>
      </w:r>
    </w:p>
    <w:p w:rsidR="00A37E7D" w:rsidRPr="00C044B7"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6E5B7B" w:rsidRDefault="006E5B7B" w:rsidP="00A37E7D">
      <w:pPr>
        <w:tabs>
          <w:tab w:val="left" w:pos="284"/>
        </w:tabs>
        <w:autoSpaceDE w:val="0"/>
        <w:autoSpaceDN w:val="0"/>
        <w:adjustRightInd w:val="0"/>
        <w:spacing w:line="360" w:lineRule="auto"/>
        <w:jc w:val="center"/>
        <w:rPr>
          <w:b/>
          <w:bCs/>
          <w:lang w:val="pt"/>
        </w:rPr>
      </w:pPr>
    </w:p>
    <w:p w:rsidR="00386217" w:rsidRDefault="00386217" w:rsidP="00A37E7D">
      <w:pPr>
        <w:tabs>
          <w:tab w:val="left" w:pos="284"/>
        </w:tabs>
        <w:autoSpaceDE w:val="0"/>
        <w:autoSpaceDN w:val="0"/>
        <w:adjustRightInd w:val="0"/>
        <w:spacing w:line="360" w:lineRule="auto"/>
        <w:jc w:val="center"/>
        <w:rPr>
          <w:b/>
          <w:bCs/>
          <w:lang w:val="pt"/>
        </w:rPr>
      </w:pPr>
    </w:p>
    <w:p w:rsidR="00A37E7D" w:rsidRDefault="00A37E7D" w:rsidP="00A37E7D">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2A69E3">
        <w:rPr>
          <w:b/>
          <w:bCs/>
          <w:lang w:val="pt"/>
        </w:rPr>
        <w:t>10</w:t>
      </w:r>
      <w:r w:rsidR="006E5B7B">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2A69E3">
        <w:rPr>
          <w:b/>
          <w:bCs/>
          <w:lang w:val="pt"/>
        </w:rPr>
        <w:t>5</w:t>
      </w:r>
      <w:r>
        <w:rPr>
          <w:b/>
          <w:bCs/>
          <w:lang w:val="pt"/>
        </w:rPr>
        <w:t>7/</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ANEXO I</w:t>
      </w: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DISPENSA DE VALOR COM BASE NO ART. Nº 75, INCISO II da Lei 14.133/</w:t>
      </w:r>
      <w:proofErr w:type="gramStart"/>
      <w:r w:rsidRPr="00C044B7">
        <w:rPr>
          <w:b/>
          <w:bCs/>
          <w:lang w:val="pt"/>
        </w:rPr>
        <w:t>2021</w:t>
      </w:r>
      <w:proofErr w:type="gramEnd"/>
    </w:p>
    <w:p w:rsidR="00A25F61" w:rsidRDefault="00A25F61" w:rsidP="00A37E7D">
      <w:pPr>
        <w:tabs>
          <w:tab w:val="left" w:pos="284"/>
        </w:tabs>
        <w:autoSpaceDE w:val="0"/>
        <w:autoSpaceDN w:val="0"/>
        <w:adjustRightInd w:val="0"/>
        <w:spacing w:line="360" w:lineRule="auto"/>
        <w:jc w:val="center"/>
        <w:rPr>
          <w:b/>
          <w:bCs/>
          <w:lang w:val="pt"/>
        </w:rPr>
      </w:pPr>
    </w:p>
    <w:p w:rsidR="00A37E7D" w:rsidRPr="00C044B7" w:rsidRDefault="00A37E7D" w:rsidP="00A37E7D">
      <w:pPr>
        <w:tabs>
          <w:tab w:val="left" w:pos="284"/>
        </w:tabs>
        <w:autoSpaceDE w:val="0"/>
        <w:autoSpaceDN w:val="0"/>
        <w:adjustRightInd w:val="0"/>
        <w:spacing w:line="360" w:lineRule="auto"/>
        <w:jc w:val="center"/>
        <w:rPr>
          <w:b/>
          <w:bCs/>
          <w:lang w:val="pt"/>
        </w:rPr>
      </w:pPr>
      <w:r w:rsidRPr="00C044B7">
        <w:rPr>
          <w:b/>
          <w:bCs/>
          <w:lang w:val="pt"/>
        </w:rPr>
        <w:t>TERMO DE REFERÊNCIA</w:t>
      </w:r>
    </w:p>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 DO OBJETO: </w:t>
      </w:r>
    </w:p>
    <w:p w:rsidR="00A37E7D" w:rsidRPr="00C044B7" w:rsidRDefault="00554399"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Constitui o objeto do presente Termo de Referência a </w:t>
      </w:r>
      <w:r w:rsidR="00C13AD4" w:rsidRPr="00C044B7">
        <w:rPr>
          <w:b/>
          <w:lang w:val="pt"/>
        </w:rPr>
        <w:t xml:space="preserve">CONTRATAÇÃO DE EMPRESA </w:t>
      </w:r>
      <w:r w:rsidR="00C13AD4">
        <w:rPr>
          <w:b/>
          <w:lang w:val="pt"/>
        </w:rPr>
        <w:t xml:space="preserve">PARA </w:t>
      </w:r>
      <w:r w:rsidR="002A69E3">
        <w:rPr>
          <w:b/>
          <w:lang w:val="pt"/>
        </w:rPr>
        <w:t>AQUISIÇÃO DE CANETA PARA APARELHO LASERPULSE PORTÁTIL PARA TRATAMENTO NA UBS</w:t>
      </w:r>
      <w:r w:rsidR="00A37E7D" w:rsidRPr="00C044B7">
        <w:rPr>
          <w:b/>
          <w:lang w:val="pt"/>
        </w:rPr>
        <w:t xml:space="preserve">, </w:t>
      </w:r>
      <w:r w:rsidR="00A37E7D" w:rsidRPr="00C044B7">
        <w:rPr>
          <w:lang w:val="pt"/>
        </w:rPr>
        <w:t xml:space="preserve">conforme condições, quantidades e exigências estabelecidas neste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2. DA ESPECIFICAÇÃO E VALOR </w:t>
      </w:r>
    </w:p>
    <w:p w:rsidR="00554399" w:rsidRPr="00C044B7" w:rsidRDefault="00554399" w:rsidP="00A37E7D">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547"/>
        <w:gridCol w:w="1176"/>
      </w:tblGrid>
      <w:tr w:rsidR="003F642F" w:rsidRPr="00C044B7" w:rsidTr="003F642F">
        <w:trPr>
          <w:jc w:val="center"/>
        </w:trPr>
        <w:tc>
          <w:tcPr>
            <w:tcW w:w="857" w:type="dxa"/>
            <w:shd w:val="clear" w:color="auto" w:fill="auto"/>
          </w:tcPr>
          <w:p w:rsidR="003F642F" w:rsidRPr="00C044B7" w:rsidRDefault="003F642F" w:rsidP="00A25F61">
            <w:pPr>
              <w:tabs>
                <w:tab w:val="left" w:pos="284"/>
              </w:tabs>
              <w:jc w:val="center"/>
              <w:rPr>
                <w:b/>
                <w:bCs/>
              </w:rPr>
            </w:pPr>
            <w:r w:rsidRPr="00C044B7">
              <w:rPr>
                <w:b/>
                <w:bCs/>
              </w:rPr>
              <w:t>ITEM</w:t>
            </w:r>
          </w:p>
        </w:tc>
        <w:tc>
          <w:tcPr>
            <w:tcW w:w="1143" w:type="dxa"/>
            <w:shd w:val="clear" w:color="auto" w:fill="auto"/>
          </w:tcPr>
          <w:p w:rsidR="003F642F" w:rsidRPr="00C044B7" w:rsidRDefault="003F642F" w:rsidP="00A25F61">
            <w:pPr>
              <w:tabs>
                <w:tab w:val="left" w:pos="284"/>
              </w:tabs>
              <w:jc w:val="center"/>
              <w:rPr>
                <w:b/>
                <w:bCs/>
              </w:rPr>
            </w:pPr>
            <w:r w:rsidRPr="00C044B7">
              <w:rPr>
                <w:b/>
                <w:bCs/>
              </w:rPr>
              <w:t>QUANT.</w:t>
            </w:r>
            <w:r>
              <w:rPr>
                <w:b/>
                <w:bCs/>
              </w:rPr>
              <w:t xml:space="preserve"> /UNID.</w:t>
            </w:r>
          </w:p>
        </w:tc>
        <w:tc>
          <w:tcPr>
            <w:tcW w:w="6547" w:type="dxa"/>
            <w:shd w:val="clear" w:color="auto" w:fill="auto"/>
          </w:tcPr>
          <w:p w:rsidR="003F642F" w:rsidRPr="00C044B7" w:rsidRDefault="003F642F" w:rsidP="00A25F61">
            <w:pPr>
              <w:tabs>
                <w:tab w:val="left" w:pos="284"/>
              </w:tabs>
              <w:jc w:val="center"/>
              <w:rPr>
                <w:b/>
                <w:bCs/>
              </w:rPr>
            </w:pPr>
            <w:r w:rsidRPr="00C044B7">
              <w:rPr>
                <w:b/>
                <w:bCs/>
              </w:rPr>
              <w:t>DESCRIÇÃO</w:t>
            </w:r>
          </w:p>
        </w:tc>
        <w:tc>
          <w:tcPr>
            <w:tcW w:w="1176" w:type="dxa"/>
            <w:shd w:val="clear" w:color="auto" w:fill="auto"/>
          </w:tcPr>
          <w:p w:rsidR="003F642F" w:rsidRPr="00A25F61" w:rsidRDefault="003F642F" w:rsidP="00A25F61">
            <w:pPr>
              <w:tabs>
                <w:tab w:val="left" w:pos="284"/>
              </w:tabs>
              <w:jc w:val="center"/>
              <w:rPr>
                <w:b/>
                <w:bCs/>
                <w:sz w:val="20"/>
                <w:szCs w:val="20"/>
              </w:rPr>
            </w:pPr>
            <w:r w:rsidRPr="00A25F61">
              <w:rPr>
                <w:b/>
                <w:bCs/>
                <w:sz w:val="20"/>
                <w:szCs w:val="20"/>
              </w:rPr>
              <w:t>Valor Máximo</w:t>
            </w:r>
          </w:p>
        </w:tc>
      </w:tr>
      <w:tr w:rsidR="003F642F" w:rsidRPr="00C044B7" w:rsidTr="003F642F">
        <w:trPr>
          <w:jc w:val="center"/>
        </w:trPr>
        <w:tc>
          <w:tcPr>
            <w:tcW w:w="857" w:type="dxa"/>
            <w:shd w:val="clear" w:color="auto" w:fill="auto"/>
          </w:tcPr>
          <w:p w:rsidR="003F642F" w:rsidRPr="00C044B7" w:rsidRDefault="003F642F" w:rsidP="00A25F61">
            <w:pPr>
              <w:tabs>
                <w:tab w:val="left" w:pos="284"/>
              </w:tabs>
              <w:jc w:val="center"/>
            </w:pPr>
            <w:r>
              <w:t>Único</w:t>
            </w:r>
          </w:p>
        </w:tc>
        <w:tc>
          <w:tcPr>
            <w:tcW w:w="1143" w:type="dxa"/>
            <w:shd w:val="clear" w:color="auto" w:fill="auto"/>
          </w:tcPr>
          <w:p w:rsidR="003F642F" w:rsidRDefault="003F642F" w:rsidP="00A25F61">
            <w:pPr>
              <w:tabs>
                <w:tab w:val="left" w:pos="284"/>
              </w:tabs>
              <w:jc w:val="center"/>
            </w:pPr>
            <w:r>
              <w:t>01 unid.</w:t>
            </w:r>
          </w:p>
          <w:p w:rsidR="003F642F" w:rsidRPr="00C044B7" w:rsidRDefault="003F642F" w:rsidP="00A25F61">
            <w:pPr>
              <w:tabs>
                <w:tab w:val="left" w:pos="284"/>
              </w:tabs>
              <w:jc w:val="center"/>
            </w:pPr>
          </w:p>
        </w:tc>
        <w:tc>
          <w:tcPr>
            <w:tcW w:w="6547" w:type="dxa"/>
            <w:shd w:val="clear" w:color="auto" w:fill="auto"/>
          </w:tcPr>
          <w:p w:rsidR="003F642F" w:rsidRPr="00C044B7" w:rsidRDefault="003F642F" w:rsidP="006E5B7B">
            <w:pPr>
              <w:tabs>
                <w:tab w:val="left" w:pos="284"/>
              </w:tabs>
              <w:jc w:val="both"/>
            </w:pPr>
            <w:r>
              <w:t xml:space="preserve">CANETA PARA APARELHO LASER PULSE PORTATIL: APLICADOR PROBE 3 – 660NM / vermelha; comprimento de onda 660nm; potência variável de 40 </w:t>
            </w:r>
            <w:proofErr w:type="gramStart"/>
            <w:r>
              <w:t>mW</w:t>
            </w:r>
            <w:proofErr w:type="gramEnd"/>
            <w:r>
              <w:t xml:space="preserve"> até 200 mW +/-  20 % com </w:t>
            </w:r>
            <w:proofErr w:type="spellStart"/>
            <w:r>
              <w:t>step</w:t>
            </w:r>
            <w:proofErr w:type="spellEnd"/>
            <w:r>
              <w:t xml:space="preserve"> de 20 mW; densidade de energia ajustável 14,3 a 214,3 J/cm² +/- 20%; energia total ajustável 1 a 15 J +/- 20%; área de contato 0,04 cm² +/- 10%; modos de emissão contínuo ou pulsado.</w:t>
            </w:r>
          </w:p>
        </w:tc>
        <w:tc>
          <w:tcPr>
            <w:tcW w:w="1176" w:type="dxa"/>
            <w:shd w:val="clear" w:color="auto" w:fill="auto"/>
          </w:tcPr>
          <w:p w:rsidR="003F642F" w:rsidRPr="00C044B7" w:rsidRDefault="003F642F" w:rsidP="003F642F">
            <w:pPr>
              <w:tabs>
                <w:tab w:val="left" w:pos="284"/>
              </w:tabs>
              <w:jc w:val="center"/>
            </w:pPr>
            <w:r>
              <w:t>1.101,16</w:t>
            </w:r>
          </w:p>
        </w:tc>
      </w:tr>
    </w:tbl>
    <w:p w:rsidR="00A25F61" w:rsidRDefault="00A25F61"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3. DA JUSTIFICATIVA </w:t>
      </w:r>
    </w:p>
    <w:p w:rsidR="00A37E7D" w:rsidRDefault="00554399" w:rsidP="00A37E7D">
      <w:pPr>
        <w:widowControl w:val="0"/>
        <w:tabs>
          <w:tab w:val="left" w:pos="284"/>
        </w:tabs>
        <w:suppressAutoHyphens/>
        <w:spacing w:line="360" w:lineRule="auto"/>
        <w:jc w:val="both"/>
      </w:pPr>
      <w:r>
        <w:rPr>
          <w:lang w:val="pt"/>
        </w:rPr>
        <w:tab/>
      </w:r>
      <w:r w:rsidR="003F642F" w:rsidRPr="003F642F">
        <w:t>LASERTERAPIA É AMPLAMENTE RECONHECIDA POR SEUS BENEFÍCIOS NO TRATAMENTO DE DIVERSAS CONDIÇÕES, COMO LESÕES MUSCULARES, DORES CRÔNICAS, INFLAMAÇÕES E RECUPERAÇÃO PÓS-CIRÚRGICA. O APARELHO LASERPULSE TEM POTENCIAIS BENEFÍCIOS PARA OS PACIENTES, COMO A ACELERAÇÃO DA CICATRIZAÇÃO, REDUÇÃO DA DOR E MELHORIA DA FUNÇÃO MUSCULAR. ALÉM DISSO, A LASERTERAPIA É UMA ABORDAGEM NÃO INVASIVA E SEGURA, O QUE A TORNA UMA OPÇÃO ATRAENTE PARA MUITOS PACIENTES.</w:t>
      </w:r>
    </w:p>
    <w:p w:rsidR="00EB5C38" w:rsidRDefault="00EB5C38" w:rsidP="00A37E7D">
      <w:pPr>
        <w:tabs>
          <w:tab w:val="left" w:pos="284"/>
        </w:tabs>
        <w:autoSpaceDE w:val="0"/>
        <w:autoSpaceDN w:val="0"/>
        <w:adjustRightInd w:val="0"/>
        <w:spacing w:line="360" w:lineRule="auto"/>
        <w:jc w:val="both"/>
        <w:rPr>
          <w:lang w:val="pt"/>
        </w:rPr>
      </w:pP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lastRenderedPageBreak/>
        <w:t xml:space="preserve">4. OBJETIVO </w:t>
      </w:r>
    </w:p>
    <w:p w:rsidR="00A37E7D" w:rsidRPr="009C1B5C" w:rsidRDefault="00554399" w:rsidP="004C788D">
      <w:pPr>
        <w:pStyle w:val="SemEspaamento"/>
        <w:tabs>
          <w:tab w:val="left" w:pos="284"/>
        </w:tabs>
        <w:spacing w:line="360" w:lineRule="auto"/>
        <w:jc w:val="both"/>
        <w:rPr>
          <w:rFonts w:ascii="Times New Roman" w:hAnsi="Times New Roman"/>
          <w:bCs/>
          <w:szCs w:val="24"/>
          <w:lang w:val="pt"/>
        </w:rPr>
      </w:pPr>
      <w:r>
        <w:rPr>
          <w:rFonts w:ascii="Times New Roman" w:hAnsi="Times New Roman"/>
          <w:bCs/>
          <w:szCs w:val="24"/>
          <w:lang w:val="pt"/>
        </w:rPr>
        <w:tab/>
      </w:r>
      <w:r w:rsidR="003F642F" w:rsidRPr="003F642F">
        <w:rPr>
          <w:lang w:val="pt"/>
        </w:rPr>
        <w:t>AQUISIÇÃO DE CANETA PARA APARELHO LASERPULSE PORTÁTIL PARA TRATAMENTO NA UBS</w:t>
      </w:r>
      <w:r w:rsidR="00A37E7D" w:rsidRPr="009C1B5C">
        <w:rPr>
          <w:rFonts w:ascii="Times New Roman" w:hAnsi="Times New Roman"/>
        </w:rPr>
        <w:t>.</w:t>
      </w:r>
      <w:r w:rsidR="00A37E7D" w:rsidRPr="009C1B5C">
        <w:rPr>
          <w:rFonts w:ascii="Times New Roman" w:hAnsi="Times New Roman"/>
          <w:bCs/>
          <w:szCs w:val="24"/>
          <w:lang w:val="pt"/>
        </w:rPr>
        <w:t xml:space="preserve"> </w:t>
      </w:r>
    </w:p>
    <w:p w:rsidR="00554399" w:rsidRPr="00C044B7" w:rsidRDefault="00554399" w:rsidP="00A37E7D">
      <w:pPr>
        <w:tabs>
          <w:tab w:val="left" w:pos="284"/>
        </w:tabs>
        <w:autoSpaceDE w:val="0"/>
        <w:autoSpaceDN w:val="0"/>
        <w:adjustRightInd w:val="0"/>
        <w:spacing w:line="360" w:lineRule="auto"/>
        <w:jc w:val="both"/>
        <w:rPr>
          <w:lang w:val="pt"/>
        </w:rPr>
      </w:pPr>
    </w:p>
    <w:p w:rsidR="00A37E7D" w:rsidRDefault="00A37E7D" w:rsidP="00A37E7D">
      <w:pPr>
        <w:tabs>
          <w:tab w:val="left" w:pos="284"/>
        </w:tabs>
        <w:autoSpaceDE w:val="0"/>
        <w:autoSpaceDN w:val="0"/>
        <w:adjustRightInd w:val="0"/>
        <w:spacing w:line="360" w:lineRule="auto"/>
        <w:jc w:val="both"/>
        <w:rPr>
          <w:b/>
          <w:lang w:val="pt"/>
        </w:rPr>
      </w:pPr>
      <w:r w:rsidRPr="00C044B7">
        <w:rPr>
          <w:b/>
          <w:lang w:val="pt"/>
        </w:rPr>
        <w:t xml:space="preserve">5. DAS CONDIÇÕES DE PAGAMENTO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O pagamento será realizado dentro de </w:t>
      </w:r>
      <w:r w:rsidR="004C788D">
        <w:rPr>
          <w:lang w:val="pt"/>
        </w:rPr>
        <w:t>15</w:t>
      </w:r>
      <w:r w:rsidRPr="00C044B7">
        <w:rPr>
          <w:lang w:val="pt"/>
        </w:rPr>
        <w:t xml:space="preserve"> (</w:t>
      </w:r>
      <w:r w:rsidR="004C788D">
        <w:rPr>
          <w:lang w:val="pt"/>
        </w:rPr>
        <w:t>quinze</w:t>
      </w:r>
      <w:r w:rsidR="00554399">
        <w:rPr>
          <w:lang w:val="pt"/>
        </w:rPr>
        <w:t>) dias, após o efetivo</w:t>
      </w:r>
      <w:r w:rsidRPr="00C044B7">
        <w:rPr>
          <w:lang w:val="pt"/>
        </w:rPr>
        <w:t xml:space="preserve"> </w:t>
      </w:r>
      <w:r w:rsidR="00554399">
        <w:rPr>
          <w:lang w:val="pt"/>
        </w:rPr>
        <w:t>fornecimento</w:t>
      </w:r>
      <w:r w:rsidRPr="00C044B7">
        <w:rPr>
          <w:lang w:val="pt"/>
        </w:rPr>
        <w:t>, mediante a apresentação de Nota Fiscal e após atesto do setor competente, nos termos</w:t>
      </w:r>
      <w:r w:rsidR="00616895">
        <w:rPr>
          <w:lang w:val="pt"/>
        </w:rPr>
        <w:t xml:space="preserve"> da Lei Federal nº 14.133/2021.</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5.2.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6. DO LOCAL DE ENTREGA </w:t>
      </w:r>
      <w:r w:rsidR="00554399">
        <w:rPr>
          <w:b/>
          <w:lang w:val="pt"/>
        </w:rPr>
        <w:t>DO MATERIAL</w:t>
      </w:r>
    </w:p>
    <w:p w:rsidR="00A37E7D" w:rsidRPr="00C044B7" w:rsidRDefault="00554399" w:rsidP="00A37E7D">
      <w:pPr>
        <w:tabs>
          <w:tab w:val="left" w:pos="284"/>
        </w:tabs>
        <w:spacing w:line="360" w:lineRule="auto"/>
        <w:jc w:val="both"/>
        <w:rPr>
          <w:rFonts w:eastAsia="Arial"/>
        </w:rPr>
      </w:pPr>
      <w:r>
        <w:rPr>
          <w:lang w:val="pt"/>
        </w:rPr>
        <w:tab/>
      </w:r>
      <w:r w:rsidR="00A37E7D">
        <w:rPr>
          <w:rFonts w:eastAsia="Arial"/>
        </w:rPr>
        <w:t>O</w:t>
      </w:r>
      <w:r>
        <w:rPr>
          <w:rFonts w:eastAsia="Arial"/>
        </w:rPr>
        <w:t xml:space="preserve"> material deverá</w:t>
      </w:r>
      <w:r w:rsidR="00A37E7D">
        <w:rPr>
          <w:rFonts w:eastAsia="Arial"/>
        </w:rPr>
        <w:t xml:space="preserve"> </w:t>
      </w:r>
      <w:r>
        <w:rPr>
          <w:rFonts w:eastAsia="Arial"/>
        </w:rPr>
        <w:t xml:space="preserve">ser entregue </w:t>
      </w:r>
      <w:r w:rsidR="00A37E7D">
        <w:rPr>
          <w:rFonts w:eastAsia="Arial"/>
        </w:rPr>
        <w:t>n</w:t>
      </w:r>
      <w:r>
        <w:rPr>
          <w:rFonts w:eastAsia="Arial"/>
        </w:rPr>
        <w:t>a</w:t>
      </w:r>
      <w:r w:rsidR="00A37E7D">
        <w:rPr>
          <w:rFonts w:eastAsia="Arial"/>
        </w:rPr>
        <w:t xml:space="preserve"> </w:t>
      </w:r>
      <w:r>
        <w:rPr>
          <w:rFonts w:eastAsia="Arial"/>
        </w:rPr>
        <w:t xml:space="preserve">Secretaria Municipal de </w:t>
      </w:r>
      <w:proofErr w:type="spellStart"/>
      <w:r w:rsidR="003F642F">
        <w:rPr>
          <w:rFonts w:eastAsia="Arial"/>
        </w:rPr>
        <w:t>Sapude</w:t>
      </w:r>
      <w:proofErr w:type="spellEnd"/>
      <w:r>
        <w:rPr>
          <w:rFonts w:eastAsia="Arial"/>
        </w:rPr>
        <w:t xml:space="preserve"> de</w:t>
      </w:r>
      <w:r w:rsidR="00616895">
        <w:rPr>
          <w:rFonts w:eastAsia="Arial"/>
        </w:rPr>
        <w:t xml:space="preserve"> Quevedos</w:t>
      </w:r>
      <w:r>
        <w:rPr>
          <w:rFonts w:eastAsia="Arial"/>
        </w:rPr>
        <w:t>/RS</w:t>
      </w:r>
      <w:r w:rsidR="00616895">
        <w:rPr>
          <w:rFonts w:eastAsia="Arial"/>
        </w:rPr>
        <w:t xml:space="preserve">, no prazo de </w:t>
      </w:r>
      <w:proofErr w:type="gramStart"/>
      <w:r w:rsidR="00616895">
        <w:rPr>
          <w:rFonts w:eastAsia="Arial"/>
        </w:rPr>
        <w:t>5</w:t>
      </w:r>
      <w:proofErr w:type="gramEnd"/>
      <w:r w:rsidR="00616895">
        <w:rPr>
          <w:rFonts w:eastAsia="Arial"/>
        </w:rPr>
        <w:t xml:space="preserve"> (cinco) dias úteis após </w:t>
      </w:r>
      <w:r w:rsidR="000A325D">
        <w:rPr>
          <w:rFonts w:eastAsia="Arial"/>
        </w:rPr>
        <w:t>o encaminhamento do empenho</w:t>
      </w:r>
      <w:r w:rsidR="003F642F">
        <w:rPr>
          <w:rFonts w:eastAsia="Arial"/>
        </w:rPr>
        <w:t>, podendo, a critério da Secretaria de Saúde, ser retirado na sede da empresa se a mesma ficar localizada em uma das cidades para onde se deslocam os veículos do transporte sanitário do Município</w:t>
      </w:r>
      <w:r w:rsidR="00A37E7D" w:rsidRPr="00C044B7">
        <w:rPr>
          <w:rFonts w:eastAsia="Arial"/>
        </w:rPr>
        <w:t xml:space="preserve">. </w:t>
      </w:r>
    </w:p>
    <w:p w:rsidR="00A37E7D" w:rsidRPr="00C044B7" w:rsidRDefault="00A37E7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7. DO PRAZO DE VIGÊNCIA </w:t>
      </w:r>
    </w:p>
    <w:p w:rsidR="00A37E7D" w:rsidRPr="00C044B7" w:rsidRDefault="000A325D" w:rsidP="00A37E7D">
      <w:pPr>
        <w:tabs>
          <w:tab w:val="left" w:pos="284"/>
        </w:tabs>
        <w:autoSpaceDE w:val="0"/>
        <w:autoSpaceDN w:val="0"/>
        <w:adjustRightInd w:val="0"/>
        <w:spacing w:line="360" w:lineRule="auto"/>
        <w:jc w:val="both"/>
        <w:rPr>
          <w:lang w:val="pt"/>
        </w:rPr>
      </w:pPr>
      <w:r>
        <w:rPr>
          <w:lang w:val="pt"/>
        </w:rPr>
        <w:tab/>
      </w:r>
      <w:r w:rsidR="00A37E7D" w:rsidRPr="00C044B7">
        <w:rPr>
          <w:lang w:val="pt"/>
        </w:rPr>
        <w:t xml:space="preserve">O </w:t>
      </w:r>
      <w:r>
        <w:rPr>
          <w:lang w:val="pt"/>
        </w:rPr>
        <w:t>prazo de vigência desta dispensa se encerra após o fornecimento e efetivo pagamento</w:t>
      </w:r>
      <w:r w:rsidR="00A37E7D" w:rsidRPr="00C044B7">
        <w:rPr>
          <w:lang w:val="pt"/>
        </w:rPr>
        <w:t xml:space="preserve">. </w:t>
      </w:r>
    </w:p>
    <w:p w:rsidR="000A325D" w:rsidRDefault="000A325D" w:rsidP="00A37E7D">
      <w:pPr>
        <w:tabs>
          <w:tab w:val="left" w:pos="284"/>
        </w:tabs>
        <w:autoSpaceDE w:val="0"/>
        <w:autoSpaceDN w:val="0"/>
        <w:adjustRightInd w:val="0"/>
        <w:spacing w:line="360" w:lineRule="auto"/>
        <w:jc w:val="both"/>
        <w:rPr>
          <w:b/>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8.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8.1</w:t>
      </w:r>
      <w:r w:rsidR="000A325D">
        <w:rPr>
          <w:lang w:val="pt"/>
        </w:rPr>
        <w:t xml:space="preserve"> Receber o objeto dentro das normas e condições aplicáveis, verificando se o mesmo atende as necessidades do Município</w:t>
      </w:r>
      <w:r w:rsidRPr="00C044B7">
        <w:rPr>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w:t>
      </w:r>
      <w:r w:rsidR="000A325D">
        <w:rPr>
          <w:lang w:val="pt"/>
        </w:rPr>
        <w:t>fornecimento</w:t>
      </w:r>
      <w:r w:rsidRPr="00C044B7">
        <w:rPr>
          <w:lang w:val="pt"/>
        </w:rPr>
        <w:t xml:space="preserve">,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h</w:t>
      </w:r>
      <w:r w:rsidRPr="00C044B7">
        <w:rPr>
          <w:lang w:val="pt"/>
        </w:rPr>
        <w:t xml:space="preserve">)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i</w:t>
      </w:r>
      <w:r w:rsidRPr="00C044B7">
        <w:rPr>
          <w:lang w:val="pt"/>
        </w:rPr>
        <w:t xml:space="preserve">)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j</w:t>
      </w:r>
      <w:r w:rsidRPr="00C044B7">
        <w:rPr>
          <w:lang w:val="pt"/>
        </w:rPr>
        <w:t xml:space="preserve">)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Pr>
          <w:lang w:val="pt"/>
        </w:rPr>
        <w:t>k</w:t>
      </w:r>
      <w:r w:rsidRPr="00C044B7">
        <w:rPr>
          <w:lang w:val="pt"/>
        </w:rPr>
        <w:t xml:space="preserve">)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9.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9.1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10.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10.1. A fiscalização do presente Contrato será exercida p</w:t>
      </w:r>
      <w:r w:rsidR="000A325D">
        <w:rPr>
          <w:lang w:val="pt"/>
        </w:rPr>
        <w:t>elo Secretário</w:t>
      </w:r>
      <w:r w:rsidR="00616895">
        <w:rPr>
          <w:lang w:val="pt"/>
        </w:rPr>
        <w:t xml:space="preserve"> de </w:t>
      </w:r>
      <w:r w:rsidR="000A325D">
        <w:rPr>
          <w:lang w:val="pt"/>
        </w:rPr>
        <w:t>Agricultura e Desenvolvimento Econômico</w:t>
      </w:r>
      <w:r w:rsidR="00616895">
        <w:rPr>
          <w:lang w:val="pt"/>
        </w:rPr>
        <w:t xml:space="preserve">, </w:t>
      </w:r>
      <w:r w:rsidR="000A325D">
        <w:rPr>
          <w:lang w:val="pt"/>
        </w:rPr>
        <w:t xml:space="preserve">Senhor </w:t>
      </w:r>
      <w:proofErr w:type="spellStart"/>
      <w:r w:rsidR="000A325D">
        <w:rPr>
          <w:lang w:val="pt"/>
        </w:rPr>
        <w:t>Admar</w:t>
      </w:r>
      <w:proofErr w:type="spellEnd"/>
      <w:r w:rsidR="000A325D">
        <w:rPr>
          <w:lang w:val="pt"/>
        </w:rPr>
        <w:t xml:space="preserve"> Maia </w:t>
      </w:r>
      <w:proofErr w:type="spellStart"/>
      <w:r w:rsidR="000A325D">
        <w:rPr>
          <w:lang w:val="pt"/>
        </w:rPr>
        <w:t>Nickel</w:t>
      </w:r>
      <w:proofErr w:type="spellEnd"/>
      <w:r w:rsidRPr="00C044B7">
        <w:rPr>
          <w:lang w:val="pt"/>
        </w:rPr>
        <w:t>, a</w:t>
      </w:r>
      <w:r w:rsidR="000A325D">
        <w:rPr>
          <w:lang w:val="pt"/>
        </w:rPr>
        <w:t>o</w:t>
      </w:r>
      <w:r w:rsidRPr="00C044B7">
        <w:rPr>
          <w:lang w:val="pt"/>
        </w:rPr>
        <w:t xml:space="preserve">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10.4. O relatório de entrega dos serviços será destinado ao registro de fatos e comunicações pertinentes aos mesmos;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10.5. Todos os atos e instituições emanados ou emitidos pela fiscalização serão considerados como se fossem praticados pelo Contratante. </w:t>
      </w:r>
    </w:p>
    <w:p w:rsidR="003F642F" w:rsidRPr="00C044B7" w:rsidRDefault="003F642F"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11.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11.2.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A37E7D" w:rsidP="00A37E7D">
      <w:pPr>
        <w:tabs>
          <w:tab w:val="left" w:pos="284"/>
        </w:tabs>
        <w:autoSpaceDE w:val="0"/>
        <w:autoSpaceDN w:val="0"/>
        <w:adjustRightInd w:val="0"/>
        <w:spacing w:line="360" w:lineRule="auto"/>
        <w:rPr>
          <w:lang w:val="pt"/>
        </w:rPr>
      </w:pPr>
    </w:p>
    <w:p w:rsidR="00A37E7D" w:rsidRPr="00C044B7" w:rsidRDefault="00616895" w:rsidP="00A37E7D">
      <w:pPr>
        <w:tabs>
          <w:tab w:val="left" w:pos="284"/>
        </w:tabs>
        <w:autoSpaceDE w:val="0"/>
        <w:autoSpaceDN w:val="0"/>
        <w:adjustRightInd w:val="0"/>
        <w:spacing w:line="360" w:lineRule="auto"/>
        <w:jc w:val="center"/>
        <w:rPr>
          <w:lang w:val="pt"/>
        </w:rPr>
      </w:pPr>
      <w:r>
        <w:rPr>
          <w:lang w:val="pt"/>
        </w:rPr>
        <w:t>Quevedos</w:t>
      </w:r>
      <w:r w:rsidR="00A37E7D" w:rsidRPr="00C044B7">
        <w:rPr>
          <w:lang w:val="pt"/>
        </w:rPr>
        <w:t xml:space="preserve">, </w:t>
      </w:r>
      <w:r w:rsidR="003F642F">
        <w:rPr>
          <w:lang w:val="pt"/>
        </w:rPr>
        <w:t>15</w:t>
      </w:r>
      <w:r w:rsidR="00A37E7D" w:rsidRPr="00C044B7">
        <w:rPr>
          <w:lang w:val="pt"/>
        </w:rPr>
        <w:t xml:space="preserve"> de </w:t>
      </w:r>
      <w:r w:rsidR="003F642F">
        <w:rPr>
          <w:lang w:val="pt"/>
        </w:rPr>
        <w:t>abril</w:t>
      </w:r>
      <w:r w:rsidR="00A37E7D" w:rsidRPr="00C044B7">
        <w:rPr>
          <w:lang w:val="pt"/>
        </w:rPr>
        <w:t xml:space="preserve"> de 202</w:t>
      </w:r>
      <w:r>
        <w:rPr>
          <w:lang w:val="pt"/>
        </w:rPr>
        <w:t>4</w:t>
      </w:r>
      <w:r w:rsidR="00A37E7D"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3F642F" w:rsidP="00A37E7D">
      <w:pPr>
        <w:tabs>
          <w:tab w:val="left" w:pos="284"/>
        </w:tabs>
        <w:autoSpaceDE w:val="0"/>
        <w:autoSpaceDN w:val="0"/>
        <w:adjustRightInd w:val="0"/>
        <w:spacing w:line="360" w:lineRule="auto"/>
        <w:jc w:val="center"/>
        <w:rPr>
          <w:lang w:val="pt"/>
        </w:rPr>
      </w:pPr>
      <w:r>
        <w:rPr>
          <w:lang w:val="pt"/>
        </w:rPr>
        <w:t xml:space="preserve">Neusa dos Santos </w:t>
      </w:r>
      <w:proofErr w:type="spellStart"/>
      <w:r>
        <w:rPr>
          <w:lang w:val="pt"/>
        </w:rPr>
        <w:t>Nickel</w:t>
      </w:r>
      <w:proofErr w:type="spellEnd"/>
    </w:p>
    <w:p w:rsidR="00A37E7D" w:rsidRDefault="003F642F" w:rsidP="00A37E7D">
      <w:pPr>
        <w:tabs>
          <w:tab w:val="left" w:pos="284"/>
        </w:tabs>
        <w:autoSpaceDE w:val="0"/>
        <w:autoSpaceDN w:val="0"/>
        <w:adjustRightInd w:val="0"/>
        <w:spacing w:line="360" w:lineRule="auto"/>
        <w:jc w:val="center"/>
        <w:rPr>
          <w:lang w:val="pt"/>
        </w:rPr>
      </w:pPr>
      <w:r>
        <w:rPr>
          <w:lang w:val="pt"/>
        </w:rPr>
        <w:t>Prefeita</w:t>
      </w: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0A325D" w:rsidRDefault="000A325D" w:rsidP="00A37E7D">
      <w:pPr>
        <w:tabs>
          <w:tab w:val="left" w:pos="284"/>
        </w:tabs>
        <w:autoSpaceDE w:val="0"/>
        <w:autoSpaceDN w:val="0"/>
        <w:adjustRightInd w:val="0"/>
        <w:spacing w:line="360" w:lineRule="auto"/>
        <w:jc w:val="center"/>
        <w:rPr>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3F642F">
        <w:rPr>
          <w:b/>
          <w:bCs/>
          <w:lang w:val="pt"/>
        </w:rPr>
        <w:t>10</w:t>
      </w:r>
      <w:r w:rsidR="000A325D">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3F642F">
        <w:rPr>
          <w:b/>
          <w:bCs/>
          <w:lang w:val="pt"/>
        </w:rPr>
        <w:t>5</w:t>
      </w:r>
      <w:r>
        <w:rPr>
          <w:b/>
          <w:bCs/>
          <w:lang w:val="pt"/>
        </w:rPr>
        <w:t>7/</w:t>
      </w:r>
      <w:r w:rsidRPr="00C044B7">
        <w:rPr>
          <w:b/>
          <w:bCs/>
          <w:lang w:val="pt"/>
        </w:rPr>
        <w:t>202</w:t>
      </w:r>
      <w:r>
        <w:rPr>
          <w:b/>
          <w:bCs/>
          <w:lang w:val="pt"/>
        </w:rPr>
        <w:t>4</w:t>
      </w:r>
    </w:p>
    <w:p w:rsidR="00A37E7D" w:rsidRPr="00C044B7" w:rsidRDefault="00A37E7D" w:rsidP="00A37E7D">
      <w:pPr>
        <w:tabs>
          <w:tab w:val="left" w:pos="284"/>
        </w:tabs>
        <w:autoSpaceDE w:val="0"/>
        <w:autoSpaceDN w:val="0"/>
        <w:adjustRightInd w:val="0"/>
        <w:spacing w:line="360" w:lineRule="auto"/>
        <w:jc w:val="center"/>
        <w:rPr>
          <w:b/>
          <w:lang w:val="pt"/>
        </w:rPr>
      </w:pPr>
      <w:r w:rsidRPr="00C044B7">
        <w:rPr>
          <w:b/>
          <w:lang w:val="pt"/>
        </w:rPr>
        <w:t>ANEXO II</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MODELO DE PROPOSTA COMERCIAL</w:t>
      </w: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COM BASE NO ART. Nº 75, INCISO II da Lei 14.133/</w:t>
      </w:r>
      <w:proofErr w:type="gramStart"/>
      <w:r w:rsidRPr="00C044B7">
        <w:rPr>
          <w:lang w:val="pt"/>
        </w:rPr>
        <w:t>2021</w:t>
      </w:r>
      <w:proofErr w:type="gramEnd"/>
    </w:p>
    <w:p w:rsidR="00A37E7D" w:rsidRPr="00C044B7" w:rsidRDefault="00A37E7D" w:rsidP="00A37E7D">
      <w:pPr>
        <w:tabs>
          <w:tab w:val="left" w:pos="284"/>
        </w:tabs>
        <w:autoSpaceDE w:val="0"/>
        <w:autoSpaceDN w:val="0"/>
        <w:adjustRightInd w:val="0"/>
        <w:spacing w:line="360" w:lineRule="auto"/>
        <w:jc w:val="center"/>
        <w:rPr>
          <w:lang w:val="pt"/>
        </w:rPr>
      </w:pPr>
    </w:p>
    <w:tbl>
      <w:tblPr>
        <w:tblW w:w="0" w:type="auto"/>
        <w:tblLayout w:type="fixed"/>
        <w:tblCellMar>
          <w:left w:w="0" w:type="dxa"/>
          <w:right w:w="0" w:type="dxa"/>
        </w:tblCellMar>
        <w:tblLook w:val="0000" w:firstRow="0" w:lastRow="0" w:firstColumn="0" w:lastColumn="0" w:noHBand="0" w:noVBand="0"/>
      </w:tblPr>
      <w:tblGrid>
        <w:gridCol w:w="2630"/>
        <w:gridCol w:w="7007"/>
      </w:tblGrid>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RAZÃO SOCIAL: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CNPJ:</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ENDEREÇO:</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r w:rsidR="00A37E7D" w:rsidRPr="00C044B7" w:rsidTr="00A25F61">
        <w:trPr>
          <w:trHeight w:val="1"/>
        </w:trPr>
        <w:tc>
          <w:tcPr>
            <w:tcW w:w="2630"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TELEFONE / FAX:</w:t>
            </w:r>
          </w:p>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EMAIL:</w:t>
            </w:r>
          </w:p>
        </w:tc>
        <w:tc>
          <w:tcPr>
            <w:tcW w:w="7007"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 </w:t>
            </w:r>
          </w:p>
        </w:tc>
      </w:tr>
    </w:tbl>
    <w:p w:rsidR="00A37E7D" w:rsidRPr="00C044B7" w:rsidRDefault="00A37E7D" w:rsidP="00A37E7D">
      <w:pPr>
        <w:tabs>
          <w:tab w:val="left" w:pos="284"/>
        </w:tabs>
        <w:autoSpaceDE w:val="0"/>
        <w:autoSpaceDN w:val="0"/>
        <w:adjustRightInd w:val="0"/>
        <w:ind w:right="-1"/>
        <w:jc w:val="both"/>
        <w:rPr>
          <w:sz w:val="22"/>
          <w:szCs w:val="22"/>
          <w:lang w:val="pt"/>
        </w:rPr>
      </w:pPr>
    </w:p>
    <w:p w:rsidR="00A37E7D" w:rsidRPr="00296C11" w:rsidRDefault="00A37E7D" w:rsidP="00A37E7D">
      <w:pPr>
        <w:tabs>
          <w:tab w:val="left" w:pos="284"/>
        </w:tabs>
        <w:autoSpaceDE w:val="0"/>
        <w:autoSpaceDN w:val="0"/>
        <w:adjustRightInd w:val="0"/>
        <w:ind w:right="-1"/>
        <w:jc w:val="both"/>
        <w:rPr>
          <w:sz w:val="22"/>
          <w:szCs w:val="22"/>
          <w:lang w:val="pt"/>
        </w:rPr>
      </w:pPr>
      <w:r w:rsidRPr="00C044B7">
        <w:rPr>
          <w:b/>
          <w:bCs/>
          <w:sz w:val="22"/>
          <w:szCs w:val="22"/>
          <w:lang w:val="pt"/>
        </w:rPr>
        <w:t>Objeto:</w:t>
      </w:r>
      <w:r w:rsidRPr="00C044B7">
        <w:rPr>
          <w:sz w:val="22"/>
          <w:szCs w:val="22"/>
          <w:lang w:val="pt"/>
        </w:rPr>
        <w:t xml:space="preserve"> </w:t>
      </w:r>
      <w:r w:rsidR="00296C11" w:rsidRPr="00296C11">
        <w:rPr>
          <w:b/>
          <w:sz w:val="22"/>
          <w:szCs w:val="22"/>
          <w:lang w:val="pt"/>
        </w:rPr>
        <w:t xml:space="preserve">CONTRATAÇÃO DE EMPRESA PARA </w:t>
      </w:r>
      <w:r w:rsidR="003F642F" w:rsidRPr="003F642F">
        <w:rPr>
          <w:b/>
          <w:sz w:val="22"/>
          <w:szCs w:val="22"/>
          <w:lang w:val="pt"/>
        </w:rPr>
        <w:t>AQUISIÇÃO DE CANETA PARA APARELHO LASERPULSE PORTÁTIL PARA TRATAMENTO NA UBS</w:t>
      </w:r>
      <w:r w:rsidRPr="00296C11">
        <w:rPr>
          <w:sz w:val="22"/>
          <w:szCs w:val="22"/>
          <w:lang w:val="pt"/>
        </w:rPr>
        <w:t>.</w:t>
      </w:r>
    </w:p>
    <w:p w:rsidR="003F642F" w:rsidRPr="00C044B7" w:rsidRDefault="003F642F" w:rsidP="003F642F">
      <w:pPr>
        <w:tabs>
          <w:tab w:val="left" w:pos="284"/>
        </w:tabs>
        <w:autoSpaceDE w:val="0"/>
        <w:autoSpaceDN w:val="0"/>
        <w:adjustRightInd w:val="0"/>
        <w:spacing w:line="360" w:lineRule="auto"/>
        <w:jc w:val="both"/>
        <w:rPr>
          <w:b/>
          <w:lang w:val="pt"/>
        </w:rPr>
      </w:pPr>
    </w:p>
    <w:tbl>
      <w:tblPr>
        <w:tblW w:w="0" w:type="auto"/>
        <w:jc w:val="center"/>
        <w:tblInd w:w="-1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
        <w:gridCol w:w="1143"/>
        <w:gridCol w:w="6547"/>
        <w:gridCol w:w="1176"/>
      </w:tblGrid>
      <w:tr w:rsidR="003F642F" w:rsidRPr="00C044B7" w:rsidTr="00782D55">
        <w:trPr>
          <w:jc w:val="center"/>
        </w:trPr>
        <w:tc>
          <w:tcPr>
            <w:tcW w:w="857" w:type="dxa"/>
            <w:shd w:val="clear" w:color="auto" w:fill="auto"/>
          </w:tcPr>
          <w:p w:rsidR="003F642F" w:rsidRPr="00C044B7" w:rsidRDefault="003F642F" w:rsidP="00782D55">
            <w:pPr>
              <w:tabs>
                <w:tab w:val="left" w:pos="284"/>
              </w:tabs>
              <w:jc w:val="center"/>
              <w:rPr>
                <w:b/>
                <w:bCs/>
              </w:rPr>
            </w:pPr>
            <w:r w:rsidRPr="00C044B7">
              <w:rPr>
                <w:b/>
                <w:bCs/>
              </w:rPr>
              <w:t>ITEM</w:t>
            </w:r>
          </w:p>
        </w:tc>
        <w:tc>
          <w:tcPr>
            <w:tcW w:w="1143" w:type="dxa"/>
            <w:shd w:val="clear" w:color="auto" w:fill="auto"/>
          </w:tcPr>
          <w:p w:rsidR="003F642F" w:rsidRPr="00C044B7" w:rsidRDefault="003F642F" w:rsidP="00782D55">
            <w:pPr>
              <w:tabs>
                <w:tab w:val="left" w:pos="284"/>
              </w:tabs>
              <w:jc w:val="center"/>
              <w:rPr>
                <w:b/>
                <w:bCs/>
              </w:rPr>
            </w:pPr>
            <w:r w:rsidRPr="00C044B7">
              <w:rPr>
                <w:b/>
                <w:bCs/>
              </w:rPr>
              <w:t>QUANT.</w:t>
            </w:r>
            <w:r>
              <w:rPr>
                <w:b/>
                <w:bCs/>
              </w:rPr>
              <w:t xml:space="preserve"> /UNID.</w:t>
            </w:r>
          </w:p>
        </w:tc>
        <w:tc>
          <w:tcPr>
            <w:tcW w:w="6547" w:type="dxa"/>
            <w:shd w:val="clear" w:color="auto" w:fill="auto"/>
          </w:tcPr>
          <w:p w:rsidR="003F642F" w:rsidRPr="00C044B7" w:rsidRDefault="003F642F" w:rsidP="00782D55">
            <w:pPr>
              <w:tabs>
                <w:tab w:val="left" w:pos="284"/>
              </w:tabs>
              <w:jc w:val="center"/>
              <w:rPr>
                <w:b/>
                <w:bCs/>
              </w:rPr>
            </w:pPr>
            <w:r w:rsidRPr="00C044B7">
              <w:rPr>
                <w:b/>
                <w:bCs/>
              </w:rPr>
              <w:t>DESCRIÇÃO</w:t>
            </w:r>
          </w:p>
        </w:tc>
        <w:tc>
          <w:tcPr>
            <w:tcW w:w="1176" w:type="dxa"/>
            <w:shd w:val="clear" w:color="auto" w:fill="auto"/>
          </w:tcPr>
          <w:p w:rsidR="003F642F" w:rsidRPr="00A25F61" w:rsidRDefault="003F642F" w:rsidP="00782D55">
            <w:pPr>
              <w:tabs>
                <w:tab w:val="left" w:pos="284"/>
              </w:tabs>
              <w:jc w:val="center"/>
              <w:rPr>
                <w:b/>
                <w:bCs/>
                <w:sz w:val="20"/>
                <w:szCs w:val="20"/>
              </w:rPr>
            </w:pPr>
            <w:r w:rsidRPr="00A25F61">
              <w:rPr>
                <w:b/>
                <w:bCs/>
                <w:sz w:val="20"/>
                <w:szCs w:val="20"/>
              </w:rPr>
              <w:t>Valor Máximo</w:t>
            </w:r>
          </w:p>
        </w:tc>
      </w:tr>
      <w:tr w:rsidR="003F642F" w:rsidRPr="00C044B7" w:rsidTr="00782D55">
        <w:trPr>
          <w:jc w:val="center"/>
        </w:trPr>
        <w:tc>
          <w:tcPr>
            <w:tcW w:w="857" w:type="dxa"/>
            <w:shd w:val="clear" w:color="auto" w:fill="auto"/>
          </w:tcPr>
          <w:p w:rsidR="003F642F" w:rsidRPr="00C044B7" w:rsidRDefault="003F642F" w:rsidP="00782D55">
            <w:pPr>
              <w:tabs>
                <w:tab w:val="left" w:pos="284"/>
              </w:tabs>
              <w:jc w:val="center"/>
            </w:pPr>
            <w:r>
              <w:t>Único</w:t>
            </w:r>
          </w:p>
        </w:tc>
        <w:tc>
          <w:tcPr>
            <w:tcW w:w="1143" w:type="dxa"/>
            <w:shd w:val="clear" w:color="auto" w:fill="auto"/>
          </w:tcPr>
          <w:p w:rsidR="003F642F" w:rsidRDefault="003F642F" w:rsidP="00782D55">
            <w:pPr>
              <w:tabs>
                <w:tab w:val="left" w:pos="284"/>
              </w:tabs>
              <w:jc w:val="center"/>
            </w:pPr>
            <w:r>
              <w:t>01 unid.</w:t>
            </w:r>
          </w:p>
          <w:p w:rsidR="003F642F" w:rsidRPr="00C044B7" w:rsidRDefault="003F642F" w:rsidP="00782D55">
            <w:pPr>
              <w:tabs>
                <w:tab w:val="left" w:pos="284"/>
              </w:tabs>
              <w:jc w:val="center"/>
            </w:pPr>
          </w:p>
        </w:tc>
        <w:tc>
          <w:tcPr>
            <w:tcW w:w="6547" w:type="dxa"/>
            <w:shd w:val="clear" w:color="auto" w:fill="auto"/>
          </w:tcPr>
          <w:p w:rsidR="003F642F" w:rsidRPr="00C044B7" w:rsidRDefault="003F642F" w:rsidP="00782D55">
            <w:pPr>
              <w:tabs>
                <w:tab w:val="left" w:pos="284"/>
              </w:tabs>
              <w:jc w:val="both"/>
            </w:pPr>
            <w:r>
              <w:t xml:space="preserve">CANETA PARA APARELHO LASER PULSE PORTATIL: APLICADOR PROBE 3 – 660NM / vermelha; comprimento de onda 660nm; potência variável de 40 </w:t>
            </w:r>
            <w:proofErr w:type="gramStart"/>
            <w:r>
              <w:t>mW</w:t>
            </w:r>
            <w:proofErr w:type="gramEnd"/>
            <w:r>
              <w:t xml:space="preserve"> até 200 mW +/-  20 % com </w:t>
            </w:r>
            <w:proofErr w:type="spellStart"/>
            <w:r>
              <w:t>step</w:t>
            </w:r>
            <w:proofErr w:type="spellEnd"/>
            <w:r>
              <w:t xml:space="preserve"> de 20 mW; densidade de energia ajustável 14,3 a 214,3 J/cm² +/- 20%; energia total ajustável 1 a 15 J +/- 20%; área de contato 0,04 cm² +/- 10%; modos de emissão contínuo ou pulsado.</w:t>
            </w:r>
          </w:p>
        </w:tc>
        <w:tc>
          <w:tcPr>
            <w:tcW w:w="1176" w:type="dxa"/>
            <w:shd w:val="clear" w:color="auto" w:fill="auto"/>
          </w:tcPr>
          <w:p w:rsidR="003F642F" w:rsidRPr="00C044B7" w:rsidRDefault="003F642F" w:rsidP="00782D55">
            <w:pPr>
              <w:tabs>
                <w:tab w:val="left" w:pos="284"/>
              </w:tabs>
              <w:jc w:val="center"/>
            </w:pPr>
            <w:r>
              <w:t>1.101,16</w:t>
            </w:r>
          </w:p>
        </w:tc>
      </w:tr>
    </w:tbl>
    <w:p w:rsidR="000A325D" w:rsidRDefault="000A325D" w:rsidP="00A37E7D">
      <w:pPr>
        <w:tabs>
          <w:tab w:val="left" w:pos="284"/>
        </w:tabs>
        <w:autoSpaceDE w:val="0"/>
        <w:autoSpaceDN w:val="0"/>
        <w:adjustRightInd w:val="0"/>
        <w:ind w:right="-1"/>
        <w:jc w:val="center"/>
        <w:rPr>
          <w:sz w:val="22"/>
          <w:szCs w:val="22"/>
          <w:lang w:val="pt"/>
        </w:rPr>
      </w:pPr>
    </w:p>
    <w:p w:rsidR="00A37E7D" w:rsidRPr="00C044B7" w:rsidRDefault="00A37E7D" w:rsidP="00A37E7D">
      <w:pPr>
        <w:tabs>
          <w:tab w:val="left" w:pos="284"/>
        </w:tabs>
        <w:autoSpaceDE w:val="0"/>
        <w:autoSpaceDN w:val="0"/>
        <w:adjustRightInd w:val="0"/>
        <w:ind w:right="-1"/>
        <w:jc w:val="both"/>
        <w:rPr>
          <w:sz w:val="22"/>
          <w:szCs w:val="22"/>
          <w:lang w:val="pt"/>
        </w:rPr>
      </w:pPr>
      <w:proofErr w:type="gramStart"/>
      <w:r w:rsidRPr="00C044B7">
        <w:rPr>
          <w:sz w:val="22"/>
          <w:szCs w:val="22"/>
          <w:lang w:val="pt"/>
        </w:rPr>
        <w:t>Valor total global</w:t>
      </w:r>
      <w:r w:rsidR="00296C11">
        <w:rPr>
          <w:sz w:val="22"/>
          <w:szCs w:val="22"/>
          <w:lang w:val="pt"/>
        </w:rPr>
        <w:t>)</w:t>
      </w:r>
      <w:proofErr w:type="gramEnd"/>
      <w:r w:rsidRPr="00C044B7">
        <w:rPr>
          <w:sz w:val="22"/>
          <w:szCs w:val="22"/>
          <w:lang w:val="pt"/>
        </w:rPr>
        <w:t>: R$ ________ (_____________________).</w:t>
      </w:r>
    </w:p>
    <w:p w:rsidR="00A37E7D" w:rsidRPr="00C044B7" w:rsidRDefault="00A37E7D" w:rsidP="00A37E7D">
      <w:pPr>
        <w:tabs>
          <w:tab w:val="left" w:pos="284"/>
        </w:tabs>
        <w:autoSpaceDE w:val="0"/>
        <w:autoSpaceDN w:val="0"/>
        <w:adjustRightInd w:val="0"/>
        <w:ind w:right="-1"/>
        <w:jc w:val="center"/>
        <w:rPr>
          <w:b/>
          <w:bCs/>
          <w:sz w:val="22"/>
          <w:szCs w:val="22"/>
          <w:lang w:val="pt"/>
        </w:rPr>
      </w:pPr>
      <w:r w:rsidRPr="00C044B7">
        <w:rPr>
          <w:b/>
          <w:bCs/>
          <w:sz w:val="22"/>
          <w:szCs w:val="22"/>
          <w:lang w:val="pt"/>
        </w:rPr>
        <w:t xml:space="preserve"> </w:t>
      </w:r>
    </w:p>
    <w:p w:rsidR="00A37E7D" w:rsidRPr="00C044B7" w:rsidRDefault="00A37E7D" w:rsidP="00A37E7D">
      <w:pPr>
        <w:tabs>
          <w:tab w:val="left" w:pos="284"/>
        </w:tabs>
        <w:autoSpaceDE w:val="0"/>
        <w:autoSpaceDN w:val="0"/>
        <w:adjustRightInd w:val="0"/>
        <w:ind w:right="-1"/>
        <w:jc w:val="both"/>
        <w:rPr>
          <w:b/>
          <w:bCs/>
          <w:sz w:val="22"/>
          <w:szCs w:val="22"/>
          <w:lang w:val="pt"/>
        </w:rPr>
      </w:pPr>
    </w:p>
    <w:tbl>
      <w:tblPr>
        <w:tblW w:w="0" w:type="auto"/>
        <w:tblLayout w:type="fixed"/>
        <w:tblCellMar>
          <w:left w:w="0" w:type="dxa"/>
          <w:right w:w="0" w:type="dxa"/>
        </w:tblCellMar>
        <w:tblLook w:val="0000" w:firstRow="0" w:lastRow="0" w:firstColumn="0" w:lastColumn="0" w:noHBand="0" w:noVBand="0"/>
      </w:tblPr>
      <w:tblGrid>
        <w:gridCol w:w="4408"/>
        <w:gridCol w:w="5229"/>
      </w:tblGrid>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PRAZO DE VALIDADE DA PROPOSTA</w:t>
            </w:r>
          </w:p>
        </w:tc>
        <w:tc>
          <w:tcPr>
            <w:tcW w:w="5229" w:type="dxa"/>
            <w:tcBorders>
              <w:top w:val="nil"/>
              <w:left w:val="nil"/>
              <w:bottom w:val="nil"/>
              <w:right w:val="nil"/>
            </w:tcBorders>
            <w:shd w:val="clear" w:color="000000" w:fill="FFFFFF"/>
          </w:tcPr>
          <w:p w:rsidR="00A37E7D" w:rsidRPr="00C044B7" w:rsidRDefault="00A37E7D" w:rsidP="00A37E7D">
            <w:pPr>
              <w:numPr>
                <w:ilvl w:val="0"/>
                <w:numId w:val="1"/>
              </w:num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Não inferior a 60 dias</w:t>
            </w: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sz w:val="22"/>
                <w:szCs w:val="22"/>
                <w:lang w:val="pt"/>
              </w:rPr>
              <w:t>CONDIÇÕES DE PAGAMENTO</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r w:rsidR="00A37E7D" w:rsidRPr="00C044B7" w:rsidTr="00A25F61">
        <w:trPr>
          <w:trHeight w:val="1"/>
        </w:trPr>
        <w:tc>
          <w:tcPr>
            <w:tcW w:w="4408"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rPr>
                <w:sz w:val="22"/>
                <w:szCs w:val="22"/>
                <w:lang w:val="pt"/>
              </w:rPr>
            </w:pPr>
            <w:r w:rsidRPr="00C044B7">
              <w:rPr>
                <w:lang w:val="pt"/>
              </w:rPr>
              <w:t>PRAZO E LOCAL DE ENTREGA/EXECUÇÃO</w:t>
            </w:r>
            <w:r w:rsidRPr="00C044B7">
              <w:rPr>
                <w:sz w:val="22"/>
                <w:szCs w:val="22"/>
                <w:lang w:val="pt"/>
              </w:rPr>
              <w:t>:</w:t>
            </w:r>
          </w:p>
        </w:tc>
        <w:tc>
          <w:tcPr>
            <w:tcW w:w="5229" w:type="dxa"/>
            <w:tcBorders>
              <w:top w:val="nil"/>
              <w:left w:val="nil"/>
              <w:bottom w:val="nil"/>
              <w:right w:val="nil"/>
            </w:tcBorders>
            <w:shd w:val="clear" w:color="000000" w:fill="FFFFFF"/>
          </w:tcPr>
          <w:p w:rsidR="00A37E7D" w:rsidRPr="00C044B7" w:rsidRDefault="00A37E7D" w:rsidP="00A25F61">
            <w:pPr>
              <w:suppressLineNumbers/>
              <w:tabs>
                <w:tab w:val="left" w:pos="284"/>
              </w:tabs>
              <w:suppressAutoHyphens/>
              <w:autoSpaceDE w:val="0"/>
              <w:autoSpaceDN w:val="0"/>
              <w:adjustRightInd w:val="0"/>
              <w:spacing w:line="360" w:lineRule="auto"/>
              <w:ind w:right="-1"/>
              <w:jc w:val="center"/>
              <w:rPr>
                <w:sz w:val="22"/>
                <w:szCs w:val="22"/>
                <w:lang w:val="pt"/>
              </w:rPr>
            </w:pPr>
          </w:p>
        </w:tc>
      </w:tr>
    </w:tbl>
    <w:p w:rsidR="00A37E7D" w:rsidRPr="00C044B7" w:rsidRDefault="00A37E7D" w:rsidP="00A37E7D">
      <w:pPr>
        <w:tabs>
          <w:tab w:val="left" w:pos="284"/>
        </w:tabs>
        <w:suppressAutoHyphens/>
        <w:autoSpaceDE w:val="0"/>
        <w:autoSpaceDN w:val="0"/>
        <w:adjustRightInd w:val="0"/>
        <w:spacing w:line="360" w:lineRule="auto"/>
        <w:ind w:right="-1"/>
        <w:jc w:val="both"/>
        <w:rPr>
          <w:sz w:val="22"/>
          <w:szCs w:val="22"/>
          <w:lang w:val="pt"/>
        </w:rPr>
      </w:pP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Despesas inerentes a impostos, tributos, contratação de pessoal e outros, correrão totalmente por conta da Empresa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Apresentamos nossa proposta conforme o estabelecido no Edital. </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 xml:space="preserve">Local, ________ de ____________________ </w:t>
      </w:r>
      <w:proofErr w:type="spellStart"/>
      <w:r w:rsidRPr="00C044B7">
        <w:rPr>
          <w:lang w:val="pt"/>
        </w:rPr>
        <w:t>de</w:t>
      </w:r>
      <w:proofErr w:type="spellEnd"/>
      <w:r w:rsidRPr="00C044B7">
        <w:rPr>
          <w:lang w:val="pt"/>
        </w:rPr>
        <w:t xml:space="preserve"> 202</w:t>
      </w:r>
      <w:r w:rsidR="00296C11">
        <w:rPr>
          <w:lang w:val="pt"/>
        </w:rPr>
        <w:t>4</w:t>
      </w:r>
      <w:r w:rsidRPr="00C044B7">
        <w:rPr>
          <w:lang w:val="pt"/>
        </w:rPr>
        <w:t>.</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lastRenderedPageBreak/>
        <w:t>____________________________________ Assinatura do Responsável CPF:</w:t>
      </w:r>
    </w:p>
    <w:p w:rsidR="00A37E7D" w:rsidRPr="00C044B7" w:rsidRDefault="00A37E7D" w:rsidP="00A37E7D">
      <w:pPr>
        <w:tabs>
          <w:tab w:val="left" w:pos="284"/>
        </w:tabs>
        <w:autoSpaceDE w:val="0"/>
        <w:autoSpaceDN w:val="0"/>
        <w:adjustRightInd w:val="0"/>
        <w:spacing w:line="360" w:lineRule="auto"/>
        <w:jc w:val="center"/>
        <w:rPr>
          <w:lang w:val="pt"/>
        </w:rPr>
      </w:pPr>
    </w:p>
    <w:p w:rsidR="00A37E7D" w:rsidRPr="00C044B7" w:rsidRDefault="00A37E7D" w:rsidP="00A37E7D">
      <w:pPr>
        <w:tabs>
          <w:tab w:val="left" w:pos="284"/>
        </w:tabs>
        <w:autoSpaceDE w:val="0"/>
        <w:autoSpaceDN w:val="0"/>
        <w:adjustRightInd w:val="0"/>
        <w:spacing w:line="360" w:lineRule="auto"/>
        <w:jc w:val="center"/>
        <w:rPr>
          <w:lang w:val="pt"/>
        </w:rPr>
      </w:pPr>
      <w:r w:rsidRPr="00C044B7">
        <w:rPr>
          <w:lang w:val="pt"/>
        </w:rPr>
        <w:t>Obs.: Identificação, assinatura do representante legal e carimbo do CNPJ, se houver.</w:t>
      </w: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3F642F" w:rsidRDefault="003F642F" w:rsidP="00296C11">
      <w:pPr>
        <w:tabs>
          <w:tab w:val="left" w:pos="284"/>
        </w:tabs>
        <w:autoSpaceDE w:val="0"/>
        <w:autoSpaceDN w:val="0"/>
        <w:adjustRightInd w:val="0"/>
        <w:spacing w:line="360" w:lineRule="auto"/>
        <w:jc w:val="center"/>
        <w:rPr>
          <w:b/>
          <w:bCs/>
          <w:lang w:val="pt"/>
        </w:rPr>
      </w:pP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lastRenderedPageBreak/>
        <w:t>PROCESSO</w:t>
      </w:r>
      <w:r>
        <w:rPr>
          <w:b/>
          <w:bCs/>
          <w:lang w:val="pt"/>
        </w:rPr>
        <w:t xml:space="preserve"> ADMINISTRATIVO/COMPRAS</w:t>
      </w:r>
      <w:r w:rsidRPr="00C044B7">
        <w:rPr>
          <w:b/>
          <w:bCs/>
          <w:lang w:val="pt"/>
        </w:rPr>
        <w:t xml:space="preserve"> Nº. </w:t>
      </w:r>
      <w:r w:rsidR="00B61F7B">
        <w:rPr>
          <w:b/>
          <w:bCs/>
          <w:lang w:val="pt"/>
        </w:rPr>
        <w:t>10</w:t>
      </w:r>
      <w:r w:rsidR="00A45F71">
        <w:rPr>
          <w:b/>
          <w:bCs/>
          <w:lang w:val="pt"/>
        </w:rPr>
        <w:t>4</w:t>
      </w:r>
      <w:r>
        <w:rPr>
          <w:b/>
          <w:bCs/>
          <w:lang w:val="pt"/>
        </w:rPr>
        <w:t>/</w:t>
      </w:r>
      <w:r w:rsidRPr="00C044B7">
        <w:rPr>
          <w:b/>
          <w:bCs/>
          <w:lang w:val="pt"/>
        </w:rPr>
        <w:t>202</w:t>
      </w:r>
      <w:r>
        <w:rPr>
          <w:b/>
          <w:bCs/>
          <w:lang w:val="pt"/>
        </w:rPr>
        <w:t>4</w:t>
      </w:r>
    </w:p>
    <w:p w:rsidR="00296C11" w:rsidRPr="00C044B7" w:rsidRDefault="00296C11" w:rsidP="00296C11">
      <w:pPr>
        <w:tabs>
          <w:tab w:val="left" w:pos="284"/>
        </w:tabs>
        <w:autoSpaceDE w:val="0"/>
        <w:autoSpaceDN w:val="0"/>
        <w:adjustRightInd w:val="0"/>
        <w:spacing w:line="360" w:lineRule="auto"/>
        <w:jc w:val="center"/>
        <w:rPr>
          <w:b/>
          <w:bCs/>
          <w:lang w:val="pt"/>
        </w:rPr>
      </w:pPr>
      <w:r w:rsidRPr="00C044B7">
        <w:rPr>
          <w:b/>
          <w:bCs/>
          <w:lang w:val="pt"/>
        </w:rPr>
        <w:t xml:space="preserve">DISPENSA Nº. </w:t>
      </w:r>
      <w:r w:rsidR="00B61F7B">
        <w:rPr>
          <w:b/>
          <w:bCs/>
          <w:lang w:val="pt"/>
        </w:rPr>
        <w:t>5</w:t>
      </w:r>
      <w:r>
        <w:rPr>
          <w:b/>
          <w:bCs/>
          <w:lang w:val="pt"/>
        </w:rPr>
        <w:t>7/</w:t>
      </w:r>
      <w:r w:rsidRPr="00C044B7">
        <w:rPr>
          <w:b/>
          <w:bCs/>
          <w:lang w:val="pt"/>
        </w:rPr>
        <w:t>202</w:t>
      </w:r>
      <w:r>
        <w:rPr>
          <w:b/>
          <w:bCs/>
          <w:lang w:val="pt"/>
        </w:rPr>
        <w:t>4</w:t>
      </w:r>
    </w:p>
    <w:p w:rsidR="00A37E7D" w:rsidRPr="00C044B7" w:rsidRDefault="00A37E7D" w:rsidP="00A37E7D">
      <w:pPr>
        <w:tabs>
          <w:tab w:val="left" w:pos="284"/>
        </w:tabs>
        <w:spacing w:line="360" w:lineRule="auto"/>
        <w:rPr>
          <w:lang w:val="pt"/>
        </w:rPr>
      </w:pPr>
    </w:p>
    <w:p w:rsidR="00A37E7D" w:rsidRPr="00C044B7" w:rsidRDefault="00A37E7D" w:rsidP="00A37E7D">
      <w:pPr>
        <w:tabs>
          <w:tab w:val="left" w:pos="284"/>
        </w:tabs>
        <w:spacing w:line="360" w:lineRule="auto"/>
        <w:ind w:left="2836"/>
        <w:jc w:val="both"/>
        <w:rPr>
          <w:b/>
          <w:bCs/>
        </w:rPr>
      </w:pPr>
      <w:r w:rsidRPr="00C044B7">
        <w:rPr>
          <w:b/>
          <w:bCs/>
        </w:rPr>
        <w:t>ANEXO III</w:t>
      </w:r>
    </w:p>
    <w:p w:rsidR="00A37E7D" w:rsidRPr="00C044B7" w:rsidRDefault="00A37E7D" w:rsidP="00A37E7D">
      <w:pPr>
        <w:tabs>
          <w:tab w:val="left" w:pos="284"/>
        </w:tabs>
        <w:spacing w:line="360" w:lineRule="auto"/>
        <w:ind w:left="2836"/>
        <w:jc w:val="both"/>
        <w:rPr>
          <w:b/>
          <w:bCs/>
        </w:rPr>
      </w:pPr>
    </w:p>
    <w:p w:rsidR="00A37E7D" w:rsidRPr="00C044B7" w:rsidRDefault="00A37E7D" w:rsidP="00A37E7D">
      <w:pPr>
        <w:tabs>
          <w:tab w:val="left" w:pos="284"/>
        </w:tabs>
        <w:spacing w:line="360" w:lineRule="auto"/>
        <w:ind w:left="2836"/>
        <w:jc w:val="both"/>
        <w:rPr>
          <w:b/>
          <w:bCs/>
        </w:rPr>
      </w:pPr>
      <w:r w:rsidRPr="00C044B7">
        <w:rPr>
          <w:b/>
          <w:bCs/>
        </w:rPr>
        <w:t xml:space="preserve">MINUTA DE CONTRATO Nº. _____ </w:t>
      </w:r>
      <w:proofErr w:type="gramStart"/>
      <w:r w:rsidRPr="00C044B7">
        <w:rPr>
          <w:b/>
          <w:bCs/>
        </w:rPr>
        <w:t>- ...</w:t>
      </w:r>
      <w:proofErr w:type="gramEnd"/>
      <w:r w:rsidRPr="00C044B7">
        <w:rPr>
          <w:b/>
          <w:bCs/>
        </w:rPr>
        <w:t xml:space="preserve">......................................., QUE ENTRE SI FAZEM O MUNICÍPIO DE </w:t>
      </w:r>
      <w:r w:rsidR="00296C11">
        <w:rPr>
          <w:b/>
          <w:bCs/>
        </w:rPr>
        <w:t>QUEVEDOS/RS</w:t>
      </w:r>
      <w:r w:rsidRPr="00C044B7">
        <w:rPr>
          <w:b/>
          <w:bCs/>
        </w:rPr>
        <w:t xml:space="preserve"> E A EMPRESA _____________________________, DE CONFORMIDADE COM AS CLÁUSULAS A SEGUIR EXPOSTAS:</w:t>
      </w:r>
    </w:p>
    <w:p w:rsidR="00A37E7D" w:rsidRPr="00C044B7" w:rsidRDefault="00A37E7D" w:rsidP="00A37E7D">
      <w:pPr>
        <w:tabs>
          <w:tab w:val="left" w:pos="284"/>
        </w:tabs>
        <w:spacing w:line="360" w:lineRule="auto"/>
        <w:jc w:val="both"/>
      </w:pPr>
      <w:r w:rsidRPr="00C044B7">
        <w:tab/>
      </w:r>
      <w:r w:rsidRPr="00C044B7">
        <w:tab/>
      </w:r>
      <w:r w:rsidRPr="00C044B7">
        <w:tab/>
      </w:r>
      <w:r w:rsidRPr="00C044B7">
        <w:tab/>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u w:val="single"/>
        </w:rPr>
      </w:pPr>
      <w:r w:rsidRPr="00C044B7">
        <w:rPr>
          <w:b/>
          <w:bCs/>
          <w:u w:val="single"/>
        </w:rPr>
        <w:t>CLÁUSULA I – DAS PARTES E FUNDAMENTOS:</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1.1 – DO CONTRATANTE:</w:t>
      </w:r>
    </w:p>
    <w:p w:rsidR="00A37E7D" w:rsidRPr="00C044B7" w:rsidRDefault="00A37E7D" w:rsidP="00A37E7D">
      <w:pPr>
        <w:tabs>
          <w:tab w:val="left" w:pos="284"/>
        </w:tabs>
        <w:spacing w:line="360" w:lineRule="auto"/>
        <w:jc w:val="both"/>
        <w:rPr>
          <w:rFonts w:eastAsia="Courier New"/>
        </w:rPr>
      </w:pPr>
      <w:r w:rsidRPr="00C044B7">
        <w:rPr>
          <w:b/>
          <w:bCs/>
        </w:rPr>
        <w:t>1.1.1</w:t>
      </w:r>
      <w:r w:rsidRPr="00C044B7">
        <w:t xml:space="preserve"> – </w:t>
      </w:r>
      <w:r w:rsidRPr="00C044B7">
        <w:rPr>
          <w:rFonts w:eastAsia="Courier New"/>
        </w:rPr>
        <w:t xml:space="preserve">O </w:t>
      </w:r>
      <w:r w:rsidRPr="00C044B7">
        <w:rPr>
          <w:rFonts w:eastAsia="Courier New"/>
          <w:b/>
          <w:bCs/>
        </w:rPr>
        <w:t xml:space="preserve">MUNICÍPIO DE </w:t>
      </w:r>
      <w:r w:rsidR="00296C11">
        <w:rPr>
          <w:rFonts w:eastAsia="Courier New"/>
          <w:b/>
          <w:bCs/>
        </w:rPr>
        <w:t>QUEVEDOS</w:t>
      </w:r>
      <w:r w:rsidRPr="00C044B7">
        <w:rPr>
          <w:rFonts w:eastAsia="Courier New"/>
          <w:b/>
          <w:bCs/>
        </w:rPr>
        <w:t>/</w:t>
      </w:r>
      <w:r w:rsidR="00296C11">
        <w:rPr>
          <w:rFonts w:eastAsia="Courier New"/>
          <w:b/>
          <w:bCs/>
        </w:rPr>
        <w:t>RS</w:t>
      </w:r>
      <w:r w:rsidRPr="00C044B7">
        <w:rPr>
          <w:rFonts w:eastAsia="Courier New"/>
        </w:rPr>
        <w:t xml:space="preserve">, pessoa jurídica de direito público, com sede nesta cidade, situada à </w:t>
      </w:r>
      <w:r>
        <w:rPr>
          <w:rFonts w:eastAsia="Courier New"/>
        </w:rPr>
        <w:t xml:space="preserve">Rua </w:t>
      </w:r>
      <w:r w:rsidR="00296C11">
        <w:rPr>
          <w:rFonts w:eastAsia="Courier New"/>
        </w:rPr>
        <w:t>Humaitá</w:t>
      </w:r>
      <w:r w:rsidRPr="00C044B7">
        <w:rPr>
          <w:rFonts w:eastAsia="Courier New"/>
        </w:rPr>
        <w:t xml:space="preserve">, </w:t>
      </w:r>
      <w:r>
        <w:rPr>
          <w:rFonts w:eastAsia="Courier New"/>
        </w:rPr>
        <w:t>6</w:t>
      </w:r>
      <w:r w:rsidR="00296C11">
        <w:rPr>
          <w:rFonts w:eastAsia="Courier New"/>
        </w:rPr>
        <w:t>9</w:t>
      </w:r>
      <w:r w:rsidRPr="00C044B7">
        <w:rPr>
          <w:rFonts w:eastAsia="Courier New"/>
        </w:rPr>
        <w:t xml:space="preserve">, Centro, CEP </w:t>
      </w:r>
      <w:r w:rsidR="00296C11">
        <w:rPr>
          <w:rFonts w:eastAsia="Courier New"/>
        </w:rPr>
        <w:t>98</w:t>
      </w:r>
      <w:r>
        <w:rPr>
          <w:rFonts w:eastAsia="Courier New"/>
        </w:rPr>
        <w:t>.</w:t>
      </w:r>
      <w:r w:rsidR="00296C11">
        <w:rPr>
          <w:rFonts w:eastAsia="Courier New"/>
        </w:rPr>
        <w:t>140</w:t>
      </w:r>
      <w:r>
        <w:rPr>
          <w:rFonts w:eastAsia="Courier New"/>
        </w:rPr>
        <w:t>-000</w:t>
      </w:r>
      <w:r w:rsidRPr="00C044B7">
        <w:rPr>
          <w:rFonts w:eastAsia="Courier New"/>
        </w:rPr>
        <w:t xml:space="preserve">, inscrito no CNPJ sob o nº. </w:t>
      </w:r>
      <w:r w:rsidR="00296C11">
        <w:rPr>
          <w:rFonts w:eastAsia="Courier New"/>
        </w:rPr>
        <w:t>9</w:t>
      </w:r>
      <w:r>
        <w:rPr>
          <w:rFonts w:eastAsia="Courier New"/>
        </w:rPr>
        <w:t>4</w:t>
      </w:r>
      <w:r w:rsidR="00296C11">
        <w:rPr>
          <w:rFonts w:eastAsia="Courier New"/>
        </w:rPr>
        <w:t>.444.122</w:t>
      </w:r>
      <w:r>
        <w:rPr>
          <w:rFonts w:eastAsia="Courier New"/>
        </w:rPr>
        <w:t>/0001-</w:t>
      </w:r>
      <w:r w:rsidR="00296C11">
        <w:rPr>
          <w:rFonts w:eastAsia="Courier New"/>
        </w:rPr>
        <w:t>10</w:t>
      </w:r>
      <w:r w:rsidRPr="00C044B7">
        <w:rPr>
          <w:rFonts w:eastAsia="Courier New"/>
        </w:rPr>
        <w:t xml:space="preserve">, neste ato representado por seu </w:t>
      </w:r>
      <w:r>
        <w:rPr>
          <w:rFonts w:eastAsia="Courier New"/>
        </w:rPr>
        <w:t>Prefeit</w:t>
      </w:r>
      <w:r w:rsidR="00296C11">
        <w:rPr>
          <w:rFonts w:eastAsia="Courier New"/>
        </w:rPr>
        <w:t>o</w:t>
      </w:r>
      <w:r w:rsidRPr="00C044B7">
        <w:rPr>
          <w:rFonts w:eastAsia="Courier New"/>
        </w:rPr>
        <w:t xml:space="preserve">, </w:t>
      </w:r>
      <w:r w:rsidR="00296C11">
        <w:rPr>
          <w:rFonts w:eastAsia="Courier New"/>
        </w:rPr>
        <w:t>Mauro Daniel Bayer</w:t>
      </w:r>
      <w:r w:rsidRPr="00C044B7">
        <w:rPr>
          <w:rFonts w:eastAsia="Arial"/>
        </w:rPr>
        <w:t>, brasileir</w:t>
      </w:r>
      <w:r w:rsidR="00296C11">
        <w:rPr>
          <w:rFonts w:eastAsia="Arial"/>
        </w:rPr>
        <w:t>o</w:t>
      </w:r>
      <w:r w:rsidRPr="00C044B7">
        <w:rPr>
          <w:rFonts w:eastAsia="Arial"/>
        </w:rPr>
        <w:t xml:space="preserve">, </w:t>
      </w:r>
      <w:r w:rsidRPr="00C044B7">
        <w:rPr>
          <w:rFonts w:eastAsia="Courier New"/>
        </w:rPr>
        <w:t>casad</w:t>
      </w:r>
      <w:r w:rsidR="00296C11">
        <w:rPr>
          <w:rFonts w:eastAsia="Courier New"/>
        </w:rPr>
        <w:t>o</w:t>
      </w:r>
      <w:r w:rsidRPr="00C044B7">
        <w:rPr>
          <w:rFonts w:eastAsia="Arial"/>
        </w:rPr>
        <w:t>, portador</w:t>
      </w:r>
      <w:r>
        <w:rPr>
          <w:rFonts w:eastAsia="Arial"/>
        </w:rPr>
        <w:t>a</w:t>
      </w:r>
      <w:r w:rsidRPr="00C044B7">
        <w:rPr>
          <w:rFonts w:eastAsia="Arial"/>
        </w:rPr>
        <w:t xml:space="preserve"> da RG nº. _________________, e do CPF nº. ______________________</w:t>
      </w:r>
      <w:r w:rsidRPr="00C044B7">
        <w:rPr>
          <w:rFonts w:eastAsia="Courier New"/>
        </w:rPr>
        <w:t xml:space="preserve">, residente e domiciliado nesta cidade, na </w:t>
      </w:r>
      <w:proofErr w:type="gramStart"/>
      <w:r w:rsidRPr="00C044B7">
        <w:rPr>
          <w:rFonts w:eastAsia="Courier New"/>
        </w:rPr>
        <w:t xml:space="preserve">Rua </w:t>
      </w:r>
      <w:r>
        <w:rPr>
          <w:rFonts w:eastAsia="Courier New"/>
        </w:rPr>
        <w:t>...</w:t>
      </w:r>
      <w:proofErr w:type="gramEnd"/>
      <w:r>
        <w:rPr>
          <w:rFonts w:eastAsia="Courier New"/>
        </w:rPr>
        <w:t>................................</w:t>
      </w:r>
      <w:r w:rsidRPr="00C044B7">
        <w:rPr>
          <w:rFonts w:eastAsia="Courier New"/>
        </w:rPr>
        <w:t xml:space="preserve">, </w:t>
      </w:r>
      <w:r>
        <w:rPr>
          <w:rFonts w:eastAsia="Courier New"/>
        </w:rPr>
        <w:t>......</w:t>
      </w:r>
      <w:r w:rsidRPr="00C044B7">
        <w:rPr>
          <w:rFonts w:eastAsia="Courier New"/>
        </w:rPr>
        <w:t>, Centro.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1.2 – DO CONTRATADO:</w:t>
      </w:r>
    </w:p>
    <w:p w:rsidR="00A37E7D" w:rsidRPr="00C044B7" w:rsidRDefault="00A37E7D" w:rsidP="00A37E7D">
      <w:pPr>
        <w:tabs>
          <w:tab w:val="left" w:pos="284"/>
        </w:tabs>
        <w:spacing w:line="360" w:lineRule="auto"/>
        <w:jc w:val="both"/>
        <w:rPr>
          <w:bCs/>
        </w:rPr>
      </w:pPr>
      <w:r w:rsidRPr="00C044B7">
        <w:rPr>
          <w:b/>
          <w:bCs/>
        </w:rPr>
        <w:t>1.2.1 –</w:t>
      </w:r>
      <w:r w:rsidRPr="00C044B7">
        <w:t xml:space="preserve"> </w:t>
      </w:r>
      <w:r w:rsidRPr="00C044B7">
        <w:rPr>
          <w:bCs/>
        </w:rPr>
        <w:t>______________________________________________________________</w:t>
      </w:r>
    </w:p>
    <w:p w:rsidR="00A37E7D" w:rsidRPr="00C044B7" w:rsidRDefault="00A37E7D" w:rsidP="00A37E7D">
      <w:pPr>
        <w:tabs>
          <w:tab w:val="left" w:pos="284"/>
        </w:tabs>
        <w:spacing w:line="360" w:lineRule="auto"/>
        <w:jc w:val="both"/>
      </w:pPr>
      <w:r w:rsidRPr="00C044B7">
        <w:rPr>
          <w:bCs/>
        </w:rPr>
        <w:t>______________________________________________________________________________________________________________________________________________________________________________________________________________</w:t>
      </w:r>
      <w:r w:rsidRPr="00C044B7">
        <w:t xml:space="preserve">.  </w:t>
      </w:r>
    </w:p>
    <w:p w:rsidR="00A37E7D" w:rsidRPr="00C044B7" w:rsidRDefault="00A37E7D" w:rsidP="00A37E7D">
      <w:pPr>
        <w:tabs>
          <w:tab w:val="left" w:pos="284"/>
        </w:tabs>
        <w:spacing w:line="360" w:lineRule="auto"/>
        <w:jc w:val="both"/>
        <w:rPr>
          <w:b/>
          <w:bCs/>
        </w:rPr>
      </w:pPr>
    </w:p>
    <w:p w:rsidR="00A37E7D" w:rsidRPr="00C044B7" w:rsidRDefault="00A37E7D" w:rsidP="00A37E7D">
      <w:pPr>
        <w:tabs>
          <w:tab w:val="left" w:pos="284"/>
        </w:tabs>
        <w:spacing w:line="360" w:lineRule="auto"/>
        <w:jc w:val="both"/>
        <w:rPr>
          <w:b/>
          <w:bCs/>
        </w:rPr>
      </w:pPr>
      <w:r w:rsidRPr="00C044B7">
        <w:rPr>
          <w:b/>
          <w:bCs/>
        </w:rPr>
        <w:t>1.3 – DOS FUNDAMENTOS:</w:t>
      </w:r>
    </w:p>
    <w:p w:rsidR="00A37E7D" w:rsidRPr="00C044B7" w:rsidRDefault="00A37E7D" w:rsidP="00A37E7D">
      <w:pPr>
        <w:tabs>
          <w:tab w:val="left" w:pos="284"/>
        </w:tabs>
        <w:spacing w:line="360" w:lineRule="auto"/>
        <w:jc w:val="both"/>
      </w:pPr>
      <w:r w:rsidRPr="00C044B7">
        <w:rPr>
          <w:b/>
          <w:bCs/>
        </w:rPr>
        <w:t xml:space="preserve">1.3.1 </w:t>
      </w:r>
      <w:r w:rsidRPr="00C044B7">
        <w:t xml:space="preserve">– A presente contratação decorre do Processo Administrativo nº. </w:t>
      </w:r>
      <w:r w:rsidR="00296C11">
        <w:t>1</w:t>
      </w:r>
      <w:r>
        <w:t>8/</w:t>
      </w:r>
      <w:r w:rsidRPr="00C044B7">
        <w:t>202</w:t>
      </w:r>
      <w:r w:rsidR="00296C11">
        <w:t>4</w:t>
      </w:r>
      <w:r w:rsidRPr="00C044B7">
        <w:t xml:space="preserve">, Dispensa nº. </w:t>
      </w:r>
      <w:r>
        <w:t>0</w:t>
      </w:r>
      <w:r w:rsidR="00296C11">
        <w:t>7</w:t>
      </w:r>
      <w:r>
        <w:t>/</w:t>
      </w:r>
      <w:r w:rsidRPr="00C044B7">
        <w:t>202</w:t>
      </w:r>
      <w:r w:rsidR="00296C11">
        <w:t>4</w:t>
      </w:r>
      <w:r w:rsidRPr="00C044B7">
        <w:t>, de acordo com a Lei nº. 14.133/2021, com destaque para o artigo 72 e para o inciso II do artigo 75 do respectivo diploma legal e se regerá por suas cláusulas, pelos preceitos de direito público, aplicando-lhe, supletivamente, os princípios da teoria geral dos contratos e disposições de direito privado.</w:t>
      </w:r>
    </w:p>
    <w:p w:rsidR="00A37E7D" w:rsidRPr="00C044B7" w:rsidRDefault="00A37E7D" w:rsidP="00A37E7D">
      <w:pPr>
        <w:tabs>
          <w:tab w:val="left" w:pos="284"/>
        </w:tabs>
        <w:spacing w:line="360" w:lineRule="auto"/>
        <w:jc w:val="both"/>
        <w:rPr>
          <w:b/>
          <w:bCs/>
        </w:rPr>
      </w:pPr>
      <w:r w:rsidRPr="00C044B7">
        <w:rPr>
          <w:b/>
          <w:bCs/>
        </w:rPr>
        <w:lastRenderedPageBreak/>
        <w:t>CLÁUSULA II – DO OBJETO:</w:t>
      </w:r>
    </w:p>
    <w:p w:rsidR="00A37E7D" w:rsidRPr="00C044B7" w:rsidRDefault="00A37E7D" w:rsidP="00A37E7D">
      <w:pPr>
        <w:tabs>
          <w:tab w:val="left" w:pos="284"/>
        </w:tabs>
        <w:spacing w:line="360" w:lineRule="auto"/>
        <w:jc w:val="both"/>
        <w:rPr>
          <w:bCs/>
        </w:rPr>
      </w:pPr>
      <w:r w:rsidRPr="00C044B7">
        <w:rPr>
          <w:b/>
          <w:bCs/>
        </w:rPr>
        <w:t>2.1</w:t>
      </w:r>
      <w:r w:rsidRPr="00C044B7">
        <w:t xml:space="preserve"> – Constitui objeto do presente contrato </w:t>
      </w:r>
      <w:proofErr w:type="gramStart"/>
      <w:r w:rsidRPr="00C044B7">
        <w:t xml:space="preserve">a </w:t>
      </w:r>
      <w:r w:rsidRPr="00C044B7">
        <w:rPr>
          <w:b/>
          <w:bCs/>
        </w:rPr>
        <w:t>...</w:t>
      </w:r>
      <w:proofErr w:type="gramEnd"/>
      <w:r w:rsidRPr="00C044B7">
        <w:rPr>
          <w:b/>
          <w:bCs/>
        </w:rPr>
        <w:t xml:space="preserve">................................................., </w:t>
      </w:r>
      <w:r w:rsidRPr="00C044B7">
        <w:rPr>
          <w:bCs/>
        </w:rPr>
        <w:t>conforme abaixo especificado:</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r w:rsidRPr="00C044B7">
        <w:rPr>
          <w:rFonts w:eastAsia="Arial"/>
          <w:b/>
        </w:rPr>
        <w:t>.</w:t>
      </w:r>
    </w:p>
    <w:p w:rsidR="00A37E7D" w:rsidRPr="00C044B7" w:rsidRDefault="00A37E7D" w:rsidP="00A37E7D">
      <w:pPr>
        <w:tabs>
          <w:tab w:val="left" w:pos="284"/>
        </w:tabs>
        <w:spacing w:line="360" w:lineRule="auto"/>
        <w:jc w:val="both"/>
        <w:rPr>
          <w:rFonts w:eastAsia="Arial"/>
          <w:b/>
        </w:rPr>
      </w:pPr>
    </w:p>
    <w:p w:rsidR="00A37E7D" w:rsidRPr="00C044B7" w:rsidRDefault="00A37E7D" w:rsidP="00A37E7D">
      <w:pPr>
        <w:tabs>
          <w:tab w:val="left" w:pos="284"/>
        </w:tabs>
        <w:spacing w:line="360" w:lineRule="auto"/>
        <w:jc w:val="both"/>
        <w:rPr>
          <w:b/>
          <w:bCs/>
        </w:rPr>
      </w:pPr>
      <w:r w:rsidRPr="00C044B7">
        <w:rPr>
          <w:b/>
          <w:bCs/>
        </w:rPr>
        <w:t>CLÁUSULA III – DO PRAZO, DO VALOR DO CONTRATO E DO PAGAMENTO: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3.1 – DO PRAZO:</w:t>
      </w:r>
    </w:p>
    <w:p w:rsidR="00A37E7D" w:rsidRPr="00C044B7" w:rsidRDefault="00A37E7D" w:rsidP="00A37E7D">
      <w:pPr>
        <w:tabs>
          <w:tab w:val="left" w:pos="284"/>
        </w:tabs>
        <w:spacing w:line="360" w:lineRule="auto"/>
        <w:jc w:val="both"/>
      </w:pPr>
      <w:r w:rsidRPr="00C044B7">
        <w:rPr>
          <w:b/>
          <w:bCs/>
        </w:rPr>
        <w:t xml:space="preserve">3.1.1 </w:t>
      </w:r>
      <w:r w:rsidRPr="00C044B7">
        <w:t>– O presente instrumento vigorará pelo período de 90 (noventa) meses.</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rPr>
          <w:b/>
          <w:bCs/>
        </w:rPr>
      </w:pPr>
      <w:r w:rsidRPr="00C044B7">
        <w:rPr>
          <w:b/>
          <w:bCs/>
        </w:rPr>
        <w:t>3.2 – DO VALOR E DO PAGAMENTO:</w:t>
      </w:r>
    </w:p>
    <w:p w:rsidR="00A37E7D" w:rsidRPr="00C044B7" w:rsidRDefault="00A37E7D" w:rsidP="00A37E7D">
      <w:pPr>
        <w:tabs>
          <w:tab w:val="left" w:pos="284"/>
        </w:tabs>
        <w:spacing w:line="360" w:lineRule="auto"/>
        <w:jc w:val="both"/>
      </w:pPr>
      <w:r w:rsidRPr="00C044B7">
        <w:rPr>
          <w:b/>
          <w:bCs/>
        </w:rPr>
        <w:t>3.2.1</w:t>
      </w:r>
      <w:r w:rsidRPr="00C044B7">
        <w:t xml:space="preserve"> – O valor total do presente contrato é de R$ ______________________, já incluídos os tributos, os encargos, seguros e demais ônus que por ventura possam recair sobre o Município, sendo:</w:t>
      </w:r>
    </w:p>
    <w:p w:rsidR="00A37E7D" w:rsidRPr="00C044B7" w:rsidRDefault="00A37E7D" w:rsidP="00A37E7D">
      <w:pPr>
        <w:tabs>
          <w:tab w:val="left" w:pos="284"/>
        </w:tabs>
        <w:spacing w:line="360" w:lineRule="auto"/>
        <w:jc w:val="both"/>
      </w:pPr>
      <w:r w:rsidRPr="00C044B7">
        <w:t>Item 01: R$ _____________</w:t>
      </w:r>
    </w:p>
    <w:p w:rsidR="00A37E7D" w:rsidRPr="00C044B7" w:rsidRDefault="00A37E7D" w:rsidP="00A37E7D">
      <w:pPr>
        <w:tabs>
          <w:tab w:val="left" w:pos="284"/>
        </w:tabs>
        <w:spacing w:line="360" w:lineRule="auto"/>
        <w:jc w:val="both"/>
      </w:pPr>
      <w:r w:rsidRPr="00C044B7">
        <w:t>Item 02: R$</w:t>
      </w:r>
      <w:proofErr w:type="gramStart"/>
      <w:r w:rsidRPr="00C044B7">
        <w:t xml:space="preserve">  </w:t>
      </w:r>
      <w:proofErr w:type="gramEnd"/>
      <w:r w:rsidRPr="00C044B7">
        <w:t>_____________</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bCs/>
        </w:rPr>
        <w:t xml:space="preserve">3.2.2 </w:t>
      </w:r>
      <w:r w:rsidRPr="00C044B7">
        <w:t xml:space="preserve">– </w:t>
      </w:r>
      <w:r w:rsidRPr="00C044B7">
        <w:rPr>
          <w:lang w:val="pt"/>
        </w:rPr>
        <w:t xml:space="preserve">O pagamento será realizado dentro de </w:t>
      </w:r>
      <w:r w:rsidR="00296C11">
        <w:rPr>
          <w:lang w:val="pt"/>
        </w:rPr>
        <w:t>15</w:t>
      </w:r>
      <w:r w:rsidRPr="00C044B7">
        <w:rPr>
          <w:lang w:val="pt"/>
        </w:rPr>
        <w:t xml:space="preserve"> (</w:t>
      </w:r>
      <w:r w:rsidR="00296C11">
        <w:rPr>
          <w:lang w:val="pt"/>
        </w:rPr>
        <w:t>quinze</w:t>
      </w:r>
      <w:r w:rsidRPr="00C044B7">
        <w:rPr>
          <w:lang w:val="pt"/>
        </w:rPr>
        <w:t xml:space="preserve">) dias, após a efetiva execução dos serviços e mediante a apresentação de Nota Fiscal e após atesto do setor competente, nos termos da Lei Federal nº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b/>
          <w:lang w:val="pt"/>
        </w:rPr>
        <w:t>3.2.3</w:t>
      </w:r>
      <w:r w:rsidRPr="00C044B7">
        <w:rPr>
          <w:lang w:val="pt"/>
        </w:rPr>
        <w:t xml:space="preserve">. A inadimplência da Contratada com relação aos encargos sociais, trabalhistas, fiscais e comerciais ou indenizações não transfere </w:t>
      </w:r>
      <w:proofErr w:type="gramStart"/>
      <w:r w:rsidRPr="00C044B7">
        <w:rPr>
          <w:lang w:val="pt"/>
        </w:rPr>
        <w:t>à</w:t>
      </w:r>
      <w:proofErr w:type="gramEnd"/>
      <w:r w:rsidRPr="00C044B7">
        <w:rPr>
          <w:lang w:val="pt"/>
        </w:rPr>
        <w:t xml:space="preserve"> Contratante a responsabilidade por seu pagamento, nem poderá onerar o objeto contratado, de acordo com o artigo 121, parágrafo único, da Lei Federal nº. 14.133/2021. </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IV - DAS OBRIGAÇÕES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4.1 Supervisionar a execução da prestação do objeto, promovendo o acompanhamento e a fiscalização sob os aspectos quantitativos e qualitativos.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Notificar, por escrito e verbalmente, à CONTRATADA sobre a ocorrência de eventuais imperfeições no curso de prestação do objeto, fixando prazo para a sua correção.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Proporcionar todas as facilidades para que a CONTRATADA possa cumprir suas obrigações dentro das normas e condições contratuais.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c) Prestar à CONTRATADA todas as informações solicitadas e necessárias para o cumprimento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Rejeitar, no todo ou em parte, os serviços prestados em desacordo com as obrigações assumidas pela empresa na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Colocar à disposição da CONTRATADA os elementos e informações necessárias à execução do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Não permitir que o pessoal da CONTRATADA execute tarefas em desacordo com as condições preestabelecidas.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g) Responsabilizar-se pela comunicação, em tempo hábil, dos serviços a serem prestados.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Exigir o imediato afastamento de qualquer funcionário ou preposto da CONTRATADA que não mereça sua confiança, que embarace a fiscalização ou que se conduza de modo inconveniente ou incompatível com o exercício de suas funções.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i) Efetuar o pagamento devido pela perfeita prestação dos serviços, desde que cumpridas todas as formalidades e exigências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j) Aplicar multas ou penalidades, quando do não cumprimento do contrato ou ações previstas neste Termo;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k) Fazer deduzir diretamente da fonte multas e demais penalidades previstas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l) Atuar com poder de império suspendendo a execução do contrato sem ônus para a administração a qualquer tempo, resguardando a CONTRATADA de seus direitos adquiridos;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m) Rejeitar os serviços em desconformidade com o presente instrumento.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 DAS OBRIGAÇÕES DA CONTRATADA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5.1 Responsabilizar-se pelo fiel cumprimento do objeto deste Contrato, utilizando-se de empregados treinados, sem antecedentes criminais por improbidade ou prevaricação e de bom nível moral na prestação dos serviços em conformidade com o objeto.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Prestar esclarecimento a CONTRATANTE sobre eventuais atos ou fatos noticiados que a envolvam, bem como relatar toda e qualquer irregularidade observada em função da execução do objeto, bem assim tomar providências necessárias imediatas para a correção, evitando repetição dos fatos.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Acatar as orientações do Fiscal do Contrato ou seu representante legal, sujeitando-se a mais ampla e irrestrita fiscalização por parte da CONTRATANTE.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Zelar para que sejam cumpridas as normas relativas à segurança e a prevenção de acidentes.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d) Dispor de quadro de pessoal suficiente para garantir a execução do objeto – cumprindo os prazos previstos neste instrumento, sem interrupção, seja por motivo de férias, descanso semanal, licença, falta ao trabalho, demissão e outras análogas obedecidas às disposições da legislação trabalhista vigente.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Manter, durante toda a execução do contrato, em compatibilidade com as obrigações assumidas, todas as condições de habilitação e qualificação exigidas na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Assumir a responsabilidade por todos os encargos previdenciários, fiscais e comerciais resultantes da execução do contrato, </w:t>
      </w:r>
      <w:proofErr w:type="gramStart"/>
      <w:r w:rsidRPr="00C044B7">
        <w:rPr>
          <w:lang w:val="pt"/>
        </w:rPr>
        <w:t>sob pena</w:t>
      </w:r>
      <w:proofErr w:type="gramEnd"/>
      <w:r w:rsidRPr="00C044B7">
        <w:rPr>
          <w:lang w:val="pt"/>
        </w:rPr>
        <w:t xml:space="preserve"> de rescisão contratual, sem prejuízo das demais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g) Realizar a prestação dos serviços em conformidade e no prazo estabelecido neste instrumento.</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A contratada tem a obrigação do contratado de manter, durante toda a execução do contrato, em compatibilidade com as obrigações por ele assumidas, todas as condições de habilitação e qualificação exigidas na licitação, podendo a qualquer tempo o gestor do contrato diligenciar a apresentação de qualquer documento previsto no edital;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i) O contratado é responsável pelos danos causados diretamente à Administração ou a terceiros, decorrentes de sua culpa ou dolo na execução do contrato, não excluindo ou reduzindo essa responsabilidade a fiscalização ou o acompanhamento pelo órgão interessado.</w:t>
      </w:r>
    </w:p>
    <w:p w:rsidR="00A37E7D" w:rsidRPr="00C044B7" w:rsidRDefault="00A37E7D" w:rsidP="00A37E7D">
      <w:pPr>
        <w:pStyle w:val="Default"/>
        <w:tabs>
          <w:tab w:val="left" w:pos="284"/>
        </w:tabs>
        <w:spacing w:line="360" w:lineRule="auto"/>
        <w:jc w:val="both"/>
        <w:rPr>
          <w:color w:val="auto"/>
        </w:rPr>
      </w:pPr>
    </w:p>
    <w:p w:rsidR="00A37E7D" w:rsidRPr="00C044B7" w:rsidRDefault="00A37E7D" w:rsidP="00A37E7D">
      <w:pPr>
        <w:tabs>
          <w:tab w:val="left" w:pos="284"/>
        </w:tabs>
        <w:spacing w:line="360" w:lineRule="auto"/>
        <w:jc w:val="both"/>
        <w:rPr>
          <w:rFonts w:eastAsia="Courier New"/>
          <w:b/>
          <w:bCs/>
        </w:rPr>
      </w:pPr>
      <w:proofErr w:type="gramStart"/>
      <w:r w:rsidRPr="00C044B7">
        <w:rPr>
          <w:b/>
          <w:bCs/>
        </w:rPr>
        <w:t>CLÁUSULA VI</w:t>
      </w:r>
      <w:proofErr w:type="gramEnd"/>
      <w:r w:rsidRPr="00C044B7">
        <w:rPr>
          <w:b/>
          <w:bCs/>
        </w:rPr>
        <w:t xml:space="preserve"> – DA</w:t>
      </w:r>
      <w:r w:rsidRPr="00C044B7">
        <w:rPr>
          <w:rFonts w:eastAsia="Courier New"/>
          <w:b/>
          <w:bCs/>
        </w:rPr>
        <w:t xml:space="preserve"> </w:t>
      </w:r>
      <w:r w:rsidRPr="00C044B7">
        <w:rPr>
          <w:b/>
          <w:bCs/>
        </w:rPr>
        <w:t>DOTAÇÃO</w:t>
      </w:r>
      <w:r w:rsidRPr="00C044B7">
        <w:rPr>
          <w:rFonts w:eastAsia="Courier New"/>
          <w:b/>
          <w:bCs/>
        </w:rPr>
        <w:t xml:space="preserve"> </w:t>
      </w:r>
      <w:r w:rsidRPr="00C044B7">
        <w:rPr>
          <w:b/>
          <w:bCs/>
        </w:rPr>
        <w:t>ORÇAMENTÁRIA</w:t>
      </w:r>
      <w:r w:rsidRPr="00C044B7">
        <w:rPr>
          <w:rFonts w:eastAsia="Courier New"/>
          <w:b/>
          <w:bCs/>
        </w:rPr>
        <w:t>:</w:t>
      </w:r>
    </w:p>
    <w:p w:rsidR="00A37E7D" w:rsidRPr="00C044B7" w:rsidRDefault="00A37E7D" w:rsidP="00A37E7D">
      <w:pPr>
        <w:tabs>
          <w:tab w:val="left" w:pos="284"/>
        </w:tabs>
        <w:spacing w:line="360" w:lineRule="auto"/>
        <w:jc w:val="both"/>
        <w:rPr>
          <w:rFonts w:eastAsia="Courier New"/>
        </w:rPr>
      </w:pPr>
      <w:r w:rsidRPr="00C044B7">
        <w:rPr>
          <w:rFonts w:eastAsia="Courier New"/>
          <w:b/>
          <w:bCs/>
        </w:rPr>
        <w:t>6.1</w:t>
      </w:r>
      <w:r w:rsidRPr="00C044B7">
        <w:rPr>
          <w:rFonts w:eastAsia="Courier New"/>
        </w:rPr>
        <w:t xml:space="preserve"> – </w:t>
      </w:r>
      <w:r w:rsidRPr="00C044B7">
        <w:t>Os</w:t>
      </w:r>
      <w:r w:rsidRPr="00C044B7">
        <w:rPr>
          <w:rFonts w:eastAsia="Courier New"/>
        </w:rPr>
        <w:t xml:space="preserve"> </w:t>
      </w:r>
      <w:r w:rsidRPr="00C044B7">
        <w:t>recursos</w:t>
      </w:r>
      <w:r w:rsidRPr="00C044B7">
        <w:rPr>
          <w:rFonts w:eastAsia="Courier New"/>
        </w:rPr>
        <w:t xml:space="preserve"> </w:t>
      </w:r>
      <w:r w:rsidRPr="00C044B7">
        <w:t>necessários</w:t>
      </w:r>
      <w:r w:rsidRPr="00C044B7">
        <w:rPr>
          <w:rFonts w:eastAsia="Courier New"/>
        </w:rPr>
        <w:t xml:space="preserve"> </w:t>
      </w:r>
      <w:r w:rsidRPr="00C044B7">
        <w:t>ao</w:t>
      </w:r>
      <w:r w:rsidRPr="00C044B7">
        <w:rPr>
          <w:rFonts w:eastAsia="Courier New"/>
        </w:rPr>
        <w:t xml:space="preserve"> </w:t>
      </w:r>
      <w:r w:rsidRPr="00C044B7">
        <w:t>objeto</w:t>
      </w:r>
      <w:r w:rsidRPr="00C044B7">
        <w:rPr>
          <w:rFonts w:eastAsia="Courier New"/>
        </w:rPr>
        <w:t xml:space="preserve"> </w:t>
      </w:r>
      <w:r w:rsidRPr="00C044B7">
        <w:t>do</w:t>
      </w:r>
      <w:r w:rsidRPr="00C044B7">
        <w:rPr>
          <w:rFonts w:eastAsia="Courier New"/>
        </w:rPr>
        <w:t xml:space="preserve"> </w:t>
      </w:r>
      <w:r w:rsidRPr="00C044B7">
        <w:t>presente</w:t>
      </w:r>
      <w:r w:rsidRPr="00C044B7">
        <w:rPr>
          <w:rFonts w:eastAsia="Courier New"/>
        </w:rPr>
        <w:t xml:space="preserve"> </w:t>
      </w:r>
      <w:r w:rsidRPr="00C044B7">
        <w:t>contrato</w:t>
      </w:r>
      <w:r w:rsidRPr="00C044B7">
        <w:rPr>
          <w:rFonts w:eastAsia="Courier New"/>
        </w:rPr>
        <w:t xml:space="preserve"> </w:t>
      </w:r>
      <w:r w:rsidRPr="00C044B7">
        <w:t>correrão</w:t>
      </w:r>
      <w:r w:rsidRPr="00C044B7">
        <w:rPr>
          <w:rFonts w:eastAsia="Courier New"/>
        </w:rPr>
        <w:t xml:space="preserve"> </w:t>
      </w:r>
      <w:r w:rsidRPr="00C044B7">
        <w:t>à</w:t>
      </w:r>
      <w:r w:rsidRPr="00C044B7">
        <w:rPr>
          <w:rFonts w:eastAsia="Courier New"/>
        </w:rPr>
        <w:t xml:space="preserve"> </w:t>
      </w:r>
      <w:r w:rsidRPr="00C044B7">
        <w:t>conta</w:t>
      </w:r>
      <w:r w:rsidRPr="00C044B7">
        <w:rPr>
          <w:rFonts w:eastAsia="Courier New"/>
        </w:rPr>
        <w:t xml:space="preserve"> </w:t>
      </w:r>
      <w:r w:rsidRPr="00C044B7">
        <w:t>da</w:t>
      </w:r>
      <w:r w:rsidRPr="00C044B7">
        <w:rPr>
          <w:rFonts w:eastAsia="Courier New"/>
        </w:rPr>
        <w:t xml:space="preserve"> </w:t>
      </w:r>
      <w:r w:rsidRPr="00C044B7">
        <w:t>seguinte</w:t>
      </w:r>
      <w:r w:rsidRPr="00C044B7">
        <w:rPr>
          <w:rFonts w:eastAsia="Courier New"/>
        </w:rPr>
        <w:t xml:space="preserve"> </w:t>
      </w:r>
      <w:r w:rsidRPr="00C044B7">
        <w:t>dotação</w:t>
      </w:r>
      <w:r w:rsidRPr="00C044B7">
        <w:rPr>
          <w:rFonts w:eastAsia="Courier New"/>
        </w:rPr>
        <w:t xml:space="preserve"> </w:t>
      </w:r>
      <w:r w:rsidRPr="00C044B7">
        <w:t>orçamentária</w:t>
      </w:r>
      <w:r w:rsidRPr="00C044B7">
        <w:rPr>
          <w:rFonts w:eastAsia="Courier New"/>
        </w:rPr>
        <w:t>: _________________________.</w:t>
      </w:r>
    </w:p>
    <w:p w:rsidR="00A37E7D" w:rsidRPr="00C044B7" w:rsidRDefault="00A37E7D" w:rsidP="00A37E7D">
      <w:pPr>
        <w:tabs>
          <w:tab w:val="left" w:pos="284"/>
        </w:tabs>
        <w:spacing w:line="360" w:lineRule="auto"/>
        <w:jc w:val="both"/>
        <w:rPr>
          <w:rFonts w:eastAsia="Courier New"/>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 - DO ACOMPANHAMENTO, EXECUÇÃO E FISCALIZAÇÃO DO </w:t>
      </w:r>
      <w:proofErr w:type="gramStart"/>
      <w:r w:rsidRPr="00C044B7">
        <w:rPr>
          <w:b/>
          <w:lang w:val="pt"/>
        </w:rPr>
        <w:t>CONTRATO</w:t>
      </w:r>
      <w:proofErr w:type="gramEnd"/>
      <w:r w:rsidRPr="00C044B7">
        <w:rPr>
          <w:b/>
          <w:lang w:val="pt"/>
        </w:rPr>
        <w:t xml:space="preserve">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7.1. A fiscalização do presente Contrato será </w:t>
      </w:r>
      <w:proofErr w:type="gramStart"/>
      <w:r w:rsidRPr="00C044B7">
        <w:rPr>
          <w:lang w:val="pt"/>
        </w:rPr>
        <w:t xml:space="preserve">exercida </w:t>
      </w:r>
      <w:proofErr w:type="spellStart"/>
      <w:r w:rsidR="00296C11" w:rsidRPr="00C044B7">
        <w:rPr>
          <w:lang w:val="pt"/>
        </w:rPr>
        <w:t>exercida</w:t>
      </w:r>
      <w:proofErr w:type="spellEnd"/>
      <w:proofErr w:type="gramEnd"/>
      <w:r w:rsidR="00296C11" w:rsidRPr="00C044B7">
        <w:rPr>
          <w:lang w:val="pt"/>
        </w:rPr>
        <w:t xml:space="preserve"> p</w:t>
      </w:r>
      <w:r w:rsidR="00296C11">
        <w:rPr>
          <w:lang w:val="pt"/>
        </w:rPr>
        <w:t xml:space="preserve">ela Secretária de Educação, Michele dos Santos </w:t>
      </w:r>
      <w:proofErr w:type="spellStart"/>
      <w:r w:rsidR="00296C11">
        <w:rPr>
          <w:lang w:val="pt"/>
        </w:rPr>
        <w:t>Zeilmann</w:t>
      </w:r>
      <w:proofErr w:type="spellEnd"/>
      <w:r w:rsidRPr="00C044B7">
        <w:rPr>
          <w:lang w:val="pt"/>
        </w:rPr>
        <w:t xml:space="preserve">, a qual competirá dirimir as dúvidas que surgirem no curso da execução do contrato e de tudo dará ciência à Administração;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7.2. Durante todo o período de vigência deste contrato, a CONTRATADA deverá manter preposto aceito pela CONTRATANTE, para representá-la administrativamente sempre que for necessário;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7.3. A comunicação entre a fiscalização e a contratada será realizada através de correspondência oficial e anotações;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7.4. O relatório de entrega dos serviços será destinado ao registro de fatos e comunicações pertinentes aos mesmos;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lastRenderedPageBreak/>
        <w:t xml:space="preserve">7.5. Todos os atos e instituições emanados ou emitidos pela fiscalização serão considerados como se fossem praticados pelo Contratante. </w:t>
      </w:r>
    </w:p>
    <w:p w:rsidR="00A37E7D" w:rsidRPr="00C044B7" w:rsidRDefault="00A37E7D" w:rsidP="00A37E7D">
      <w:pPr>
        <w:tabs>
          <w:tab w:val="left" w:pos="284"/>
        </w:tabs>
        <w:autoSpaceDE w:val="0"/>
        <w:autoSpaceDN w:val="0"/>
        <w:adjustRightInd w:val="0"/>
        <w:spacing w:line="360" w:lineRule="auto"/>
        <w:jc w:val="both"/>
        <w:rPr>
          <w:lang w:val="pt"/>
        </w:rPr>
      </w:pPr>
    </w:p>
    <w:p w:rsidR="00A37E7D" w:rsidRPr="00C044B7" w:rsidRDefault="00A37E7D" w:rsidP="00A37E7D">
      <w:pPr>
        <w:tabs>
          <w:tab w:val="left" w:pos="284"/>
        </w:tabs>
        <w:autoSpaceDE w:val="0"/>
        <w:autoSpaceDN w:val="0"/>
        <w:adjustRightInd w:val="0"/>
        <w:spacing w:line="360" w:lineRule="auto"/>
        <w:jc w:val="both"/>
        <w:rPr>
          <w:b/>
          <w:lang w:val="pt"/>
        </w:rPr>
      </w:pPr>
      <w:r w:rsidRPr="00C044B7">
        <w:rPr>
          <w:b/>
          <w:lang w:val="pt"/>
        </w:rPr>
        <w:t xml:space="preserve">CLÁUSULA VIII - DAS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8.1 Nos termos do art. 155 da Lei Federal 14.133/2021, o descumprimento total ou parcial das obrigações assumidas pela CONTRATADA, sem justificativa aceita, poderá acarretar as seguintes sanções: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Dar causa à inexecução parcial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Dar causa à inexecução parcial do contrato que cause grave dano à Administração, o funcionamento dos serviços públicos ou ao interesse coletivo;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Dar causa à inexecução total do contrato;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Não manter a proposta, salvo em decorrência de fato superveniente devidamente justificado;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e) Não celebrar o contrato ou não entregar a documentação exigida para a contratação, quando convocado dentro do prazo de validade de sua proposta;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f) Ensejar o retardamento da execução ou da entrega do objeto da licitação sem motivo justificado; </w:t>
      </w:r>
    </w:p>
    <w:p w:rsidR="00A37E7D" w:rsidRDefault="00A37E7D" w:rsidP="00A37E7D">
      <w:pPr>
        <w:tabs>
          <w:tab w:val="left" w:pos="284"/>
        </w:tabs>
        <w:autoSpaceDE w:val="0"/>
        <w:autoSpaceDN w:val="0"/>
        <w:adjustRightInd w:val="0"/>
        <w:spacing w:line="360" w:lineRule="auto"/>
        <w:jc w:val="both"/>
        <w:rPr>
          <w:lang w:val="pt"/>
        </w:rPr>
      </w:pPr>
      <w:r w:rsidRPr="00C044B7">
        <w:rPr>
          <w:lang w:val="pt"/>
        </w:rPr>
        <w:t xml:space="preserve">g) Praticar atos ilícitos com vistas a frustrar os objetivos da licitação;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h) Praticar ato lesivo previsto no art. 5º da Lei nº 12.846, de 1º de agosto de 2013.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8.2. Serão aplicadas ao responsável pelas infrações administrativas previstas acima, as seguintes penalidades, nos limites previstos no art. 156 da Lei Federal 14.133/2021.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a) O valor da multa, aplicada será descontado imediatamente no pagamento subsequente, sendo ainda aplicado juros de mora de 1,00% (um por cento) ao mês, ou 0,0333% por dia de atraso.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b) Na impossibilidade de desconto no pagamento subsequente, será liquidado do seguro caução previsto neste instrumento.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c) As sanções previstas nestes instrumentos poderão ser aplicadas cumulativamente, exceto as multas escalonadas por datas, e a multa de advertência. </w:t>
      </w:r>
    </w:p>
    <w:p w:rsidR="00A37E7D" w:rsidRPr="00C044B7" w:rsidRDefault="00A37E7D" w:rsidP="00A37E7D">
      <w:pPr>
        <w:tabs>
          <w:tab w:val="left" w:pos="284"/>
        </w:tabs>
        <w:autoSpaceDE w:val="0"/>
        <w:autoSpaceDN w:val="0"/>
        <w:adjustRightInd w:val="0"/>
        <w:spacing w:line="360" w:lineRule="auto"/>
        <w:jc w:val="both"/>
        <w:rPr>
          <w:lang w:val="pt"/>
        </w:rPr>
      </w:pPr>
      <w:r w:rsidRPr="00C044B7">
        <w:rPr>
          <w:lang w:val="pt"/>
        </w:rPr>
        <w:t xml:space="preserve">d) No caso de multa, cuja apuração ainda esteja em processamento, ou seja, na fase da defesa prévia, o CONTRATANTE poderá fazer a retenção do valor correspondente à multa, até a decisão final da defesa prévia. Caso a defesa prévia seja aceita, ou aceita parcialmente, pelo CONTRATANTE, o valor retido correspondente será depositado em favor da CONTRATADA, em até 05 (cinco) dias úteis a contar da data da decisão final da defesa apresentada. </w:t>
      </w:r>
    </w:p>
    <w:p w:rsidR="00A37E7D" w:rsidRDefault="00A37E7D" w:rsidP="00A37E7D">
      <w:pPr>
        <w:shd w:val="clear" w:color="auto" w:fill="FFFFFF"/>
        <w:tabs>
          <w:tab w:val="left" w:pos="284"/>
        </w:tabs>
        <w:spacing w:line="360" w:lineRule="auto"/>
        <w:jc w:val="both"/>
        <w:rPr>
          <w:color w:val="000000"/>
        </w:rPr>
      </w:pPr>
    </w:p>
    <w:p w:rsidR="00296C11" w:rsidRDefault="00296C11" w:rsidP="00A37E7D">
      <w:pPr>
        <w:shd w:val="clear" w:color="auto" w:fill="FFFFFF"/>
        <w:tabs>
          <w:tab w:val="left" w:pos="284"/>
        </w:tabs>
        <w:spacing w:line="360" w:lineRule="auto"/>
        <w:jc w:val="both"/>
        <w:rPr>
          <w:color w:val="000000"/>
        </w:rPr>
      </w:pPr>
    </w:p>
    <w:p w:rsidR="00296C11" w:rsidRPr="00C044B7" w:rsidRDefault="00296C11" w:rsidP="00A37E7D">
      <w:pPr>
        <w:shd w:val="clear" w:color="auto" w:fill="FFFFFF"/>
        <w:tabs>
          <w:tab w:val="left" w:pos="284"/>
        </w:tabs>
        <w:spacing w:line="360" w:lineRule="auto"/>
        <w:jc w:val="both"/>
        <w:rPr>
          <w:color w:val="000000"/>
        </w:rPr>
      </w:pPr>
    </w:p>
    <w:p w:rsidR="00A37E7D" w:rsidRPr="00C044B7" w:rsidRDefault="00A37E7D" w:rsidP="00A37E7D">
      <w:pPr>
        <w:shd w:val="clear" w:color="auto" w:fill="FFFFFF"/>
        <w:tabs>
          <w:tab w:val="left" w:pos="284"/>
        </w:tabs>
        <w:spacing w:line="360" w:lineRule="auto"/>
        <w:jc w:val="both"/>
        <w:rPr>
          <w:b/>
          <w:color w:val="000000"/>
        </w:rPr>
      </w:pPr>
      <w:r w:rsidRPr="00C044B7">
        <w:rPr>
          <w:b/>
          <w:color w:val="000000"/>
        </w:rPr>
        <w:lastRenderedPageBreak/>
        <w:t>CLÁUSULA IX - DOS MOTIVOS DE RESCISÃO:</w:t>
      </w:r>
    </w:p>
    <w:p w:rsidR="00A37E7D" w:rsidRPr="00C044B7" w:rsidRDefault="00A37E7D" w:rsidP="00A37E7D">
      <w:pPr>
        <w:shd w:val="clear" w:color="auto" w:fill="FFFFFF"/>
        <w:tabs>
          <w:tab w:val="left" w:pos="284"/>
        </w:tabs>
        <w:spacing w:line="360" w:lineRule="auto"/>
        <w:jc w:val="both"/>
        <w:rPr>
          <w:color w:val="000000"/>
        </w:rPr>
      </w:pPr>
      <w:r w:rsidRPr="00C044B7">
        <w:rPr>
          <w:b/>
          <w:color w:val="000000"/>
        </w:rPr>
        <w:t>9.1</w:t>
      </w:r>
      <w:r w:rsidRPr="00C044B7">
        <w:rPr>
          <w:color w:val="000000"/>
        </w:rPr>
        <w:t xml:space="preserve"> - São motivos de rescisão do contrato, independente de procedimento judicial, aqueles inscritos no artigo 137 da Lei n. 14.133/2021.</w:t>
      </w:r>
    </w:p>
    <w:p w:rsidR="00A37E7D" w:rsidRPr="00C044B7" w:rsidRDefault="00A37E7D" w:rsidP="00A37E7D">
      <w:pPr>
        <w:shd w:val="clear" w:color="auto" w:fill="FFFFFF"/>
        <w:tabs>
          <w:tab w:val="left" w:pos="284"/>
        </w:tabs>
        <w:spacing w:line="360" w:lineRule="auto"/>
        <w:jc w:val="both"/>
        <w:rPr>
          <w:b/>
        </w:rPr>
      </w:pPr>
    </w:p>
    <w:p w:rsidR="00A37E7D" w:rsidRPr="00C044B7" w:rsidRDefault="00A37E7D" w:rsidP="00A37E7D">
      <w:pPr>
        <w:shd w:val="clear" w:color="auto" w:fill="FFFFFF"/>
        <w:tabs>
          <w:tab w:val="left" w:pos="284"/>
        </w:tabs>
        <w:spacing w:line="360" w:lineRule="auto"/>
        <w:jc w:val="both"/>
        <w:rPr>
          <w:b/>
        </w:rPr>
      </w:pPr>
      <w:r w:rsidRPr="00C044B7">
        <w:rPr>
          <w:b/>
        </w:rPr>
        <w:t>CLÁUSULA X - DISPOSIÇÕES FINAIS:</w:t>
      </w:r>
    </w:p>
    <w:p w:rsidR="00A37E7D" w:rsidRPr="00C044B7" w:rsidRDefault="00A37E7D" w:rsidP="00A37E7D">
      <w:pPr>
        <w:shd w:val="clear" w:color="auto" w:fill="FFFFFF"/>
        <w:tabs>
          <w:tab w:val="left" w:pos="284"/>
        </w:tabs>
        <w:spacing w:line="360" w:lineRule="auto"/>
        <w:jc w:val="both"/>
      </w:pPr>
      <w:r w:rsidRPr="00C044B7">
        <w:rPr>
          <w:b/>
        </w:rPr>
        <w:t>10.1</w:t>
      </w:r>
      <w:r w:rsidRPr="00C044B7">
        <w:t xml:space="preserve"> – O presente contrato e todas as suas alterações e/ou aditamentos deverão ser divulgados no sítio eletrônico oficial da </w:t>
      </w:r>
      <w:r>
        <w:t>Prefeitura</w:t>
      </w:r>
      <w:r w:rsidRPr="00C044B7">
        <w:t xml:space="preserve"> e mantidos à disposição do público, na forma do art. 91 da Lei n. 14.133/2021.</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rPr>
          <w:b/>
          <w:bCs/>
        </w:rPr>
      </w:pPr>
      <w:r w:rsidRPr="00C044B7">
        <w:rPr>
          <w:b/>
          <w:bCs/>
        </w:rPr>
        <w:t>CLÁUSULA XI – DO FORO:</w:t>
      </w:r>
    </w:p>
    <w:p w:rsidR="00A37E7D" w:rsidRPr="00C044B7" w:rsidRDefault="00A37E7D" w:rsidP="00A37E7D">
      <w:pPr>
        <w:tabs>
          <w:tab w:val="left" w:pos="284"/>
        </w:tabs>
        <w:spacing w:line="360" w:lineRule="auto"/>
        <w:jc w:val="both"/>
      </w:pPr>
      <w:r w:rsidRPr="00C044B7">
        <w:rPr>
          <w:b/>
          <w:bCs/>
        </w:rPr>
        <w:t>11.1 –</w:t>
      </w:r>
      <w:r w:rsidRPr="00C044B7">
        <w:t xml:space="preserve"> As partes elegem o Foro da Comarca de </w:t>
      </w:r>
      <w:r w:rsidR="00296C11">
        <w:t>São Pedro</w:t>
      </w:r>
      <w:r>
        <w:t xml:space="preserve"> do Sul</w:t>
      </w:r>
      <w:r w:rsidR="00296C11">
        <w:t>/RS</w:t>
      </w:r>
      <w:r w:rsidRPr="00C044B7">
        <w:t>, para dirimirem eventuais dúvidas oriundas deste instrumento.</w:t>
      </w:r>
    </w:p>
    <w:p w:rsidR="00A37E7D" w:rsidRPr="00C044B7" w:rsidRDefault="00A37E7D" w:rsidP="00A37E7D">
      <w:pPr>
        <w:tabs>
          <w:tab w:val="left" w:pos="284"/>
        </w:tabs>
        <w:spacing w:line="360" w:lineRule="auto"/>
        <w:jc w:val="both"/>
      </w:pPr>
      <w:r w:rsidRPr="00C044B7">
        <w:tab/>
      </w:r>
    </w:p>
    <w:p w:rsidR="00A37E7D" w:rsidRPr="00C044B7" w:rsidRDefault="00A37E7D" w:rsidP="00A37E7D">
      <w:pPr>
        <w:tabs>
          <w:tab w:val="left" w:pos="284"/>
        </w:tabs>
        <w:spacing w:line="360" w:lineRule="auto"/>
        <w:jc w:val="both"/>
      </w:pPr>
      <w:r w:rsidRPr="00C044B7">
        <w:t>E, por estarem justos e contratados, os representantes das partes assinam o presente instrumento, na presença das testemunhas abaixo, em 03 (três) vias de igual teor e forma para um só efeito.</w:t>
      </w:r>
    </w:p>
    <w:p w:rsidR="00A37E7D" w:rsidRPr="00C044B7" w:rsidRDefault="00A37E7D" w:rsidP="00A37E7D">
      <w:pPr>
        <w:tabs>
          <w:tab w:val="left" w:pos="284"/>
        </w:tabs>
        <w:spacing w:line="360" w:lineRule="auto"/>
        <w:jc w:val="both"/>
      </w:pPr>
    </w:p>
    <w:p w:rsidR="00A37E7D" w:rsidRPr="00C044B7" w:rsidRDefault="00A37E7D" w:rsidP="00A37E7D">
      <w:pPr>
        <w:tabs>
          <w:tab w:val="left" w:pos="284"/>
        </w:tabs>
        <w:spacing w:line="360" w:lineRule="auto"/>
        <w:jc w:val="both"/>
      </w:pPr>
    </w:p>
    <w:p w:rsidR="00A37E7D" w:rsidRPr="00C044B7" w:rsidRDefault="00296C11" w:rsidP="00A37E7D">
      <w:pPr>
        <w:tabs>
          <w:tab w:val="left" w:pos="284"/>
        </w:tabs>
        <w:spacing w:line="360" w:lineRule="auto"/>
        <w:jc w:val="center"/>
      </w:pPr>
      <w:r>
        <w:t>Quevedos/RS</w:t>
      </w:r>
      <w:r w:rsidR="00A37E7D" w:rsidRPr="00C044B7">
        <w:t>, ____ de ____</w:t>
      </w:r>
      <w:r>
        <w:t>_____________</w:t>
      </w:r>
      <w:r w:rsidR="00A37E7D" w:rsidRPr="00C044B7">
        <w:t xml:space="preserve">___ </w:t>
      </w:r>
      <w:proofErr w:type="spellStart"/>
      <w:r w:rsidR="00A37E7D" w:rsidRPr="00C044B7">
        <w:t>de</w:t>
      </w:r>
      <w:proofErr w:type="spellEnd"/>
      <w:r w:rsidR="00A37E7D" w:rsidRPr="00C044B7">
        <w:t xml:space="preserve"> ________.</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jc w:val="both"/>
      </w:pPr>
      <w:r w:rsidRPr="00C044B7">
        <w:t>___________________________         ____________________________</w:t>
      </w:r>
    </w:p>
    <w:p w:rsidR="00A37E7D" w:rsidRPr="00C044B7" w:rsidRDefault="00A37E7D" w:rsidP="00A37E7D">
      <w:pPr>
        <w:tabs>
          <w:tab w:val="left" w:pos="284"/>
        </w:tabs>
        <w:spacing w:line="360" w:lineRule="auto"/>
        <w:jc w:val="both"/>
      </w:pPr>
      <w:r w:rsidRPr="00C044B7">
        <w:rPr>
          <w:rFonts w:eastAsia="Arial"/>
        </w:rPr>
        <w:t xml:space="preserve">    </w:t>
      </w:r>
      <w:r w:rsidR="004305B3">
        <w:rPr>
          <w:rFonts w:eastAsia="Arial"/>
        </w:rPr>
        <w:t xml:space="preserve">Mauro Daniel Bayer      </w:t>
      </w:r>
      <w:r w:rsidRPr="00C044B7">
        <w:t xml:space="preserve">                              </w:t>
      </w:r>
      <w:proofErr w:type="spellStart"/>
      <w:r w:rsidRPr="00C044B7">
        <w:t>xxxxxxxxxxxx</w:t>
      </w:r>
      <w:proofErr w:type="spellEnd"/>
    </w:p>
    <w:p w:rsidR="00A37E7D" w:rsidRPr="00C044B7" w:rsidRDefault="00A37E7D" w:rsidP="00A37E7D">
      <w:pPr>
        <w:tabs>
          <w:tab w:val="left" w:pos="284"/>
        </w:tabs>
        <w:spacing w:line="360" w:lineRule="auto"/>
        <w:jc w:val="both"/>
      </w:pPr>
      <w:r w:rsidRPr="00C044B7">
        <w:t xml:space="preserve">          </w:t>
      </w:r>
      <w:r>
        <w:t>Prefeit</w:t>
      </w:r>
      <w:r w:rsidR="004305B3">
        <w:t>o</w:t>
      </w:r>
      <w:r w:rsidRPr="00C044B7">
        <w:t xml:space="preserve">                                        </w:t>
      </w:r>
      <w:r w:rsidR="004305B3">
        <w:t xml:space="preserve">         </w:t>
      </w:r>
      <w:r w:rsidRPr="00C044B7">
        <w:t>Contratado</w:t>
      </w:r>
    </w:p>
    <w:p w:rsidR="00A37E7D" w:rsidRPr="00C044B7" w:rsidRDefault="00A37E7D" w:rsidP="00A37E7D">
      <w:pPr>
        <w:tabs>
          <w:tab w:val="left" w:pos="284"/>
        </w:tabs>
        <w:spacing w:line="360" w:lineRule="auto"/>
        <w:jc w:val="center"/>
      </w:pPr>
    </w:p>
    <w:p w:rsidR="00A37E7D" w:rsidRPr="00C044B7" w:rsidRDefault="00A37E7D" w:rsidP="00A37E7D">
      <w:pPr>
        <w:tabs>
          <w:tab w:val="left" w:pos="284"/>
        </w:tabs>
        <w:spacing w:line="360" w:lineRule="auto"/>
      </w:pPr>
      <w:r w:rsidRPr="00C044B7">
        <w:t>Testemunhas:</w:t>
      </w:r>
    </w:p>
    <w:p w:rsidR="00A37E7D" w:rsidRDefault="00A37E7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84125D" w:rsidRDefault="0084125D" w:rsidP="00A37E7D">
      <w:pPr>
        <w:tabs>
          <w:tab w:val="left" w:pos="284"/>
        </w:tabs>
        <w:spacing w:line="360" w:lineRule="auto"/>
      </w:pPr>
    </w:p>
    <w:p w:rsidR="001A51F2" w:rsidRDefault="001A51F2" w:rsidP="001A51F2">
      <w:pPr>
        <w:pStyle w:val="Default"/>
        <w:jc w:val="center"/>
        <w:rPr>
          <w:b/>
          <w:bCs/>
        </w:rPr>
      </w:pPr>
      <w:r>
        <w:rPr>
          <w:b/>
          <w:bCs/>
        </w:rPr>
        <w:lastRenderedPageBreak/>
        <w:t>EXTRATO PARA</w:t>
      </w:r>
      <w:r w:rsidRPr="00443FA8">
        <w:rPr>
          <w:b/>
          <w:bCs/>
        </w:rPr>
        <w:t xml:space="preserve"> PUBLICAÇÃO</w:t>
      </w:r>
    </w:p>
    <w:p w:rsidR="001A51F2" w:rsidRDefault="001A51F2" w:rsidP="001A51F2">
      <w:pPr>
        <w:pStyle w:val="Default"/>
        <w:jc w:val="center"/>
        <w:rPr>
          <w:b/>
          <w:bCs/>
        </w:rPr>
      </w:pPr>
    </w:p>
    <w:p w:rsidR="001A51F2" w:rsidRDefault="001A51F2" w:rsidP="001A51F2">
      <w:pPr>
        <w:pStyle w:val="Default"/>
        <w:jc w:val="center"/>
        <w:rPr>
          <w:rFonts w:ascii="Courier New" w:hAnsi="Courier New" w:cs="Courier New"/>
          <w:b/>
          <w:bCs/>
        </w:rPr>
      </w:pPr>
      <w:r>
        <w:rPr>
          <w:b/>
          <w:bCs/>
        </w:rPr>
        <w:t>CHAMADA PÚBLICA PARA DISPENSA DE LICITAÇÃO DE</w:t>
      </w:r>
      <w:r w:rsidRPr="00E07837">
        <w:rPr>
          <w:rFonts w:ascii="Courier New" w:hAnsi="Courier New" w:cs="Courier New"/>
          <w:b/>
          <w:bCs/>
        </w:rPr>
        <w:t xml:space="preserve"> Nº. </w:t>
      </w:r>
      <w:r w:rsidR="00B61F7B">
        <w:rPr>
          <w:rFonts w:ascii="Courier New" w:hAnsi="Courier New" w:cs="Courier New"/>
          <w:b/>
          <w:bCs/>
        </w:rPr>
        <w:t>5</w:t>
      </w:r>
      <w:r>
        <w:rPr>
          <w:rFonts w:ascii="Courier New" w:hAnsi="Courier New" w:cs="Courier New"/>
          <w:b/>
          <w:bCs/>
        </w:rPr>
        <w:t>7</w:t>
      </w:r>
      <w:r w:rsidRPr="00E07837">
        <w:rPr>
          <w:rFonts w:ascii="Courier New" w:hAnsi="Courier New" w:cs="Courier New"/>
          <w:b/>
          <w:bCs/>
        </w:rPr>
        <w:t>/2024</w:t>
      </w:r>
    </w:p>
    <w:p w:rsidR="001A51F2" w:rsidRPr="00E07837" w:rsidRDefault="001A51F2" w:rsidP="001A51F2">
      <w:pPr>
        <w:pStyle w:val="Default"/>
        <w:jc w:val="center"/>
      </w:pPr>
    </w:p>
    <w:p w:rsidR="001A51F2" w:rsidRPr="00537381" w:rsidRDefault="001A51F2" w:rsidP="001A51F2">
      <w:pPr>
        <w:pStyle w:val="Default"/>
        <w:jc w:val="both"/>
        <w:rPr>
          <w:color w:val="auto"/>
        </w:rPr>
      </w:pPr>
      <w:r w:rsidRPr="00852B76">
        <w:rPr>
          <w:bCs/>
        </w:rPr>
        <w:t xml:space="preserve">O MUNICÍPIO DE QUEVEDOS - RS, </w:t>
      </w:r>
      <w:r w:rsidRPr="00852B76">
        <w:t xml:space="preserve">pessoa jurídica de direito público interno, inscrita no CNPJ sob n º 94.444.122/0001-10, com sede à </w:t>
      </w:r>
      <w:proofErr w:type="gramStart"/>
      <w:r w:rsidRPr="00852B76">
        <w:t>rua</w:t>
      </w:r>
      <w:proofErr w:type="gramEnd"/>
      <w:r w:rsidRPr="00852B76">
        <w:t xml:space="preserve"> Humaitá, nº 69, em </w:t>
      </w:r>
      <w:proofErr w:type="spellStart"/>
      <w:r w:rsidRPr="00852B76">
        <w:t>Quevedos-RS</w:t>
      </w:r>
      <w:proofErr w:type="spellEnd"/>
      <w:r w:rsidRPr="00852B76">
        <w:t>, CEP 98.140-000, neste ato representado pel</w:t>
      </w:r>
      <w:r w:rsidR="00B61F7B">
        <w:t>a</w:t>
      </w:r>
      <w:r w:rsidRPr="00852B76">
        <w:t xml:space="preserve"> Prefeit</w:t>
      </w:r>
      <w:r w:rsidR="00B61F7B">
        <w:t>a</w:t>
      </w:r>
      <w:r w:rsidRPr="00852B76">
        <w:t xml:space="preserve"> do Município, na forma da Lei, </w:t>
      </w:r>
      <w:r w:rsidR="00B61F7B">
        <w:t xml:space="preserve">Neusa dos Santos </w:t>
      </w:r>
      <w:proofErr w:type="spellStart"/>
      <w:r w:rsidR="00B61F7B">
        <w:t>Nickel</w:t>
      </w:r>
      <w:proofErr w:type="spellEnd"/>
      <w:r w:rsidRPr="00852B76">
        <w:t xml:space="preserve">, torna público, que </w:t>
      </w:r>
      <w:r>
        <w:t>a Prefeitura de Quevedos pretende dispensar a Licitação para a</w:t>
      </w:r>
      <w:r w:rsidRPr="00852B76">
        <w:t xml:space="preserve"> </w:t>
      </w:r>
      <w:r w:rsidRPr="00614C7A">
        <w:rPr>
          <w:b/>
        </w:rPr>
        <w:t>Contratação de empresa para</w:t>
      </w:r>
      <w:r>
        <w:rPr>
          <w:b/>
        </w:rPr>
        <w:t xml:space="preserve"> a</w:t>
      </w:r>
      <w:r w:rsidRPr="00614C7A">
        <w:rPr>
          <w:b/>
        </w:rPr>
        <w:t xml:space="preserve"> </w:t>
      </w:r>
      <w:r w:rsidR="00B61F7B">
        <w:rPr>
          <w:b/>
          <w:lang w:val="pt"/>
        </w:rPr>
        <w:t>AQUISIÇÃO DE CANETA PARA APARELHO LASERPULSE PORTÁTIL PARA TRATAMENTO NA UBS</w:t>
      </w:r>
      <w:r w:rsidRPr="009A6B89">
        <w:rPr>
          <w:b/>
        </w:rPr>
        <w:t>,</w:t>
      </w:r>
      <w:r>
        <w:t xml:space="preserve"> sendo que as empresas interessadas</w:t>
      </w:r>
      <w:r w:rsidR="00320491">
        <w:t xml:space="preserve"> em apresentar propostas para este serviço,</w:t>
      </w:r>
      <w:r>
        <w:t xml:space="preserve"> deverão </w:t>
      </w:r>
      <w:r w:rsidR="00320491">
        <w:t xml:space="preserve">encaminhar as mesmas, através do </w:t>
      </w:r>
      <w:proofErr w:type="spellStart"/>
      <w:r w:rsidR="00320491">
        <w:t>emal</w:t>
      </w:r>
      <w:proofErr w:type="spellEnd"/>
      <w:r w:rsidR="00320491">
        <w:t xml:space="preserve"> </w:t>
      </w:r>
      <w:hyperlink r:id="rId16" w:history="1">
        <w:r w:rsidR="00320491" w:rsidRPr="004D6A80">
          <w:rPr>
            <w:rStyle w:val="Hyperlink"/>
          </w:rPr>
          <w:t>licitação@quevedos.rs.gov.br</w:t>
        </w:r>
      </w:hyperlink>
      <w:r w:rsidR="00320491">
        <w:t xml:space="preserve">, </w:t>
      </w:r>
      <w:r w:rsidR="00A45F71">
        <w:rPr>
          <w:rStyle w:val="Hyperlink"/>
          <w:color w:val="auto"/>
          <w:u w:val="none"/>
          <w:lang w:val="pt"/>
        </w:rPr>
        <w:t xml:space="preserve">com cópia para </w:t>
      </w:r>
      <w:hyperlink r:id="rId17" w:history="1">
        <w:r w:rsidR="00A45F71" w:rsidRPr="00A51791">
          <w:rPr>
            <w:rStyle w:val="Hyperlink"/>
            <w:lang w:val="pt"/>
          </w:rPr>
          <w:t>compras@quevedos.rs.gov.br</w:t>
        </w:r>
      </w:hyperlink>
      <w:r w:rsidR="00A45F71">
        <w:rPr>
          <w:rStyle w:val="Hyperlink"/>
          <w:color w:val="auto"/>
          <w:u w:val="none"/>
          <w:lang w:val="pt"/>
        </w:rPr>
        <w:t xml:space="preserve"> e </w:t>
      </w:r>
      <w:hyperlink r:id="rId18" w:history="1">
        <w:r w:rsidR="00A45F71" w:rsidRPr="00A51791">
          <w:rPr>
            <w:rStyle w:val="Hyperlink"/>
            <w:lang w:val="pt"/>
          </w:rPr>
          <w:t>financas@quevedos.rs.gov.</w:t>
        </w:r>
        <w:r w:rsidR="00A45F71" w:rsidRPr="00A45F71">
          <w:rPr>
            <w:rStyle w:val="Hyperlink"/>
            <w:color w:val="auto"/>
            <w:lang w:val="pt"/>
          </w:rPr>
          <w:t>br</w:t>
        </w:r>
      </w:hyperlink>
      <w:r w:rsidR="00A45F71">
        <w:rPr>
          <w:rStyle w:val="Hyperlink"/>
          <w:color w:val="auto"/>
          <w:u w:val="none"/>
          <w:lang w:val="pt"/>
        </w:rPr>
        <w:t xml:space="preserve">, </w:t>
      </w:r>
      <w:r w:rsidR="00320491" w:rsidRPr="00A45F71">
        <w:rPr>
          <w:color w:val="auto"/>
        </w:rPr>
        <w:t>ou</w:t>
      </w:r>
      <w:r w:rsidR="00320491">
        <w:t xml:space="preserve"> ainda, protocolá-las na sala da Chefia de Gabinete da Prefeitura</w:t>
      </w:r>
      <w:r>
        <w:t>, situado na rua Humaitá, 69, na cidade de Quevedos/RS, no horário normal de funcionamento das 08:00 h ás 12:00 h e das 13:30 h ás 17:00 h</w:t>
      </w:r>
      <w:r w:rsidR="00320491">
        <w:t>, até a</w:t>
      </w:r>
      <w:r w:rsidR="00B61F7B">
        <w:t xml:space="preserve"> data de </w:t>
      </w:r>
      <w:r w:rsidR="00586200" w:rsidRPr="00586200">
        <w:rPr>
          <w:b/>
        </w:rPr>
        <w:t>19</w:t>
      </w:r>
      <w:r w:rsidR="00320491" w:rsidRPr="00586200">
        <w:rPr>
          <w:b/>
        </w:rPr>
        <w:t>/0</w:t>
      </w:r>
      <w:r w:rsidR="00B61F7B" w:rsidRPr="00586200">
        <w:rPr>
          <w:b/>
        </w:rPr>
        <w:t>4</w:t>
      </w:r>
      <w:r w:rsidR="00320491" w:rsidRPr="00586200">
        <w:rPr>
          <w:b/>
        </w:rPr>
        <w:t>/2024</w:t>
      </w:r>
      <w:r w:rsidR="00320491">
        <w:t xml:space="preserve">, às </w:t>
      </w:r>
      <w:r w:rsidR="00320491" w:rsidRPr="00586200">
        <w:rPr>
          <w:b/>
        </w:rPr>
        <w:t>17:00 horas</w:t>
      </w:r>
      <w:r w:rsidR="00D53C55">
        <w:t>, devendo fazê-lo em conformidade co</w:t>
      </w:r>
      <w:bookmarkStart w:id="0" w:name="_GoBack"/>
      <w:bookmarkEnd w:id="0"/>
      <w:r w:rsidR="00D53C55">
        <w:t>m este Edital e com toda a legislação pertinente</w:t>
      </w:r>
      <w:r w:rsidRPr="002A0D20">
        <w:rPr>
          <w:color w:val="auto"/>
        </w:rPr>
        <w:t>. O EDITAL D</w:t>
      </w:r>
      <w:r w:rsidR="00320491">
        <w:rPr>
          <w:color w:val="auto"/>
        </w:rPr>
        <w:t>A CHAMADA PARA DISPENSA DE LICITAÇÃO</w:t>
      </w:r>
      <w:r w:rsidRPr="002A0D20">
        <w:rPr>
          <w:color w:val="auto"/>
        </w:rPr>
        <w:t xml:space="preserve"> </w:t>
      </w:r>
      <w:r w:rsidR="00B61F7B">
        <w:rPr>
          <w:b/>
          <w:bCs/>
        </w:rPr>
        <w:t>Nº. 57</w:t>
      </w:r>
      <w:r w:rsidRPr="00E07837">
        <w:rPr>
          <w:b/>
          <w:bCs/>
        </w:rPr>
        <w:t>/2024</w:t>
      </w:r>
      <w:r w:rsidRPr="002A0D20">
        <w:rPr>
          <w:color w:val="auto"/>
        </w:rPr>
        <w:t xml:space="preserve"> </w:t>
      </w:r>
      <w:r>
        <w:t xml:space="preserve">está </w:t>
      </w:r>
      <w:r w:rsidRPr="00852B76">
        <w:t>disponíve</w:t>
      </w:r>
      <w:r>
        <w:t>l</w:t>
      </w:r>
      <w:r w:rsidR="00320491">
        <w:t xml:space="preserve"> no site do Município</w:t>
      </w:r>
      <w:r w:rsidR="00D53C55">
        <w:t xml:space="preserve">, no link </w:t>
      </w:r>
      <w:hyperlink r:id="rId19" w:history="1">
        <w:r w:rsidR="00D53C55" w:rsidRPr="004D6A80">
          <w:rPr>
            <w:rStyle w:val="Hyperlink"/>
          </w:rPr>
          <w:t>https://quevedos.rs.gov.br/licitacao/id/104/?dispensa-de-licitacao.html</w:t>
        </w:r>
      </w:hyperlink>
      <w:r w:rsidR="00D53C55">
        <w:t>.</w:t>
      </w:r>
    </w:p>
    <w:p w:rsidR="00D53C55" w:rsidRDefault="00D53C55" w:rsidP="001A51F2">
      <w:pPr>
        <w:pStyle w:val="Default"/>
        <w:ind w:left="4536" w:firstLine="2"/>
        <w:jc w:val="center"/>
      </w:pPr>
    </w:p>
    <w:p w:rsidR="001A51F2" w:rsidRDefault="001A51F2" w:rsidP="001A51F2">
      <w:pPr>
        <w:pStyle w:val="Default"/>
        <w:ind w:left="4536" w:firstLine="2"/>
        <w:jc w:val="center"/>
      </w:pPr>
      <w:r w:rsidRPr="00443FA8">
        <w:t xml:space="preserve">Quevedos, RS, </w:t>
      </w:r>
      <w:r w:rsidR="005C6D64">
        <w:t>15</w:t>
      </w:r>
      <w:r w:rsidRPr="00443FA8">
        <w:t xml:space="preserve"> de </w:t>
      </w:r>
      <w:r w:rsidR="005C6D64">
        <w:t>abril</w:t>
      </w:r>
      <w:r w:rsidRPr="00443FA8">
        <w:t xml:space="preserve"> de 20</w:t>
      </w:r>
      <w:r>
        <w:t>24</w:t>
      </w:r>
      <w:r w:rsidRPr="00443FA8">
        <w:t>.</w:t>
      </w:r>
    </w:p>
    <w:p w:rsidR="001A51F2" w:rsidRPr="00443FA8" w:rsidRDefault="001A51F2" w:rsidP="001A51F2">
      <w:pPr>
        <w:pStyle w:val="Default"/>
        <w:ind w:left="4536" w:firstLine="2"/>
        <w:jc w:val="center"/>
      </w:pPr>
    </w:p>
    <w:p w:rsidR="001A51F2" w:rsidRDefault="001A51F2" w:rsidP="001A51F2">
      <w:pPr>
        <w:pStyle w:val="Default"/>
        <w:ind w:left="4536"/>
        <w:jc w:val="center"/>
      </w:pPr>
    </w:p>
    <w:p w:rsidR="001A51F2"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1A51F2" w:rsidP="001A51F2">
      <w:pPr>
        <w:pStyle w:val="Default"/>
        <w:ind w:left="4536"/>
        <w:jc w:val="center"/>
      </w:pPr>
    </w:p>
    <w:p w:rsidR="001A51F2" w:rsidRPr="00443FA8" w:rsidRDefault="005C6D64" w:rsidP="001A51F2">
      <w:pPr>
        <w:pStyle w:val="Default"/>
        <w:jc w:val="center"/>
      </w:pPr>
      <w:r>
        <w:t xml:space="preserve">Neusa dos Santos </w:t>
      </w:r>
      <w:proofErr w:type="spellStart"/>
      <w:r>
        <w:t>Nickel</w:t>
      </w:r>
      <w:proofErr w:type="spellEnd"/>
    </w:p>
    <w:p w:rsidR="001A51F2" w:rsidRPr="00443FA8" w:rsidRDefault="001A51F2" w:rsidP="001A51F2">
      <w:pPr>
        <w:widowControl w:val="0"/>
        <w:spacing w:line="360" w:lineRule="auto"/>
        <w:jc w:val="center"/>
        <w:rPr>
          <w:rFonts w:ascii="Arial" w:hAnsi="Arial" w:cs="Arial"/>
          <w:color w:val="000000"/>
        </w:rPr>
      </w:pPr>
      <w:r w:rsidRPr="00443FA8">
        <w:rPr>
          <w:rFonts w:ascii="Arial" w:hAnsi="Arial" w:cs="Arial"/>
          <w:bCs/>
          <w:color w:val="000000"/>
        </w:rPr>
        <w:t>Prefei</w:t>
      </w:r>
      <w:r>
        <w:rPr>
          <w:rFonts w:ascii="Arial" w:hAnsi="Arial" w:cs="Arial"/>
          <w:bCs/>
          <w:color w:val="000000"/>
        </w:rPr>
        <w:t>ta</w:t>
      </w:r>
      <w:r w:rsidRPr="00443FA8">
        <w:rPr>
          <w:rFonts w:ascii="Arial" w:hAnsi="Arial" w:cs="Arial"/>
          <w:bCs/>
          <w:color w:val="000000"/>
        </w:rPr>
        <w:t xml:space="preserve"> Municipal</w:t>
      </w:r>
    </w:p>
    <w:p w:rsidR="0084125D" w:rsidRPr="00C044B7" w:rsidRDefault="0084125D" w:rsidP="00A37E7D">
      <w:pPr>
        <w:tabs>
          <w:tab w:val="left" w:pos="284"/>
        </w:tabs>
        <w:spacing w:line="360" w:lineRule="auto"/>
      </w:pPr>
    </w:p>
    <w:p w:rsidR="00A37E7D" w:rsidRPr="00C044B7" w:rsidRDefault="00A37E7D" w:rsidP="00A37E7D">
      <w:pPr>
        <w:tabs>
          <w:tab w:val="left" w:pos="284"/>
        </w:tabs>
        <w:spacing w:line="360" w:lineRule="auto"/>
        <w:rPr>
          <w:b/>
        </w:rPr>
      </w:pPr>
    </w:p>
    <w:p w:rsidR="00A37E7D" w:rsidRPr="00C044B7" w:rsidRDefault="00A37E7D" w:rsidP="00A37E7D">
      <w:pPr>
        <w:tabs>
          <w:tab w:val="left" w:pos="284"/>
        </w:tabs>
      </w:pPr>
    </w:p>
    <w:p w:rsidR="00A37E7D" w:rsidRPr="00C044B7" w:rsidRDefault="00A37E7D" w:rsidP="00A37E7D">
      <w:pPr>
        <w:tabs>
          <w:tab w:val="left" w:pos="284"/>
        </w:tabs>
      </w:pPr>
    </w:p>
    <w:p w:rsidR="00FB67F2" w:rsidRDefault="00FB67F2"/>
    <w:sectPr w:rsidR="00FB67F2" w:rsidSect="00A37E7D">
      <w:headerReference w:type="default" r:id="rId20"/>
      <w:footerReference w:type="default" r:id="rId21"/>
      <w:pgSz w:w="11907" w:h="16840" w:code="9"/>
      <w:pgMar w:top="1985" w:right="1134" w:bottom="1134" w:left="1134" w:header="426"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AD7" w:rsidRDefault="00685AD7" w:rsidP="00A37E7D">
      <w:r>
        <w:separator/>
      </w:r>
    </w:p>
  </w:endnote>
  <w:endnote w:type="continuationSeparator" w:id="0">
    <w:p w:rsidR="00685AD7" w:rsidRDefault="00685AD7" w:rsidP="00A37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76134361"/>
      <w:docPartObj>
        <w:docPartGallery w:val="Page Numbers (Bottom of Page)"/>
        <w:docPartUnique/>
      </w:docPartObj>
    </w:sdtPr>
    <w:sdtEndPr/>
    <w:sdtContent>
      <w:p w:rsidR="000A325D" w:rsidRDefault="000A325D">
        <w:pPr>
          <w:pStyle w:val="Rodap"/>
          <w:jc w:val="center"/>
        </w:pPr>
        <w:r>
          <w:fldChar w:fldCharType="begin"/>
        </w:r>
        <w:r>
          <w:instrText>PAGE   \* MERGEFORMAT</w:instrText>
        </w:r>
        <w:r>
          <w:fldChar w:fldCharType="separate"/>
        </w:r>
        <w:r w:rsidR="00586200">
          <w:rPr>
            <w:noProof/>
          </w:rPr>
          <w:t>18</w:t>
        </w:r>
        <w:r>
          <w:fldChar w:fldCharType="end"/>
        </w:r>
      </w:p>
    </w:sdtContent>
  </w:sdt>
  <w:p w:rsidR="000A325D" w:rsidRDefault="000A325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AD7" w:rsidRDefault="00685AD7" w:rsidP="00A37E7D">
      <w:r>
        <w:separator/>
      </w:r>
    </w:p>
  </w:footnote>
  <w:footnote w:type="continuationSeparator" w:id="0">
    <w:p w:rsidR="00685AD7" w:rsidRDefault="00685AD7" w:rsidP="00A37E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325D" w:rsidRDefault="000A325D" w:rsidP="00A37E7D">
    <w:pPr>
      <w:pStyle w:val="Normal-10"/>
      <w:ind w:firstLine="0"/>
      <w:jc w:val="right"/>
    </w:pPr>
    <w:r>
      <w:rPr>
        <w:noProof/>
      </w:rPr>
      <mc:AlternateContent>
        <mc:Choice Requires="wps">
          <w:drawing>
            <wp:anchor distT="0" distB="0" distL="114300" distR="114300" simplePos="0" relativeHeight="251658240" behindDoc="0" locked="0" layoutInCell="0" allowOverlap="1" wp14:anchorId="45E33F01" wp14:editId="39F4DEEF">
              <wp:simplePos x="0" y="0"/>
              <wp:positionH relativeFrom="column">
                <wp:posOffset>-871220</wp:posOffset>
              </wp:positionH>
              <wp:positionV relativeFrom="paragraph">
                <wp:posOffset>748030</wp:posOffset>
              </wp:positionV>
              <wp:extent cx="7886700" cy="0"/>
              <wp:effectExtent l="0" t="0" r="19050" b="19050"/>
              <wp:wrapNone/>
              <wp:docPr id="4" name="Conector reto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86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6pt,58.9pt" to="552.4pt,5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" o:allowincell="f"/>
          </w:pict>
        </mc:Fallback>
      </mc:AlternateContent>
    </w:r>
    <w:r>
      <w:rPr>
        <w:noProof/>
      </w:rPr>
      <w:drawing>
        <wp:inline distT="0" distB="0" distL="0" distR="0" wp14:anchorId="02193AF0" wp14:editId="1CF6C0F0">
          <wp:extent cx="609600" cy="690880"/>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9600" cy="690880"/>
                  </a:xfrm>
                  <a:prstGeom prst="rect">
                    <a:avLst/>
                  </a:prstGeom>
                  <a:noFill/>
                  <a:ln>
                    <a:noFill/>
                  </a:ln>
                </pic:spPr>
              </pic:pic>
            </a:graphicData>
          </a:graphic>
        </wp:inline>
      </w:drawing>
    </w:r>
    <w:bookmarkStart w:id="1" w:name="_MON_1045481898"/>
    <w:bookmarkStart w:id="2" w:name="_MON_1167043596"/>
    <w:bookmarkStart w:id="3" w:name="_MON_1167045504"/>
    <w:bookmarkStart w:id="4" w:name="_MON_1167047824"/>
    <w:bookmarkStart w:id="5" w:name="_MON_1045476241"/>
    <w:bookmarkStart w:id="6" w:name="_MON_1045476443"/>
    <w:bookmarkEnd w:id="1"/>
    <w:bookmarkEnd w:id="2"/>
    <w:bookmarkEnd w:id="3"/>
    <w:bookmarkEnd w:id="4"/>
    <w:bookmarkEnd w:id="5"/>
    <w:bookmarkEnd w:id="6"/>
    <w:bookmarkStart w:id="7" w:name="_MON_1045481805"/>
    <w:bookmarkEnd w:id="7"/>
    <w:r>
      <w:object w:dxaOrig="7941" w:dyaOrig="10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7.9pt;height:49.05pt" o:ole="" fillcolor="window">
          <v:imagedata r:id="rId2" o:title=""/>
        </v:shape>
        <o:OLEObject Type="Embed" ProgID="Word.Picture.8" ShapeID="_x0000_i1025" DrawAspect="Content" ObjectID="_1774676857" r:id="rId3"/>
      </w:object>
    </w:r>
  </w:p>
  <w:p w:rsidR="000A325D" w:rsidRDefault="000A325D">
    <w:pPr>
      <w:pStyle w:val="Norm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A7A1F4F"/>
    <w:multiLevelType w:val="hybridMultilevel"/>
    <w:tmpl w:val="493E5724"/>
    <w:lvl w:ilvl="0" w:tplc="8B2A6BDC">
      <w:start w:val="7"/>
      <w:numFmt w:val="bullet"/>
      <w:lvlText w:val="-"/>
      <w:lvlJc w:val="left"/>
      <w:pPr>
        <w:ind w:left="720" w:hanging="360"/>
      </w:pPr>
      <w:rPr>
        <w:rFonts w:ascii="Arial" w:eastAsia="Times New Roman" w:hAnsi="Aria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7E7D"/>
    <w:rsid w:val="00092B29"/>
    <w:rsid w:val="000A325D"/>
    <w:rsid w:val="0010128D"/>
    <w:rsid w:val="001A51F2"/>
    <w:rsid w:val="001E72D6"/>
    <w:rsid w:val="00296C11"/>
    <w:rsid w:val="002A69E3"/>
    <w:rsid w:val="00320491"/>
    <w:rsid w:val="00352BCE"/>
    <w:rsid w:val="00386217"/>
    <w:rsid w:val="003C60A9"/>
    <w:rsid w:val="003F642F"/>
    <w:rsid w:val="004305B3"/>
    <w:rsid w:val="004A6134"/>
    <w:rsid w:val="004C788D"/>
    <w:rsid w:val="00554399"/>
    <w:rsid w:val="00586200"/>
    <w:rsid w:val="005C6D64"/>
    <w:rsid w:val="00601464"/>
    <w:rsid w:val="00616895"/>
    <w:rsid w:val="00685AD7"/>
    <w:rsid w:val="006E5B7B"/>
    <w:rsid w:val="00815336"/>
    <w:rsid w:val="0084125D"/>
    <w:rsid w:val="00850AB4"/>
    <w:rsid w:val="00892CA7"/>
    <w:rsid w:val="00A25F61"/>
    <w:rsid w:val="00A37E7D"/>
    <w:rsid w:val="00A45F71"/>
    <w:rsid w:val="00B61F7B"/>
    <w:rsid w:val="00B90FD7"/>
    <w:rsid w:val="00BD66CD"/>
    <w:rsid w:val="00C13AD4"/>
    <w:rsid w:val="00D53C55"/>
    <w:rsid w:val="00E16EB3"/>
    <w:rsid w:val="00E879FB"/>
    <w:rsid w:val="00EB5C38"/>
    <w:rsid w:val="00FB67F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7E7D"/>
    <w:pPr>
      <w:spacing w:after="0" w:line="240" w:lineRule="auto"/>
    </w:pPr>
    <w:rPr>
      <w:rFonts w:ascii="Times New Roman" w:eastAsia="Times New Roman" w:hAnsi="Times New Roman" w:cs="Times New Roman"/>
      <w:sz w:val="24"/>
      <w:szCs w:val="24"/>
      <w:lang w:eastAsia="pt-BR"/>
    </w:rPr>
  </w:style>
  <w:style w:type="paragraph" w:styleId="Ttulo7">
    <w:name w:val="heading 7"/>
    <w:basedOn w:val="Normal"/>
    <w:next w:val="Normal"/>
    <w:link w:val="Ttulo7Char"/>
    <w:qFormat/>
    <w:rsid w:val="00A37E7D"/>
    <w:pPr>
      <w:keepNext/>
      <w:jc w:val="center"/>
      <w:outlineLvl w:val="6"/>
    </w:pPr>
    <w:rPr>
      <w:b/>
      <w:bCs/>
      <w:i/>
      <w:iCs/>
      <w:sz w:val="20"/>
      <w:szCs w:val="20"/>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A37E7D"/>
    <w:rPr>
      <w:rFonts w:ascii="Times New Roman" w:eastAsia="Times New Roman" w:hAnsi="Times New Roman" w:cs="Times New Roman"/>
      <w:b/>
      <w:bCs/>
      <w:i/>
      <w:iCs/>
      <w:sz w:val="20"/>
      <w:szCs w:val="20"/>
      <w:lang w:val="x-none" w:eastAsia="x-none"/>
    </w:rPr>
  </w:style>
  <w:style w:type="paragraph" w:customStyle="1" w:styleId="Normal-10">
    <w:name w:val="Normal-10"/>
    <w:rsid w:val="00A37E7D"/>
    <w:pPr>
      <w:widowControl w:val="0"/>
      <w:autoSpaceDE w:val="0"/>
      <w:autoSpaceDN w:val="0"/>
      <w:adjustRightInd w:val="0"/>
      <w:spacing w:before="91" w:after="91" w:line="240" w:lineRule="auto"/>
      <w:ind w:firstLine="1134"/>
      <w:jc w:val="both"/>
    </w:pPr>
    <w:rPr>
      <w:rFonts w:ascii="Arial" w:eastAsia="Times New Roman" w:hAnsi="Arial" w:cs="Times New Roman"/>
      <w:sz w:val="20"/>
      <w:szCs w:val="20"/>
      <w:lang w:eastAsia="pt-BR"/>
    </w:rPr>
  </w:style>
  <w:style w:type="paragraph" w:styleId="SemEspaamento">
    <w:name w:val="No Spacing"/>
    <w:aliases w:val="TEXTO ABNT"/>
    <w:uiPriority w:val="1"/>
    <w:qFormat/>
    <w:rsid w:val="00A37E7D"/>
    <w:pPr>
      <w:spacing w:after="0" w:line="240" w:lineRule="auto"/>
    </w:pPr>
    <w:rPr>
      <w:rFonts w:ascii="Arial" w:eastAsia="Times New Roman" w:hAnsi="Arial" w:cs="Times New Roman"/>
      <w:sz w:val="24"/>
      <w:szCs w:val="20"/>
      <w:lang w:eastAsia="pt-BR"/>
    </w:rPr>
  </w:style>
  <w:style w:type="paragraph" w:customStyle="1" w:styleId="Default">
    <w:name w:val="Default"/>
    <w:rsid w:val="00A37E7D"/>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styleId="Textodebalo">
    <w:name w:val="Balloon Text"/>
    <w:basedOn w:val="Normal"/>
    <w:link w:val="TextodebaloChar"/>
    <w:uiPriority w:val="99"/>
    <w:semiHidden/>
    <w:unhideWhenUsed/>
    <w:rsid w:val="00A37E7D"/>
    <w:rPr>
      <w:rFonts w:ascii="Tahoma" w:hAnsi="Tahoma" w:cs="Tahoma"/>
      <w:sz w:val="16"/>
      <w:szCs w:val="16"/>
    </w:rPr>
  </w:style>
  <w:style w:type="character" w:customStyle="1" w:styleId="TextodebaloChar">
    <w:name w:val="Texto de balão Char"/>
    <w:basedOn w:val="Fontepargpadro"/>
    <w:link w:val="Textodebalo"/>
    <w:uiPriority w:val="99"/>
    <w:semiHidden/>
    <w:rsid w:val="00A37E7D"/>
    <w:rPr>
      <w:rFonts w:ascii="Tahoma" w:eastAsia="Times New Roman" w:hAnsi="Tahoma" w:cs="Tahoma"/>
      <w:sz w:val="16"/>
      <w:szCs w:val="16"/>
      <w:lang w:eastAsia="pt-BR"/>
    </w:rPr>
  </w:style>
  <w:style w:type="paragraph" w:styleId="Cabealho">
    <w:name w:val="header"/>
    <w:basedOn w:val="Normal"/>
    <w:link w:val="CabealhoChar"/>
    <w:uiPriority w:val="99"/>
    <w:unhideWhenUsed/>
    <w:rsid w:val="00A37E7D"/>
    <w:pPr>
      <w:tabs>
        <w:tab w:val="center" w:pos="4252"/>
        <w:tab w:val="right" w:pos="8504"/>
      </w:tabs>
    </w:pPr>
  </w:style>
  <w:style w:type="character" w:customStyle="1" w:styleId="CabealhoChar">
    <w:name w:val="Cabeçalho Char"/>
    <w:basedOn w:val="Fontepargpadro"/>
    <w:link w:val="Cabealho"/>
    <w:uiPriority w:val="99"/>
    <w:rsid w:val="00A37E7D"/>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A37E7D"/>
    <w:pPr>
      <w:tabs>
        <w:tab w:val="center" w:pos="4252"/>
        <w:tab w:val="right" w:pos="8504"/>
      </w:tabs>
    </w:pPr>
  </w:style>
  <w:style w:type="character" w:customStyle="1" w:styleId="RodapChar">
    <w:name w:val="Rodapé Char"/>
    <w:basedOn w:val="Fontepargpadro"/>
    <w:link w:val="Rodap"/>
    <w:uiPriority w:val="99"/>
    <w:rsid w:val="00A37E7D"/>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92B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quevedos.rs.gov.br" TargetMode="External"/><Relationship Id="rId18" Type="http://schemas.openxmlformats.org/officeDocument/2006/relationships/hyperlink" Target="mailto:financas@quevedos.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quevedos.rs.gov.br/licitacao/id/104/?dispensa-de-licitacao.html" TargetMode="External"/><Relationship Id="rId17" Type="http://schemas.openxmlformats.org/officeDocument/2006/relationships/hyperlink" Target="mailto:compras@quevedos.rs.gov.br" TargetMode="External"/><Relationship Id="rId2" Type="http://schemas.openxmlformats.org/officeDocument/2006/relationships/numbering" Target="numbering.xml"/><Relationship Id="rId16" Type="http://schemas.openxmlformats.org/officeDocument/2006/relationships/hyperlink" Target="mailto:licita&#231;&#227;o@quevedos.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financas@quevedos.rs.gov.br" TargetMode="External"/><Relationship Id="rId5" Type="http://schemas.openxmlformats.org/officeDocument/2006/relationships/settings" Target="settings.xml"/><Relationship Id="rId15" Type="http://schemas.openxmlformats.org/officeDocument/2006/relationships/hyperlink" Target="mailto:financas@quevedos.rs.gov.br" TargetMode="External"/><Relationship Id="rId23" Type="http://schemas.openxmlformats.org/officeDocument/2006/relationships/theme" Target="theme/theme1.xml"/><Relationship Id="rId10" Type="http://schemas.openxmlformats.org/officeDocument/2006/relationships/hyperlink" Target="mailto:compras@quevedos.rs.gov.br" TargetMode="External"/><Relationship Id="rId19" Type="http://schemas.openxmlformats.org/officeDocument/2006/relationships/hyperlink" Target="https://quevedos.rs.gov.br/licitacao/id/104/?dispensa-de-licitacao.html" TargetMode="External"/><Relationship Id="rId4" Type="http://schemas.microsoft.com/office/2007/relationships/stylesWithEffects" Target="stylesWithEffects.xml"/><Relationship Id="rId9" Type="http://schemas.openxmlformats.org/officeDocument/2006/relationships/hyperlink" Target="mailto:licitacao@quevedos.rs.gov.br" TargetMode="External"/><Relationship Id="rId14" Type="http://schemas.openxmlformats.org/officeDocument/2006/relationships/hyperlink" Target="mailto:compras@quevedos.rs.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wmf"/><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BCB1EA-E6CA-41CE-B0A4-16E46E8E53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239</TotalTime>
  <Pages>18</Pages>
  <Words>4677</Words>
  <Characters>25262</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dc:creator>
  <cp:lastModifiedBy>Licita</cp:lastModifiedBy>
  <cp:revision>16</cp:revision>
  <cp:lastPrinted>2024-03-04T13:32:00Z</cp:lastPrinted>
  <dcterms:created xsi:type="dcterms:W3CDTF">2024-02-21T12:18:00Z</dcterms:created>
  <dcterms:modified xsi:type="dcterms:W3CDTF">2024-04-15T12:01:00Z</dcterms:modified>
</cp:coreProperties>
</file>