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A05C1">
        <w:rPr>
          <w:b/>
          <w:bCs/>
          <w:lang w:val="pt"/>
        </w:rPr>
        <w:t>5</w:t>
      </w:r>
      <w:r w:rsidR="009F1567">
        <w:rPr>
          <w:b/>
          <w:bCs/>
          <w:lang w:val="pt"/>
        </w:rPr>
        <w:t>7</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5420F">
        <w:rPr>
          <w:b/>
          <w:bCs/>
          <w:lang w:val="pt"/>
        </w:rPr>
        <w:t>2</w:t>
      </w:r>
      <w:r w:rsidR="009F1567">
        <w:rPr>
          <w:b/>
          <w:bCs/>
          <w:lang w:val="pt"/>
        </w:rPr>
        <w:t>3</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A PROPOSTA E DOCUMENTAÇÃO: DIA 08</w:t>
      </w:r>
      <w:r w:rsidRPr="00C044B7">
        <w:rPr>
          <w:b/>
          <w:lang w:val="pt"/>
        </w:rPr>
        <w:t>/</w:t>
      </w:r>
      <w:r w:rsidR="00092B29">
        <w:rPr>
          <w:b/>
          <w:lang w:val="pt"/>
        </w:rPr>
        <w:t>0</w:t>
      </w:r>
      <w:r w:rsidR="0005706D">
        <w:rPr>
          <w:b/>
          <w:lang w:val="pt"/>
        </w:rPr>
        <w:t>3</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PARA</w:t>
      </w:r>
      <w:r w:rsidR="00B5420F">
        <w:rPr>
          <w:b/>
          <w:lang w:val="pt"/>
        </w:rPr>
        <w:t xml:space="preserve"> </w:t>
      </w:r>
      <w:r w:rsidR="00F25EE2">
        <w:rPr>
          <w:b/>
          <w:lang w:val="pt"/>
        </w:rPr>
        <w:t>A PRESTAÇÃO DE</w:t>
      </w:r>
      <w:r w:rsidR="00B5420F">
        <w:rPr>
          <w:b/>
          <w:lang w:val="pt"/>
        </w:rPr>
        <w:t xml:space="preserve"> SERVIÇO DE</w:t>
      </w:r>
      <w:r w:rsidR="00F25EE2">
        <w:rPr>
          <w:b/>
          <w:lang w:val="pt"/>
        </w:rPr>
        <w:t xml:space="preserve"> </w:t>
      </w:r>
      <w:r w:rsidR="009F1567">
        <w:rPr>
          <w:b/>
          <w:lang w:val="pt"/>
        </w:rPr>
        <w:t>DECORAÇÃO E ORGANIZAÇÃO</w:t>
      </w:r>
      <w:r w:rsidR="00F25EE2">
        <w:rPr>
          <w:b/>
          <w:lang w:val="pt"/>
        </w:rPr>
        <w:t xml:space="preserve"> PARA O BAILE EM COMEMORAÇÃO AO 32º ANIVERSÁRIO DO MUNICÍPIO, NO DIA 19/03/2024</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Default="00BD66CD" w:rsidP="00BD66CD">
      <w:pPr>
        <w:pStyle w:val="Default"/>
        <w:spacing w:line="360" w:lineRule="auto"/>
        <w:jc w:val="both"/>
      </w:pPr>
      <w:r w:rsidRPr="00BD66CD">
        <w:tab/>
        <w:t>Órgão: 06 – Secretaria Municipal de Educação, Cultura, Desporto e Turismo;</w:t>
      </w:r>
    </w:p>
    <w:p w:rsidR="00B5420F" w:rsidRPr="00BD66CD" w:rsidRDefault="00B5420F" w:rsidP="00BD66CD">
      <w:pPr>
        <w:pStyle w:val="Default"/>
        <w:spacing w:line="360" w:lineRule="auto"/>
        <w:jc w:val="both"/>
      </w:pPr>
      <w:r>
        <w:tab/>
        <w:t xml:space="preserve">Unidade: 03 – Outros Encargos da </w:t>
      </w:r>
      <w:r w:rsidRPr="00BD66CD">
        <w:t>Secretaria Municipal de Educação</w:t>
      </w:r>
      <w:r>
        <w:t>;</w:t>
      </w:r>
    </w:p>
    <w:p w:rsidR="00BD66CD" w:rsidRPr="00BD66CD" w:rsidRDefault="00BD66CD" w:rsidP="00BD66CD">
      <w:pPr>
        <w:pStyle w:val="Default"/>
        <w:spacing w:line="360" w:lineRule="auto"/>
        <w:ind w:firstLine="708"/>
        <w:jc w:val="both"/>
        <w:rPr>
          <w:color w:val="auto"/>
        </w:rPr>
      </w:pPr>
      <w:r w:rsidRPr="00BD66CD">
        <w:t>Projeto/Atividade: 20</w:t>
      </w:r>
      <w:r w:rsidR="00B5420F">
        <w:t>45</w:t>
      </w:r>
      <w:r w:rsidRPr="00BD66CD">
        <w:t xml:space="preserve"> – </w:t>
      </w:r>
      <w:r w:rsidR="00B5420F">
        <w:t>Promoção, Apoio e Divulgação de Eventos</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3B0816">
        <w:t>9</w:t>
      </w:r>
      <w:r w:rsidRPr="00BD66CD">
        <w:t>.</w:t>
      </w:r>
      <w:r>
        <w:t>00</w:t>
      </w:r>
      <w:r w:rsidRPr="00BD66CD">
        <w:t>.00.00.00 –</w:t>
      </w:r>
      <w:r w:rsidR="003B0816">
        <w:t xml:space="preserve"> </w:t>
      </w:r>
      <w:proofErr w:type="gramStart"/>
      <w:r w:rsidR="003B0816">
        <w:t>Outros Serviços de Terceiros Pessoa Jurídica</w:t>
      </w:r>
      <w:proofErr w:type="gramEnd"/>
      <w:r w:rsidR="003B0816">
        <w:t xml:space="preserve"> </w:t>
      </w:r>
      <w:r w:rsidRPr="00BD66CD">
        <w:t xml:space="preserve">– </w:t>
      </w:r>
      <w:r w:rsidRPr="00BD66CD">
        <w:rPr>
          <w:color w:val="auto"/>
        </w:rPr>
        <w:t xml:space="preserve">Recurso </w:t>
      </w:r>
      <w:r w:rsidR="00B5420F">
        <w:rPr>
          <w:color w:val="auto"/>
        </w:rPr>
        <w:t>237</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9F1567">
        <w:rPr>
          <w:lang w:val="pt"/>
        </w:rPr>
        <w:t>5</w:t>
      </w:r>
      <w:r w:rsidR="001F0A50">
        <w:rPr>
          <w:lang w:val="pt"/>
        </w:rPr>
        <w:t>.0</w:t>
      </w:r>
      <w:r w:rsidR="00F25EE2">
        <w:rPr>
          <w:lang w:val="pt"/>
        </w:rPr>
        <w:t>0</w:t>
      </w:r>
      <w:r w:rsidR="001F0A50">
        <w:rPr>
          <w:lang w:val="pt"/>
        </w:rPr>
        <w:t>0,00</w:t>
      </w:r>
      <w:r w:rsidRPr="00C044B7">
        <w:rPr>
          <w:lang w:val="pt"/>
        </w:rPr>
        <w:t xml:space="preserve"> (</w:t>
      </w:r>
      <w:r w:rsidR="00F85104">
        <w:rPr>
          <w:lang w:val="pt"/>
        </w:rPr>
        <w:t>cinco</w:t>
      </w:r>
      <w:bookmarkStart w:id="0" w:name="_GoBack"/>
      <w:bookmarkEnd w:id="0"/>
      <w:r w:rsidR="00F25EE2">
        <w:rPr>
          <w:lang w:val="pt"/>
        </w:rPr>
        <w:t xml:space="preserve"> mil </w:t>
      </w:r>
      <w:r>
        <w:rPr>
          <w:lang w:val="pt"/>
        </w:rPr>
        <w:t>reais)</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B0816">
        <w:rPr>
          <w:lang w:val="pt"/>
        </w:rPr>
        <w:t>3</w:t>
      </w:r>
      <w:r w:rsidRPr="00C044B7">
        <w:rPr>
          <w:lang w:val="pt"/>
        </w:rPr>
        <w:t xml:space="preserve"> (</w:t>
      </w:r>
      <w:r w:rsidR="003B0816">
        <w:rPr>
          <w:lang w:val="pt"/>
        </w:rPr>
        <w:t>três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672D19" w:rsidRPr="00672D19">
        <w:rPr>
          <w:b/>
          <w:lang w:val="pt"/>
        </w:rPr>
        <w:t>08</w:t>
      </w:r>
      <w:r w:rsidRPr="00672D19">
        <w:rPr>
          <w:b/>
          <w:lang w:val="pt"/>
        </w:rPr>
        <w:t>/</w:t>
      </w:r>
      <w:r w:rsidR="00352BCE" w:rsidRPr="00672D19">
        <w:rPr>
          <w:b/>
          <w:lang w:val="pt"/>
        </w:rPr>
        <w:t>0</w:t>
      </w:r>
      <w:r w:rsidR="00672D19" w:rsidRPr="00672D19">
        <w:rPr>
          <w:b/>
          <w:lang w:val="pt"/>
        </w:rPr>
        <w:t>3</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672D19">
        <w:rPr>
          <w:lang w:val="pt"/>
        </w:rPr>
        <w:t>05</w:t>
      </w:r>
      <w:r w:rsidR="00A37E7D" w:rsidRPr="00C044B7">
        <w:rPr>
          <w:lang w:val="pt"/>
        </w:rPr>
        <w:t xml:space="preserve"> de </w:t>
      </w:r>
      <w:r w:rsidR="00672D19">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Mauro Daniel Bayer</w:t>
      </w:r>
    </w:p>
    <w:p w:rsidR="00A37E7D" w:rsidRPr="00C044B7" w:rsidRDefault="00386217" w:rsidP="00A37E7D">
      <w:pPr>
        <w:tabs>
          <w:tab w:val="left" w:pos="284"/>
        </w:tabs>
        <w:autoSpaceDE w:val="0"/>
        <w:autoSpaceDN w:val="0"/>
        <w:adjustRightInd w:val="0"/>
        <w:spacing w:line="360" w:lineRule="auto"/>
        <w:jc w:val="center"/>
        <w:rPr>
          <w:lang w:val="pt"/>
        </w:rPr>
      </w:pPr>
      <w:r>
        <w:rPr>
          <w:lang w:val="pt"/>
        </w:rPr>
        <w:t>Prefeito</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3C4A48" w:rsidRDefault="003C4A48"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72D19">
        <w:rPr>
          <w:b/>
          <w:bCs/>
          <w:lang w:val="pt"/>
        </w:rPr>
        <w:t>5</w:t>
      </w:r>
      <w:r w:rsidR="009F1567">
        <w:rPr>
          <w:b/>
          <w:bCs/>
          <w:lang w:val="pt"/>
        </w:rPr>
        <w:t>7</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3C4A48">
        <w:rPr>
          <w:b/>
          <w:bCs/>
          <w:lang w:val="pt"/>
        </w:rPr>
        <w:t>2</w:t>
      </w:r>
      <w:r w:rsidR="009F1567">
        <w:rPr>
          <w:b/>
          <w:bCs/>
          <w:lang w:val="pt"/>
        </w:rPr>
        <w:t>3</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9F1567" w:rsidRPr="00C044B7">
        <w:rPr>
          <w:b/>
          <w:lang w:val="pt"/>
        </w:rPr>
        <w:t xml:space="preserve">CONTRATAÇÃO DE EMPRESA </w:t>
      </w:r>
      <w:r w:rsidR="009F1567">
        <w:rPr>
          <w:b/>
          <w:lang w:val="pt"/>
        </w:rPr>
        <w:t>PARA A PRESTAÇÃO DE SERVIÇO DE DECORAÇÃO E ORGANIZAÇÃO PARA O BAILE EM COMEMORAÇÃO AO 32º ANIVERSÁRIO DO MUNICÍPIO, NO DIA 19/03/2024</w:t>
      </w:r>
      <w:r w:rsidR="00F25EE2">
        <w:rPr>
          <w:lang w:val="pt"/>
        </w:rPr>
        <w:t>,</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3C4A48" w:rsidP="00A37E7D">
      <w:pPr>
        <w:tabs>
          <w:tab w:val="left" w:pos="284"/>
        </w:tabs>
        <w:autoSpaceDE w:val="0"/>
        <w:autoSpaceDN w:val="0"/>
        <w:adjustRightInd w:val="0"/>
        <w:spacing w:line="360" w:lineRule="auto"/>
        <w:jc w:val="both"/>
        <w:rPr>
          <w:b/>
          <w:lang w:val="pt"/>
        </w:rPr>
      </w:pPr>
      <w:r>
        <w:rPr>
          <w:b/>
          <w:lang w:val="pt"/>
        </w:rPr>
        <w:t>2. DA ESPECIFICAÇÃO E VALOR</w:t>
      </w:r>
    </w:p>
    <w:p w:rsidR="003C4A48" w:rsidRPr="00C044B7" w:rsidRDefault="003C4A48"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1282"/>
        <w:gridCol w:w="6580"/>
        <w:gridCol w:w="1056"/>
      </w:tblGrid>
      <w:tr w:rsidR="009F1567" w:rsidRPr="00C044B7" w:rsidTr="009F1567">
        <w:trPr>
          <w:jc w:val="center"/>
        </w:trPr>
        <w:tc>
          <w:tcPr>
            <w:tcW w:w="643" w:type="dxa"/>
            <w:shd w:val="clear" w:color="auto" w:fill="auto"/>
          </w:tcPr>
          <w:p w:rsidR="009F1567" w:rsidRPr="00F25EE2" w:rsidRDefault="009F1567" w:rsidP="00A25F61">
            <w:pPr>
              <w:tabs>
                <w:tab w:val="left" w:pos="284"/>
              </w:tabs>
              <w:jc w:val="center"/>
              <w:rPr>
                <w:b/>
                <w:bCs/>
                <w:sz w:val="16"/>
                <w:szCs w:val="16"/>
              </w:rPr>
            </w:pPr>
            <w:r w:rsidRPr="00F25EE2">
              <w:rPr>
                <w:b/>
                <w:bCs/>
                <w:sz w:val="16"/>
                <w:szCs w:val="16"/>
              </w:rPr>
              <w:t>ITEM</w:t>
            </w:r>
          </w:p>
        </w:tc>
        <w:tc>
          <w:tcPr>
            <w:tcW w:w="834" w:type="dxa"/>
            <w:shd w:val="clear" w:color="auto" w:fill="auto"/>
          </w:tcPr>
          <w:p w:rsidR="009F1567" w:rsidRPr="00F25EE2" w:rsidRDefault="009F1567" w:rsidP="00A25F61">
            <w:pPr>
              <w:tabs>
                <w:tab w:val="left" w:pos="284"/>
              </w:tabs>
              <w:jc w:val="center"/>
              <w:rPr>
                <w:b/>
                <w:bCs/>
                <w:sz w:val="16"/>
                <w:szCs w:val="16"/>
              </w:rPr>
            </w:pPr>
            <w:r w:rsidRPr="00F25EE2">
              <w:rPr>
                <w:b/>
                <w:bCs/>
                <w:sz w:val="16"/>
                <w:szCs w:val="16"/>
              </w:rPr>
              <w:t>QUANT.</w:t>
            </w:r>
          </w:p>
          <w:p w:rsidR="009F1567" w:rsidRPr="00F25EE2" w:rsidRDefault="009F1567" w:rsidP="00A25F61">
            <w:pPr>
              <w:tabs>
                <w:tab w:val="left" w:pos="284"/>
              </w:tabs>
              <w:jc w:val="center"/>
              <w:rPr>
                <w:b/>
                <w:bCs/>
                <w:sz w:val="16"/>
                <w:szCs w:val="16"/>
              </w:rPr>
            </w:pPr>
          </w:p>
        </w:tc>
        <w:tc>
          <w:tcPr>
            <w:tcW w:w="1282" w:type="dxa"/>
          </w:tcPr>
          <w:p w:rsidR="009F1567" w:rsidRPr="00F25EE2" w:rsidRDefault="009F1567" w:rsidP="00A25F61">
            <w:pPr>
              <w:tabs>
                <w:tab w:val="left" w:pos="284"/>
              </w:tabs>
              <w:jc w:val="center"/>
              <w:rPr>
                <w:b/>
                <w:bCs/>
                <w:sz w:val="16"/>
                <w:szCs w:val="16"/>
              </w:rPr>
            </w:pPr>
            <w:r w:rsidRPr="00F25EE2">
              <w:rPr>
                <w:b/>
                <w:bCs/>
                <w:sz w:val="16"/>
                <w:szCs w:val="16"/>
              </w:rPr>
              <w:t>UNID.</w:t>
            </w:r>
          </w:p>
        </w:tc>
        <w:tc>
          <w:tcPr>
            <w:tcW w:w="6580" w:type="dxa"/>
            <w:shd w:val="clear" w:color="auto" w:fill="auto"/>
          </w:tcPr>
          <w:p w:rsidR="009F1567" w:rsidRPr="00C044B7" w:rsidRDefault="009F1567" w:rsidP="00A25F61">
            <w:pPr>
              <w:tabs>
                <w:tab w:val="left" w:pos="284"/>
              </w:tabs>
              <w:jc w:val="center"/>
              <w:rPr>
                <w:b/>
                <w:bCs/>
              </w:rPr>
            </w:pPr>
            <w:r w:rsidRPr="00C044B7">
              <w:rPr>
                <w:b/>
                <w:bCs/>
              </w:rPr>
              <w:t>DESCRIÇÃO</w:t>
            </w:r>
          </w:p>
        </w:tc>
        <w:tc>
          <w:tcPr>
            <w:tcW w:w="833" w:type="dxa"/>
            <w:shd w:val="clear" w:color="auto" w:fill="auto"/>
          </w:tcPr>
          <w:p w:rsidR="009F1567" w:rsidRPr="00A25F61" w:rsidRDefault="009F1567"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9F1567" w:rsidRPr="00C044B7" w:rsidTr="009F1567">
        <w:trPr>
          <w:trHeight w:val="433"/>
          <w:jc w:val="center"/>
        </w:trPr>
        <w:tc>
          <w:tcPr>
            <w:tcW w:w="643" w:type="dxa"/>
            <w:shd w:val="clear" w:color="auto" w:fill="auto"/>
          </w:tcPr>
          <w:p w:rsidR="009F1567" w:rsidRDefault="009F1567" w:rsidP="00A25F61">
            <w:pPr>
              <w:tabs>
                <w:tab w:val="left" w:pos="284"/>
              </w:tabs>
              <w:jc w:val="center"/>
            </w:pPr>
            <w:proofErr w:type="gramStart"/>
            <w:r w:rsidRPr="00C044B7">
              <w:t>1</w:t>
            </w:r>
            <w:proofErr w:type="gramEnd"/>
          </w:p>
          <w:p w:rsidR="009F1567" w:rsidRPr="00C044B7" w:rsidRDefault="009F1567" w:rsidP="00A25F61">
            <w:pPr>
              <w:tabs>
                <w:tab w:val="left" w:pos="284"/>
              </w:tabs>
              <w:jc w:val="center"/>
            </w:pPr>
            <w:r>
              <w:t xml:space="preserve"> </w:t>
            </w:r>
          </w:p>
        </w:tc>
        <w:tc>
          <w:tcPr>
            <w:tcW w:w="834" w:type="dxa"/>
            <w:shd w:val="clear" w:color="auto" w:fill="auto"/>
          </w:tcPr>
          <w:p w:rsidR="009F1567" w:rsidRDefault="009F1567" w:rsidP="003C4A48">
            <w:pPr>
              <w:tabs>
                <w:tab w:val="left" w:pos="284"/>
              </w:tabs>
              <w:jc w:val="center"/>
            </w:pPr>
            <w:proofErr w:type="gramStart"/>
            <w:r>
              <w:t>1</w:t>
            </w:r>
            <w:proofErr w:type="gramEnd"/>
          </w:p>
          <w:p w:rsidR="009F1567" w:rsidRDefault="009F1567" w:rsidP="003C4A48">
            <w:pPr>
              <w:tabs>
                <w:tab w:val="left" w:pos="284"/>
              </w:tabs>
              <w:jc w:val="center"/>
            </w:pPr>
          </w:p>
          <w:p w:rsidR="009F1567" w:rsidRPr="00C044B7" w:rsidRDefault="009F1567" w:rsidP="003C4A48">
            <w:pPr>
              <w:tabs>
                <w:tab w:val="left" w:pos="284"/>
              </w:tabs>
              <w:jc w:val="center"/>
            </w:pPr>
          </w:p>
        </w:tc>
        <w:tc>
          <w:tcPr>
            <w:tcW w:w="1282" w:type="dxa"/>
          </w:tcPr>
          <w:p w:rsidR="009F1567" w:rsidRPr="009F1567" w:rsidRDefault="009F1567" w:rsidP="00F25EE2">
            <w:pPr>
              <w:tabs>
                <w:tab w:val="left" w:pos="284"/>
              </w:tabs>
              <w:jc w:val="center"/>
              <w:rPr>
                <w:sz w:val="20"/>
                <w:szCs w:val="20"/>
              </w:rPr>
            </w:pPr>
            <w:r w:rsidRPr="009F1567">
              <w:rPr>
                <w:sz w:val="20"/>
                <w:szCs w:val="20"/>
              </w:rPr>
              <w:t>Serviço</w:t>
            </w:r>
          </w:p>
          <w:p w:rsidR="009F1567" w:rsidRPr="009F1567" w:rsidRDefault="009F1567" w:rsidP="00F25EE2">
            <w:pPr>
              <w:tabs>
                <w:tab w:val="left" w:pos="284"/>
              </w:tabs>
              <w:jc w:val="center"/>
              <w:rPr>
                <w:sz w:val="20"/>
                <w:szCs w:val="20"/>
              </w:rPr>
            </w:pPr>
            <w:r w:rsidRPr="009F1567">
              <w:rPr>
                <w:sz w:val="20"/>
                <w:szCs w:val="20"/>
              </w:rPr>
              <w:t>Decoração</w:t>
            </w:r>
          </w:p>
          <w:p w:rsidR="009F1567" w:rsidRPr="009F1567" w:rsidRDefault="009F1567" w:rsidP="00F25EE2">
            <w:pPr>
              <w:tabs>
                <w:tab w:val="left" w:pos="284"/>
              </w:tabs>
              <w:jc w:val="center"/>
              <w:rPr>
                <w:sz w:val="20"/>
                <w:szCs w:val="20"/>
              </w:rPr>
            </w:pPr>
            <w:r w:rsidRPr="009F1567">
              <w:rPr>
                <w:sz w:val="20"/>
                <w:szCs w:val="20"/>
              </w:rPr>
              <w:t xml:space="preserve">Organização </w:t>
            </w:r>
          </w:p>
        </w:tc>
        <w:tc>
          <w:tcPr>
            <w:tcW w:w="6580" w:type="dxa"/>
            <w:shd w:val="clear" w:color="auto" w:fill="auto"/>
          </w:tcPr>
          <w:p w:rsidR="009F1567" w:rsidRPr="00DC4486" w:rsidRDefault="009F1567" w:rsidP="00DC4486">
            <w:pPr>
              <w:tabs>
                <w:tab w:val="left" w:pos="284"/>
              </w:tabs>
              <w:jc w:val="both"/>
              <w:rPr>
                <w:sz w:val="20"/>
                <w:szCs w:val="20"/>
              </w:rPr>
            </w:pPr>
            <w:r w:rsidRPr="009F1567">
              <w:rPr>
                <w:sz w:val="20"/>
                <w:szCs w:val="20"/>
              </w:rPr>
              <w:t>SERVIÇO DE DECORAÇÃO E ORGANIZAÇÃO</w:t>
            </w:r>
            <w:r w:rsidR="00DC4486">
              <w:rPr>
                <w:sz w:val="20"/>
                <w:szCs w:val="20"/>
              </w:rPr>
              <w:t xml:space="preserve"> -</w:t>
            </w:r>
            <w:r w:rsidRPr="009F1567">
              <w:rPr>
                <w:sz w:val="20"/>
                <w:szCs w:val="20"/>
              </w:rPr>
              <w:t xml:space="preserve"> </w:t>
            </w:r>
            <w:r>
              <w:rPr>
                <w:b/>
                <w:i/>
                <w:sz w:val="20"/>
                <w:szCs w:val="20"/>
              </w:rPr>
              <w:t>ENTRADA</w:t>
            </w:r>
            <w:r>
              <w:rPr>
                <w:sz w:val="20"/>
                <w:szCs w:val="20"/>
              </w:rPr>
              <w:t xml:space="preserve">: painel de luz de </w:t>
            </w:r>
            <w:proofErr w:type="spellStart"/>
            <w:r>
              <w:rPr>
                <w:sz w:val="20"/>
                <w:szCs w:val="20"/>
              </w:rPr>
              <w:t>led</w:t>
            </w:r>
            <w:proofErr w:type="spellEnd"/>
            <w:r>
              <w:rPr>
                <w:sz w:val="20"/>
                <w:szCs w:val="20"/>
              </w:rPr>
              <w:t xml:space="preserve"> verdes</w:t>
            </w:r>
            <w:proofErr w:type="gramStart"/>
            <w:r>
              <w:rPr>
                <w:sz w:val="20"/>
                <w:szCs w:val="20"/>
              </w:rPr>
              <w:t>, arranjo</w:t>
            </w:r>
            <w:proofErr w:type="gramEnd"/>
            <w:r>
              <w:rPr>
                <w:sz w:val="20"/>
                <w:szCs w:val="20"/>
              </w:rPr>
              <w:t xml:space="preserve"> de flores natural ou artificial, </w:t>
            </w:r>
            <w:proofErr w:type="spellStart"/>
            <w:r w:rsidR="00DC4486">
              <w:rPr>
                <w:sz w:val="20"/>
                <w:szCs w:val="20"/>
              </w:rPr>
              <w:t>mesilhas</w:t>
            </w:r>
            <w:proofErr w:type="spellEnd"/>
            <w:r w:rsidR="00DC4486">
              <w:rPr>
                <w:sz w:val="20"/>
                <w:szCs w:val="20"/>
              </w:rPr>
              <w:t xml:space="preserve"> de ilha, tapete; </w:t>
            </w:r>
            <w:r w:rsidR="00DC4486">
              <w:rPr>
                <w:b/>
                <w:i/>
                <w:sz w:val="20"/>
                <w:szCs w:val="20"/>
              </w:rPr>
              <w:t>NA PORTA PRINCIPAL</w:t>
            </w:r>
            <w:r w:rsidR="00DC4486">
              <w:rPr>
                <w:sz w:val="20"/>
                <w:szCs w:val="20"/>
              </w:rPr>
              <w:t xml:space="preserve">: tapete, pano branco e arranjo de flores e luzes; </w:t>
            </w:r>
            <w:r w:rsidR="00DC4486">
              <w:rPr>
                <w:b/>
                <w:i/>
                <w:sz w:val="20"/>
                <w:szCs w:val="20"/>
              </w:rPr>
              <w:t>NO PALCO</w:t>
            </w:r>
            <w:r w:rsidR="00DC4486">
              <w:rPr>
                <w:sz w:val="20"/>
                <w:szCs w:val="20"/>
              </w:rPr>
              <w:t xml:space="preserve">: pano branco na parte inferior; </w:t>
            </w:r>
            <w:r w:rsidR="00DC4486">
              <w:rPr>
                <w:b/>
                <w:i/>
                <w:sz w:val="20"/>
                <w:szCs w:val="20"/>
              </w:rPr>
              <w:t>MESAS</w:t>
            </w:r>
            <w:r w:rsidR="00DC4486">
              <w:rPr>
                <w:sz w:val="20"/>
                <w:szCs w:val="20"/>
              </w:rPr>
              <w:t xml:space="preserve">: são 38 mesas de 4 e 6 lugares, tampo redondo com toalha e arranjo simples sobre a mesa, cadeiras sem capa; </w:t>
            </w:r>
            <w:r w:rsidR="00DC4486">
              <w:rPr>
                <w:b/>
                <w:i/>
                <w:sz w:val="20"/>
                <w:szCs w:val="20"/>
              </w:rPr>
              <w:t>MESAS DE SERVIÇO</w:t>
            </w:r>
            <w:r w:rsidR="00DC4486">
              <w:rPr>
                <w:sz w:val="20"/>
                <w:szCs w:val="20"/>
              </w:rPr>
              <w:t xml:space="preserve">: 2 mesas na entrada para venda de ingressos, 2 mesas para colocação de pulseiras, e 4 mesas para venda de fichas de comida e bebida. </w:t>
            </w:r>
            <w:r w:rsidR="00DC4486">
              <w:rPr>
                <w:b/>
                <w:i/>
                <w:sz w:val="20"/>
                <w:szCs w:val="20"/>
              </w:rPr>
              <w:t xml:space="preserve">A CARGO DA CONTRATADA: </w:t>
            </w:r>
            <w:r w:rsidR="00DC4486">
              <w:rPr>
                <w:sz w:val="20"/>
                <w:szCs w:val="20"/>
              </w:rPr>
              <w:t xml:space="preserve">toda a organização do espaço, tampões de mesa, erguer as redes do ginásio. </w:t>
            </w:r>
            <w:r w:rsidR="00DC4486">
              <w:rPr>
                <w:b/>
                <w:i/>
                <w:sz w:val="20"/>
                <w:szCs w:val="20"/>
              </w:rPr>
              <w:t>A CARGO DA PREFEITURA (CONTRATANTE)</w:t>
            </w:r>
            <w:r w:rsidR="00DC4486">
              <w:rPr>
                <w:sz w:val="20"/>
                <w:szCs w:val="20"/>
              </w:rPr>
              <w:t xml:space="preserve">: disponibilizar o espaço com dois dias de antecedência e disponibilizar no ginásio as mesas e cadeiras. </w:t>
            </w:r>
          </w:p>
        </w:tc>
        <w:tc>
          <w:tcPr>
            <w:tcW w:w="833" w:type="dxa"/>
            <w:shd w:val="clear" w:color="auto" w:fill="auto"/>
          </w:tcPr>
          <w:p w:rsidR="009F1567" w:rsidRPr="00C044B7" w:rsidRDefault="009F1567" w:rsidP="00A45DF0">
            <w:pPr>
              <w:tabs>
                <w:tab w:val="left" w:pos="284"/>
              </w:tabs>
              <w:jc w:val="center"/>
            </w:pPr>
            <w:r>
              <w:t>5.000,00</w:t>
            </w:r>
          </w:p>
        </w:tc>
      </w:tr>
      <w:tr w:rsidR="009F1567" w:rsidRPr="00624679" w:rsidTr="009F1567">
        <w:trPr>
          <w:trHeight w:val="427"/>
          <w:jc w:val="center"/>
        </w:trPr>
        <w:tc>
          <w:tcPr>
            <w:tcW w:w="643" w:type="dxa"/>
            <w:shd w:val="clear" w:color="auto" w:fill="auto"/>
          </w:tcPr>
          <w:p w:rsidR="009F1567" w:rsidRPr="00624679" w:rsidRDefault="009F1567" w:rsidP="00A25F61">
            <w:pPr>
              <w:tabs>
                <w:tab w:val="left" w:pos="284"/>
              </w:tabs>
              <w:jc w:val="center"/>
              <w:rPr>
                <w:b/>
              </w:rPr>
            </w:pPr>
          </w:p>
        </w:tc>
        <w:tc>
          <w:tcPr>
            <w:tcW w:w="834" w:type="dxa"/>
            <w:shd w:val="clear" w:color="auto" w:fill="auto"/>
          </w:tcPr>
          <w:p w:rsidR="009F1567" w:rsidRPr="00624679" w:rsidRDefault="009F1567" w:rsidP="00A25F61">
            <w:pPr>
              <w:tabs>
                <w:tab w:val="left" w:pos="284"/>
              </w:tabs>
              <w:jc w:val="center"/>
              <w:rPr>
                <w:b/>
              </w:rPr>
            </w:pPr>
          </w:p>
        </w:tc>
        <w:tc>
          <w:tcPr>
            <w:tcW w:w="1282" w:type="dxa"/>
          </w:tcPr>
          <w:p w:rsidR="009F1567" w:rsidRPr="00624679" w:rsidRDefault="009F1567" w:rsidP="00A02CFE">
            <w:pPr>
              <w:tabs>
                <w:tab w:val="left" w:pos="284"/>
              </w:tabs>
              <w:jc w:val="both"/>
              <w:rPr>
                <w:b/>
              </w:rPr>
            </w:pPr>
          </w:p>
        </w:tc>
        <w:tc>
          <w:tcPr>
            <w:tcW w:w="6580" w:type="dxa"/>
            <w:shd w:val="clear" w:color="auto" w:fill="auto"/>
          </w:tcPr>
          <w:p w:rsidR="009F1567" w:rsidRPr="00624679" w:rsidRDefault="009F1567" w:rsidP="00A02CFE">
            <w:pPr>
              <w:tabs>
                <w:tab w:val="left" w:pos="284"/>
              </w:tabs>
              <w:jc w:val="both"/>
              <w:rPr>
                <w:b/>
              </w:rPr>
            </w:pPr>
            <w:proofErr w:type="gramStart"/>
            <w:r w:rsidRPr="00624679">
              <w:rPr>
                <w:b/>
              </w:rPr>
              <w:t>TOTAL ...</w:t>
            </w:r>
            <w:proofErr w:type="gramEnd"/>
            <w:r w:rsidRPr="00624679">
              <w:rPr>
                <w:b/>
              </w:rPr>
              <w:t>.............................................................................</w:t>
            </w:r>
            <w:r>
              <w:rPr>
                <w:b/>
              </w:rPr>
              <w:t>.</w:t>
            </w:r>
          </w:p>
        </w:tc>
        <w:tc>
          <w:tcPr>
            <w:tcW w:w="833" w:type="dxa"/>
            <w:shd w:val="clear" w:color="auto" w:fill="auto"/>
          </w:tcPr>
          <w:p w:rsidR="009F1567" w:rsidRPr="00624679" w:rsidRDefault="009F1567" w:rsidP="00A45DF0">
            <w:pPr>
              <w:tabs>
                <w:tab w:val="left" w:pos="284"/>
              </w:tabs>
              <w:jc w:val="center"/>
              <w:rPr>
                <w:b/>
              </w:rPr>
            </w:pPr>
            <w:r>
              <w:rPr>
                <w:b/>
              </w:rPr>
              <w:t>5.000,00</w:t>
            </w:r>
          </w:p>
        </w:tc>
      </w:tr>
    </w:tbl>
    <w:p w:rsidR="00A45DF0" w:rsidRDefault="00A45DF0"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 xml:space="preserve">3.1 </w:t>
      </w:r>
      <w:r>
        <w:t xml:space="preserve">O município de </w:t>
      </w:r>
      <w:r w:rsidR="00EB5C38">
        <w:t>Quevedos/RS</w:t>
      </w:r>
      <w:r w:rsidR="00986978">
        <w:t xml:space="preserve"> instituiu, desde o seu primeiro aniversário, a Semana do Município, na qual o evento culminante é o Baile Municipal de Aniversário do Município de Quevedos, evento religiosamente realizado em todos os aniversários. Este evento é preparado e realizado com o maior esmero pelos servidores envolvidos nessa tarefa. O objeto do presente Termo de Referência é indispensável para a realização desse evento</w:t>
      </w:r>
      <w:proofErr w:type="gramStart"/>
      <w:r w:rsidR="00986978">
        <w:t>.</w:t>
      </w:r>
      <w:r w:rsidR="00EB5C38">
        <w:t>.</w:t>
      </w:r>
      <w:proofErr w:type="gramEnd"/>
    </w:p>
    <w:p w:rsidR="00672D19" w:rsidRDefault="00672D19" w:rsidP="00A37E7D">
      <w:pPr>
        <w:tabs>
          <w:tab w:val="left" w:pos="284"/>
        </w:tabs>
        <w:autoSpaceDE w:val="0"/>
        <w:autoSpaceDN w:val="0"/>
        <w:adjustRightInd w:val="0"/>
        <w:spacing w:line="360" w:lineRule="auto"/>
        <w:jc w:val="both"/>
        <w:rPr>
          <w:lang w:val="pt"/>
        </w:rPr>
      </w:pPr>
    </w:p>
    <w:p w:rsidR="00DC4486" w:rsidRPr="00C044B7" w:rsidRDefault="00DC4486"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4. OBJETIVO </w:t>
      </w:r>
    </w:p>
    <w:p w:rsidR="00A37E7D" w:rsidRDefault="00A37E7D" w:rsidP="004C788D">
      <w:pPr>
        <w:pStyle w:val="SemEspaamento"/>
        <w:tabs>
          <w:tab w:val="left" w:pos="284"/>
        </w:tabs>
        <w:spacing w:line="360" w:lineRule="auto"/>
        <w:jc w:val="both"/>
        <w:rPr>
          <w:rFonts w:ascii="Times New Roman" w:hAnsi="Times New Roman"/>
          <w:bCs/>
          <w:szCs w:val="24"/>
          <w:lang w:val="pt"/>
        </w:rPr>
      </w:pPr>
      <w:r w:rsidRPr="00C044B7">
        <w:rPr>
          <w:rFonts w:ascii="Times New Roman" w:hAnsi="Times New Roman"/>
          <w:bCs/>
          <w:szCs w:val="24"/>
          <w:lang w:val="pt"/>
        </w:rPr>
        <w:t>4.1.</w:t>
      </w:r>
      <w:r w:rsidR="004C788D">
        <w:rPr>
          <w:rFonts w:ascii="Times New Roman" w:hAnsi="Times New Roman"/>
          <w:bCs/>
          <w:szCs w:val="24"/>
          <w:lang w:val="pt"/>
        </w:rPr>
        <w:t xml:space="preserve"> </w:t>
      </w:r>
      <w:r w:rsidR="00986978">
        <w:rPr>
          <w:rFonts w:ascii="Times New Roman" w:hAnsi="Times New Roman"/>
          <w:bCs/>
          <w:szCs w:val="24"/>
          <w:lang w:val="pt"/>
        </w:rPr>
        <w:t xml:space="preserve">Fornecer </w:t>
      </w:r>
      <w:r w:rsidR="0000202D">
        <w:rPr>
          <w:rFonts w:ascii="Times New Roman" w:hAnsi="Times New Roman"/>
          <w:bCs/>
          <w:szCs w:val="24"/>
          <w:lang w:val="pt"/>
        </w:rPr>
        <w:t>decoração e iluminação condizente com a importância do evento</w:t>
      </w:r>
      <w:r w:rsidR="00A45DF0">
        <w:rPr>
          <w:rFonts w:ascii="Times New Roman" w:hAnsi="Times New Roman"/>
          <w:bCs/>
          <w:szCs w:val="24"/>
          <w:lang w:val="pt"/>
        </w:rPr>
        <w:t xml:space="preserve"> </w:t>
      </w:r>
      <w:r w:rsidR="00986978">
        <w:rPr>
          <w:rFonts w:ascii="Times New Roman" w:hAnsi="Times New Roman"/>
          <w:bCs/>
          <w:szCs w:val="24"/>
          <w:lang w:val="pt"/>
        </w:rPr>
        <w:t>do Baile de Aniversário do Município de Quevedos, em comemoração ao 32º aniversário.</w:t>
      </w:r>
      <w:r w:rsidRPr="009C1B5C">
        <w:rPr>
          <w:rFonts w:ascii="Times New Roman" w:hAnsi="Times New Roman"/>
          <w:bCs/>
          <w:szCs w:val="24"/>
          <w:lang w:val="pt"/>
        </w:rPr>
        <w:t xml:space="preserve"> </w:t>
      </w:r>
    </w:p>
    <w:p w:rsidR="00A45DF0" w:rsidRPr="009C1B5C" w:rsidRDefault="00A45DF0" w:rsidP="004C788D">
      <w:pPr>
        <w:pStyle w:val="SemEspaamento"/>
        <w:tabs>
          <w:tab w:val="left" w:pos="284"/>
        </w:tabs>
        <w:spacing w:line="360" w:lineRule="auto"/>
        <w:jc w:val="both"/>
        <w:rPr>
          <w:rFonts w:ascii="Times New Roman" w:hAnsi="Times New Roman"/>
          <w:bCs/>
          <w:szCs w:val="24"/>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 xml:space="preserve">6.1. </w:t>
      </w:r>
      <w:r w:rsidR="00B526F4">
        <w:rPr>
          <w:rFonts w:eastAsia="Arial"/>
        </w:rPr>
        <w:t>Os serviços serão realizados n</w:t>
      </w:r>
      <w:r w:rsidR="00986978">
        <w:rPr>
          <w:rFonts w:eastAsia="Arial"/>
        </w:rPr>
        <w:t>o Ginásio Poliesportivo Municipal Localizado no pátio da Escola Estadual de Educação Básica D. Pedro I,</w:t>
      </w:r>
      <w:r w:rsidR="00616895">
        <w:rPr>
          <w:rFonts w:eastAsia="Arial"/>
        </w:rPr>
        <w:t xml:space="preserve"> devendo ser </w:t>
      </w:r>
      <w:r w:rsidR="00B526F4">
        <w:rPr>
          <w:rFonts w:eastAsia="Arial"/>
        </w:rPr>
        <w:t>realizado</w:t>
      </w:r>
      <w:r w:rsidR="00616895">
        <w:rPr>
          <w:rFonts w:eastAsia="Arial"/>
        </w:rPr>
        <w:t xml:space="preserve"> n</w:t>
      </w:r>
      <w:r w:rsidR="00986978">
        <w:rPr>
          <w:rFonts w:eastAsia="Arial"/>
        </w:rPr>
        <w:t>a data de 19/03/2024, única data em que o empresa obrigatoriamente deverá prestar o serviço</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w:t>
      </w:r>
      <w:r w:rsidR="00986978">
        <w:rPr>
          <w:lang w:val="pt"/>
        </w:rPr>
        <w:t>03</w:t>
      </w:r>
      <w:r w:rsidR="00B526F4">
        <w:rPr>
          <w:lang w:val="pt"/>
        </w:rPr>
        <w:t>/2024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B526F4">
        <w:rPr>
          <w:lang w:val="pt"/>
        </w:rPr>
        <w:t>05</w:t>
      </w:r>
      <w:r w:rsidR="00A37E7D" w:rsidRPr="00C044B7">
        <w:rPr>
          <w:lang w:val="pt"/>
        </w:rPr>
        <w:t xml:space="preserve"> de </w:t>
      </w:r>
      <w:r w:rsidR="00B526F4">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Mauro Daniel Bayer</w:t>
      </w:r>
    </w:p>
    <w:p w:rsidR="00A37E7D" w:rsidRDefault="00616895" w:rsidP="00A37E7D">
      <w:pPr>
        <w:tabs>
          <w:tab w:val="left" w:pos="284"/>
        </w:tabs>
        <w:autoSpaceDE w:val="0"/>
        <w:autoSpaceDN w:val="0"/>
        <w:adjustRightInd w:val="0"/>
        <w:spacing w:line="360" w:lineRule="auto"/>
        <w:jc w:val="center"/>
        <w:rPr>
          <w:lang w:val="pt"/>
        </w:rPr>
      </w:pPr>
      <w:r>
        <w:rPr>
          <w:lang w:val="pt"/>
        </w:rPr>
        <w:t>Prefeito</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526F4">
        <w:rPr>
          <w:b/>
          <w:bCs/>
          <w:lang w:val="pt"/>
        </w:rPr>
        <w:t>5</w:t>
      </w:r>
      <w:r w:rsidR="0000202D">
        <w:rPr>
          <w:b/>
          <w:bCs/>
          <w:lang w:val="pt"/>
        </w:rPr>
        <w:t>7</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86978">
        <w:rPr>
          <w:b/>
          <w:bCs/>
          <w:lang w:val="pt"/>
        </w:rPr>
        <w:t>2</w:t>
      </w:r>
      <w:r w:rsidR="0000202D">
        <w:rPr>
          <w:b/>
          <w:bCs/>
          <w:lang w:val="pt"/>
        </w:rPr>
        <w:t>3</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9F1567" w:rsidRPr="009F1567">
        <w:rPr>
          <w:b/>
          <w:sz w:val="22"/>
          <w:szCs w:val="22"/>
          <w:lang w:val="pt"/>
        </w:rPr>
        <w:t>CONTRATAÇÃO DE EMPRESA PARA A PRESTAÇÃO DE SERVIÇO DE DECORAÇÃO E ORGANIZAÇÃO PARA O BAILE EM COMEMORAÇÃO AO 32º ANIVERSÁRIO DO MUNICÍPIO, NO DIA 19/03/2024</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1282"/>
        <w:gridCol w:w="6580"/>
        <w:gridCol w:w="1056"/>
      </w:tblGrid>
      <w:tr w:rsidR="0000202D" w:rsidRPr="00C044B7" w:rsidTr="0000202D">
        <w:trPr>
          <w:jc w:val="center"/>
        </w:trPr>
        <w:tc>
          <w:tcPr>
            <w:tcW w:w="643" w:type="dxa"/>
            <w:shd w:val="clear" w:color="auto" w:fill="auto"/>
          </w:tcPr>
          <w:p w:rsidR="0000202D" w:rsidRPr="00F25EE2" w:rsidRDefault="0000202D" w:rsidP="002038B3">
            <w:pPr>
              <w:tabs>
                <w:tab w:val="left" w:pos="284"/>
              </w:tabs>
              <w:jc w:val="center"/>
              <w:rPr>
                <w:b/>
                <w:bCs/>
                <w:sz w:val="16"/>
                <w:szCs w:val="16"/>
              </w:rPr>
            </w:pPr>
            <w:r w:rsidRPr="00F25EE2">
              <w:rPr>
                <w:b/>
                <w:bCs/>
                <w:sz w:val="16"/>
                <w:szCs w:val="16"/>
              </w:rPr>
              <w:t>ITEM</w:t>
            </w:r>
          </w:p>
        </w:tc>
        <w:tc>
          <w:tcPr>
            <w:tcW w:w="834" w:type="dxa"/>
            <w:shd w:val="clear" w:color="auto" w:fill="auto"/>
          </w:tcPr>
          <w:p w:rsidR="0000202D" w:rsidRPr="00F25EE2" w:rsidRDefault="0000202D" w:rsidP="002038B3">
            <w:pPr>
              <w:tabs>
                <w:tab w:val="left" w:pos="284"/>
              </w:tabs>
              <w:jc w:val="center"/>
              <w:rPr>
                <w:b/>
                <w:bCs/>
                <w:sz w:val="16"/>
                <w:szCs w:val="16"/>
              </w:rPr>
            </w:pPr>
            <w:r w:rsidRPr="00F25EE2">
              <w:rPr>
                <w:b/>
                <w:bCs/>
                <w:sz w:val="16"/>
                <w:szCs w:val="16"/>
              </w:rPr>
              <w:t>QUANT.</w:t>
            </w:r>
          </w:p>
          <w:p w:rsidR="0000202D" w:rsidRPr="00F25EE2" w:rsidRDefault="0000202D" w:rsidP="002038B3">
            <w:pPr>
              <w:tabs>
                <w:tab w:val="left" w:pos="284"/>
              </w:tabs>
              <w:jc w:val="center"/>
              <w:rPr>
                <w:b/>
                <w:bCs/>
                <w:sz w:val="16"/>
                <w:szCs w:val="16"/>
              </w:rPr>
            </w:pPr>
          </w:p>
        </w:tc>
        <w:tc>
          <w:tcPr>
            <w:tcW w:w="1282" w:type="dxa"/>
          </w:tcPr>
          <w:p w:rsidR="0000202D" w:rsidRPr="00F25EE2" w:rsidRDefault="0000202D" w:rsidP="002038B3">
            <w:pPr>
              <w:tabs>
                <w:tab w:val="left" w:pos="284"/>
              </w:tabs>
              <w:jc w:val="center"/>
              <w:rPr>
                <w:b/>
                <w:bCs/>
                <w:sz w:val="16"/>
                <w:szCs w:val="16"/>
              </w:rPr>
            </w:pPr>
            <w:r w:rsidRPr="00F25EE2">
              <w:rPr>
                <w:b/>
                <w:bCs/>
                <w:sz w:val="16"/>
                <w:szCs w:val="16"/>
              </w:rPr>
              <w:t>UNID.</w:t>
            </w:r>
          </w:p>
        </w:tc>
        <w:tc>
          <w:tcPr>
            <w:tcW w:w="6580" w:type="dxa"/>
            <w:shd w:val="clear" w:color="auto" w:fill="auto"/>
          </w:tcPr>
          <w:p w:rsidR="0000202D" w:rsidRPr="00C044B7" w:rsidRDefault="0000202D" w:rsidP="002038B3">
            <w:pPr>
              <w:tabs>
                <w:tab w:val="left" w:pos="284"/>
              </w:tabs>
              <w:jc w:val="center"/>
              <w:rPr>
                <w:b/>
                <w:bCs/>
              </w:rPr>
            </w:pPr>
            <w:r w:rsidRPr="00C044B7">
              <w:rPr>
                <w:b/>
                <w:bCs/>
              </w:rPr>
              <w:t>DESCRIÇÃO</w:t>
            </w:r>
          </w:p>
        </w:tc>
        <w:tc>
          <w:tcPr>
            <w:tcW w:w="1056" w:type="dxa"/>
            <w:shd w:val="clear" w:color="auto" w:fill="auto"/>
          </w:tcPr>
          <w:p w:rsidR="0000202D" w:rsidRPr="00A25F61" w:rsidRDefault="0000202D" w:rsidP="002038B3">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00202D" w:rsidRPr="00C044B7" w:rsidTr="0000202D">
        <w:trPr>
          <w:trHeight w:val="433"/>
          <w:jc w:val="center"/>
        </w:trPr>
        <w:tc>
          <w:tcPr>
            <w:tcW w:w="643" w:type="dxa"/>
            <w:shd w:val="clear" w:color="auto" w:fill="auto"/>
          </w:tcPr>
          <w:p w:rsidR="0000202D" w:rsidRDefault="0000202D" w:rsidP="002038B3">
            <w:pPr>
              <w:tabs>
                <w:tab w:val="left" w:pos="284"/>
              </w:tabs>
              <w:jc w:val="center"/>
            </w:pPr>
            <w:proofErr w:type="gramStart"/>
            <w:r w:rsidRPr="00C044B7">
              <w:t>1</w:t>
            </w:r>
            <w:proofErr w:type="gramEnd"/>
          </w:p>
          <w:p w:rsidR="0000202D" w:rsidRPr="00C044B7" w:rsidRDefault="0000202D" w:rsidP="002038B3">
            <w:pPr>
              <w:tabs>
                <w:tab w:val="left" w:pos="284"/>
              </w:tabs>
              <w:jc w:val="center"/>
            </w:pPr>
            <w:r>
              <w:t xml:space="preserve"> </w:t>
            </w:r>
          </w:p>
        </w:tc>
        <w:tc>
          <w:tcPr>
            <w:tcW w:w="834" w:type="dxa"/>
            <w:shd w:val="clear" w:color="auto" w:fill="auto"/>
          </w:tcPr>
          <w:p w:rsidR="0000202D" w:rsidRDefault="0000202D" w:rsidP="002038B3">
            <w:pPr>
              <w:tabs>
                <w:tab w:val="left" w:pos="284"/>
              </w:tabs>
              <w:jc w:val="center"/>
            </w:pPr>
            <w:proofErr w:type="gramStart"/>
            <w:r>
              <w:t>1</w:t>
            </w:r>
            <w:proofErr w:type="gramEnd"/>
          </w:p>
          <w:p w:rsidR="0000202D" w:rsidRDefault="0000202D" w:rsidP="002038B3">
            <w:pPr>
              <w:tabs>
                <w:tab w:val="left" w:pos="284"/>
              </w:tabs>
              <w:jc w:val="center"/>
            </w:pPr>
          </w:p>
          <w:p w:rsidR="0000202D" w:rsidRPr="00C044B7" w:rsidRDefault="0000202D" w:rsidP="002038B3">
            <w:pPr>
              <w:tabs>
                <w:tab w:val="left" w:pos="284"/>
              </w:tabs>
              <w:jc w:val="center"/>
            </w:pPr>
          </w:p>
        </w:tc>
        <w:tc>
          <w:tcPr>
            <w:tcW w:w="1282" w:type="dxa"/>
          </w:tcPr>
          <w:p w:rsidR="0000202D" w:rsidRPr="009F1567" w:rsidRDefault="0000202D" w:rsidP="002038B3">
            <w:pPr>
              <w:tabs>
                <w:tab w:val="left" w:pos="284"/>
              </w:tabs>
              <w:jc w:val="center"/>
              <w:rPr>
                <w:sz w:val="20"/>
                <w:szCs w:val="20"/>
              </w:rPr>
            </w:pPr>
            <w:r w:rsidRPr="009F1567">
              <w:rPr>
                <w:sz w:val="20"/>
                <w:szCs w:val="20"/>
              </w:rPr>
              <w:t>Serviço</w:t>
            </w:r>
          </w:p>
          <w:p w:rsidR="0000202D" w:rsidRPr="009F1567" w:rsidRDefault="0000202D" w:rsidP="002038B3">
            <w:pPr>
              <w:tabs>
                <w:tab w:val="left" w:pos="284"/>
              </w:tabs>
              <w:jc w:val="center"/>
              <w:rPr>
                <w:sz w:val="20"/>
                <w:szCs w:val="20"/>
              </w:rPr>
            </w:pPr>
            <w:r w:rsidRPr="009F1567">
              <w:rPr>
                <w:sz w:val="20"/>
                <w:szCs w:val="20"/>
              </w:rPr>
              <w:t>Decoração</w:t>
            </w:r>
          </w:p>
          <w:p w:rsidR="0000202D" w:rsidRPr="009F1567" w:rsidRDefault="0000202D" w:rsidP="002038B3">
            <w:pPr>
              <w:tabs>
                <w:tab w:val="left" w:pos="284"/>
              </w:tabs>
              <w:jc w:val="center"/>
              <w:rPr>
                <w:sz w:val="20"/>
                <w:szCs w:val="20"/>
              </w:rPr>
            </w:pPr>
            <w:r w:rsidRPr="009F1567">
              <w:rPr>
                <w:sz w:val="20"/>
                <w:szCs w:val="20"/>
              </w:rPr>
              <w:t xml:space="preserve">Organização </w:t>
            </w:r>
          </w:p>
        </w:tc>
        <w:tc>
          <w:tcPr>
            <w:tcW w:w="6580" w:type="dxa"/>
            <w:shd w:val="clear" w:color="auto" w:fill="auto"/>
          </w:tcPr>
          <w:p w:rsidR="0000202D" w:rsidRPr="00DC4486" w:rsidRDefault="0000202D" w:rsidP="002038B3">
            <w:pPr>
              <w:tabs>
                <w:tab w:val="left" w:pos="284"/>
              </w:tabs>
              <w:jc w:val="both"/>
              <w:rPr>
                <w:sz w:val="20"/>
                <w:szCs w:val="20"/>
              </w:rPr>
            </w:pPr>
            <w:r w:rsidRPr="009F1567">
              <w:rPr>
                <w:sz w:val="20"/>
                <w:szCs w:val="20"/>
              </w:rPr>
              <w:t>SERVIÇO DE DECORAÇÃO E ORGANIZAÇÃO</w:t>
            </w:r>
            <w:r>
              <w:rPr>
                <w:sz w:val="20"/>
                <w:szCs w:val="20"/>
              </w:rPr>
              <w:t xml:space="preserve"> -</w:t>
            </w:r>
            <w:r w:rsidRPr="009F1567">
              <w:rPr>
                <w:sz w:val="20"/>
                <w:szCs w:val="20"/>
              </w:rPr>
              <w:t xml:space="preserve"> </w:t>
            </w:r>
            <w:r>
              <w:rPr>
                <w:b/>
                <w:i/>
                <w:sz w:val="20"/>
                <w:szCs w:val="20"/>
              </w:rPr>
              <w:t>ENTRADA</w:t>
            </w:r>
            <w:r>
              <w:rPr>
                <w:sz w:val="20"/>
                <w:szCs w:val="20"/>
              </w:rPr>
              <w:t xml:space="preserve">: painel de luz de </w:t>
            </w:r>
            <w:proofErr w:type="spellStart"/>
            <w:r>
              <w:rPr>
                <w:sz w:val="20"/>
                <w:szCs w:val="20"/>
              </w:rPr>
              <w:t>led</w:t>
            </w:r>
            <w:proofErr w:type="spellEnd"/>
            <w:r>
              <w:rPr>
                <w:sz w:val="20"/>
                <w:szCs w:val="20"/>
              </w:rPr>
              <w:t xml:space="preserve"> verdes</w:t>
            </w:r>
            <w:proofErr w:type="gramStart"/>
            <w:r>
              <w:rPr>
                <w:sz w:val="20"/>
                <w:szCs w:val="20"/>
              </w:rPr>
              <w:t>, arranjo</w:t>
            </w:r>
            <w:proofErr w:type="gramEnd"/>
            <w:r>
              <w:rPr>
                <w:sz w:val="20"/>
                <w:szCs w:val="20"/>
              </w:rPr>
              <w:t xml:space="preserve"> de flores natural ou artificial, </w:t>
            </w:r>
            <w:proofErr w:type="spellStart"/>
            <w:r>
              <w:rPr>
                <w:sz w:val="20"/>
                <w:szCs w:val="20"/>
              </w:rPr>
              <w:t>mesilhas</w:t>
            </w:r>
            <w:proofErr w:type="spellEnd"/>
            <w:r>
              <w:rPr>
                <w:sz w:val="20"/>
                <w:szCs w:val="20"/>
              </w:rPr>
              <w:t xml:space="preserve"> de ilha, tapete; </w:t>
            </w:r>
            <w:r>
              <w:rPr>
                <w:b/>
                <w:i/>
                <w:sz w:val="20"/>
                <w:szCs w:val="20"/>
              </w:rPr>
              <w:t>NA PORTA PRINCIPAL</w:t>
            </w:r>
            <w:r>
              <w:rPr>
                <w:sz w:val="20"/>
                <w:szCs w:val="20"/>
              </w:rPr>
              <w:t xml:space="preserve">: tapete, pano branco e arranjo de flores e luzes; </w:t>
            </w:r>
            <w:r>
              <w:rPr>
                <w:b/>
                <w:i/>
                <w:sz w:val="20"/>
                <w:szCs w:val="20"/>
              </w:rPr>
              <w:t>NO PALCO</w:t>
            </w:r>
            <w:r>
              <w:rPr>
                <w:sz w:val="20"/>
                <w:szCs w:val="20"/>
              </w:rPr>
              <w:t xml:space="preserve">: pano branco na parte inferior; </w:t>
            </w:r>
            <w:r>
              <w:rPr>
                <w:b/>
                <w:i/>
                <w:sz w:val="20"/>
                <w:szCs w:val="20"/>
              </w:rPr>
              <w:t>MESAS</w:t>
            </w:r>
            <w:r>
              <w:rPr>
                <w:sz w:val="20"/>
                <w:szCs w:val="20"/>
              </w:rPr>
              <w:t xml:space="preserve">: são 38 mesas de 4 e 6 lugares, tampo redondo com toalha e arranjo simples sobre a mesa, cadeiras sem capa; </w:t>
            </w:r>
            <w:r>
              <w:rPr>
                <w:b/>
                <w:i/>
                <w:sz w:val="20"/>
                <w:szCs w:val="20"/>
              </w:rPr>
              <w:t>MESAS DE SERVIÇO</w:t>
            </w:r>
            <w:r>
              <w:rPr>
                <w:sz w:val="20"/>
                <w:szCs w:val="20"/>
              </w:rPr>
              <w:t xml:space="preserve">: 2 mesas na entrada para venda de ingressos, 2 mesas para colocação de pulseiras, e 4 mesas para venda de fichas de comida e bebida. </w:t>
            </w:r>
            <w:r>
              <w:rPr>
                <w:b/>
                <w:i/>
                <w:sz w:val="20"/>
                <w:szCs w:val="20"/>
              </w:rPr>
              <w:t xml:space="preserve">A CARGO DA CONTRATADA: </w:t>
            </w:r>
            <w:r>
              <w:rPr>
                <w:sz w:val="20"/>
                <w:szCs w:val="20"/>
              </w:rPr>
              <w:t xml:space="preserve">toda a organização do espaço, tampões de mesa, erguer as redes do ginásio. </w:t>
            </w:r>
            <w:r>
              <w:rPr>
                <w:b/>
                <w:i/>
                <w:sz w:val="20"/>
                <w:szCs w:val="20"/>
              </w:rPr>
              <w:t>A CARGO DA PREFEITURA (CONTRATANTE)</w:t>
            </w:r>
            <w:r>
              <w:rPr>
                <w:sz w:val="20"/>
                <w:szCs w:val="20"/>
              </w:rPr>
              <w:t xml:space="preserve">: disponibilizar o espaço com dois dias de antecedência e disponibilizar no ginásio as mesas e cadeiras. </w:t>
            </w:r>
          </w:p>
        </w:tc>
        <w:tc>
          <w:tcPr>
            <w:tcW w:w="1056" w:type="dxa"/>
            <w:shd w:val="clear" w:color="auto" w:fill="auto"/>
          </w:tcPr>
          <w:p w:rsidR="0000202D" w:rsidRPr="00C044B7" w:rsidRDefault="0000202D" w:rsidP="002038B3">
            <w:pPr>
              <w:tabs>
                <w:tab w:val="left" w:pos="284"/>
              </w:tabs>
              <w:jc w:val="center"/>
            </w:pPr>
            <w:r>
              <w:t>5.000,00</w:t>
            </w:r>
          </w:p>
        </w:tc>
      </w:tr>
      <w:tr w:rsidR="0000202D" w:rsidRPr="00624679" w:rsidTr="0000202D">
        <w:trPr>
          <w:trHeight w:val="427"/>
          <w:jc w:val="center"/>
        </w:trPr>
        <w:tc>
          <w:tcPr>
            <w:tcW w:w="643" w:type="dxa"/>
            <w:shd w:val="clear" w:color="auto" w:fill="auto"/>
          </w:tcPr>
          <w:p w:rsidR="0000202D" w:rsidRPr="00624679" w:rsidRDefault="0000202D" w:rsidP="002038B3">
            <w:pPr>
              <w:tabs>
                <w:tab w:val="left" w:pos="284"/>
              </w:tabs>
              <w:jc w:val="center"/>
              <w:rPr>
                <w:b/>
              </w:rPr>
            </w:pPr>
          </w:p>
        </w:tc>
        <w:tc>
          <w:tcPr>
            <w:tcW w:w="834" w:type="dxa"/>
            <w:shd w:val="clear" w:color="auto" w:fill="auto"/>
          </w:tcPr>
          <w:p w:rsidR="0000202D" w:rsidRPr="00624679" w:rsidRDefault="0000202D" w:rsidP="002038B3">
            <w:pPr>
              <w:tabs>
                <w:tab w:val="left" w:pos="284"/>
              </w:tabs>
              <w:jc w:val="center"/>
              <w:rPr>
                <w:b/>
              </w:rPr>
            </w:pPr>
          </w:p>
        </w:tc>
        <w:tc>
          <w:tcPr>
            <w:tcW w:w="1282" w:type="dxa"/>
          </w:tcPr>
          <w:p w:rsidR="0000202D" w:rsidRPr="00624679" w:rsidRDefault="0000202D" w:rsidP="002038B3">
            <w:pPr>
              <w:tabs>
                <w:tab w:val="left" w:pos="284"/>
              </w:tabs>
              <w:jc w:val="both"/>
              <w:rPr>
                <w:b/>
              </w:rPr>
            </w:pPr>
          </w:p>
        </w:tc>
        <w:tc>
          <w:tcPr>
            <w:tcW w:w="6580" w:type="dxa"/>
            <w:shd w:val="clear" w:color="auto" w:fill="auto"/>
          </w:tcPr>
          <w:p w:rsidR="0000202D" w:rsidRPr="00624679" w:rsidRDefault="0000202D" w:rsidP="002038B3">
            <w:pPr>
              <w:tabs>
                <w:tab w:val="left" w:pos="284"/>
              </w:tabs>
              <w:jc w:val="both"/>
              <w:rPr>
                <w:b/>
              </w:rPr>
            </w:pPr>
            <w:proofErr w:type="gramStart"/>
            <w:r w:rsidRPr="00624679">
              <w:rPr>
                <w:b/>
              </w:rPr>
              <w:t>TOTAL ...</w:t>
            </w:r>
            <w:proofErr w:type="gramEnd"/>
            <w:r w:rsidRPr="00624679">
              <w:rPr>
                <w:b/>
              </w:rPr>
              <w:t>.............................................................................</w:t>
            </w:r>
            <w:r>
              <w:rPr>
                <w:b/>
              </w:rPr>
              <w:t>.</w:t>
            </w:r>
          </w:p>
        </w:tc>
        <w:tc>
          <w:tcPr>
            <w:tcW w:w="1056" w:type="dxa"/>
            <w:shd w:val="clear" w:color="auto" w:fill="auto"/>
          </w:tcPr>
          <w:p w:rsidR="0000202D" w:rsidRPr="00624679" w:rsidRDefault="0000202D" w:rsidP="002038B3">
            <w:pPr>
              <w:tabs>
                <w:tab w:val="left" w:pos="284"/>
              </w:tabs>
              <w:jc w:val="center"/>
              <w:rPr>
                <w:b/>
              </w:rPr>
            </w:pPr>
            <w:r>
              <w:rPr>
                <w:b/>
              </w:rPr>
              <w:t>5.000,00</w:t>
            </w:r>
          </w:p>
        </w:tc>
      </w:tr>
    </w:tbl>
    <w:p w:rsidR="0000202D" w:rsidRDefault="0000202D" w:rsidP="00A37E7D">
      <w:pPr>
        <w:tabs>
          <w:tab w:val="left" w:pos="284"/>
        </w:tabs>
        <w:autoSpaceDE w:val="0"/>
        <w:autoSpaceDN w:val="0"/>
        <w:adjustRightInd w:val="0"/>
        <w:ind w:right="-1"/>
        <w:jc w:val="both"/>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5568D7">
        <w:rPr>
          <w:b/>
          <w:bCs/>
          <w:lang w:val="pt"/>
        </w:rPr>
        <w:t>5</w:t>
      </w:r>
      <w:r w:rsidR="0000202D">
        <w:rPr>
          <w:b/>
          <w:bCs/>
          <w:lang w:val="pt"/>
        </w:rPr>
        <w:t>7</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86978">
        <w:rPr>
          <w:b/>
          <w:bCs/>
          <w:lang w:val="pt"/>
        </w:rPr>
        <w:t>2</w:t>
      </w:r>
      <w:r w:rsidR="0000202D">
        <w:rPr>
          <w:b/>
          <w:bCs/>
          <w:lang w:val="pt"/>
        </w:rPr>
        <w:t>3</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986978">
        <w:rPr>
          <w:rFonts w:ascii="Courier New" w:hAnsi="Courier New" w:cs="Courier New"/>
          <w:b/>
          <w:bCs/>
        </w:rPr>
        <w:t>2</w:t>
      </w:r>
      <w:r w:rsidR="009F1567">
        <w:rPr>
          <w:rFonts w:ascii="Courier New" w:hAnsi="Courier New" w:cs="Courier New"/>
          <w:b/>
          <w:bCs/>
        </w:rPr>
        <w:t>3</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9F1567" w:rsidRPr="00C044B7">
        <w:rPr>
          <w:b/>
          <w:lang w:val="pt"/>
        </w:rPr>
        <w:t xml:space="preserve">CONTRATAÇÃO DE EMPRESA </w:t>
      </w:r>
      <w:r w:rsidR="009F1567">
        <w:rPr>
          <w:b/>
          <w:lang w:val="pt"/>
        </w:rPr>
        <w:t>PARA A PRESTAÇÃO DE SERVIÇO DE DECORAÇÃO E ORGANIZAÇÃO PARA O BAILE EM COMEMORAÇÃO AO 32º ANIVERSÁRIO DO MUNICÍPIO, NO DIA 19/03/2024</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4D7058" w:rsidRPr="004D7058">
        <w:rPr>
          <w:b/>
        </w:rPr>
        <w:t>08/03</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B16A32">
        <w:rPr>
          <w:b/>
          <w:bCs/>
        </w:rPr>
        <w:t>2</w:t>
      </w:r>
      <w:r w:rsidR="009F1567">
        <w:rPr>
          <w:b/>
          <w:bCs/>
        </w:rPr>
        <w:t>3</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10E5C">
        <w:t>05</w:t>
      </w:r>
      <w:r w:rsidRPr="00443FA8">
        <w:t xml:space="preserve"> de </w:t>
      </w:r>
      <w:r w:rsidR="00E10E5C">
        <w:t>março</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3A5C23" w:rsidP="003A5C23">
      <w:pPr>
        <w:pStyle w:val="Default"/>
        <w:tabs>
          <w:tab w:val="left" w:pos="5820"/>
        </w:tabs>
        <w:ind w:left="4536"/>
      </w:pPr>
      <w:r>
        <w:tab/>
      </w:r>
    </w:p>
    <w:p w:rsidR="001A51F2" w:rsidRPr="00443FA8" w:rsidRDefault="001A51F2" w:rsidP="001A51F2">
      <w:pPr>
        <w:pStyle w:val="Default"/>
        <w:jc w:val="center"/>
      </w:pPr>
      <w:r>
        <w:t>Mauro Daniel Bayer</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957" w:rsidRDefault="000A2957" w:rsidP="00A37E7D">
      <w:r>
        <w:separator/>
      </w:r>
    </w:p>
  </w:endnote>
  <w:endnote w:type="continuationSeparator" w:id="0">
    <w:p w:rsidR="000A2957" w:rsidRDefault="000A2957"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F85104">
          <w:rPr>
            <w:noProof/>
          </w:rPr>
          <w:t>2</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957" w:rsidRDefault="000A2957" w:rsidP="00A37E7D">
      <w:r>
        <w:separator/>
      </w:r>
    </w:p>
  </w:footnote>
  <w:footnote w:type="continuationSeparator" w:id="0">
    <w:p w:rsidR="000A2957" w:rsidRDefault="000A2957"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76241"/>
    <w:bookmarkStart w:id="2" w:name="_MON_1045476443"/>
    <w:bookmarkStart w:id="3" w:name="_MON_1045481805"/>
    <w:bookmarkStart w:id="4" w:name="_MON_1045481898"/>
    <w:bookmarkStart w:id="5" w:name="_MON_1167043596"/>
    <w:bookmarkStart w:id="6" w:name="_MON_1167045504"/>
    <w:bookmarkEnd w:id="1"/>
    <w:bookmarkEnd w:id="2"/>
    <w:bookmarkEnd w:id="3"/>
    <w:bookmarkEnd w:id="4"/>
    <w:bookmarkEnd w:id="5"/>
    <w:bookmarkEnd w:id="6"/>
    <w:bookmarkStart w:id="7" w:name="_MON_1167047824"/>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9pt" o:ole="" fillcolor="window">
          <v:imagedata r:id="rId2" o:title=""/>
        </v:shape>
        <o:OLEObject Type="Embed" ProgID="Word.Picture.8" ShapeID="_x0000_i1025" DrawAspect="Content" ObjectID="_1771162818"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0202D"/>
    <w:rsid w:val="00025C86"/>
    <w:rsid w:val="0005706D"/>
    <w:rsid w:val="00092B29"/>
    <w:rsid w:val="000A2957"/>
    <w:rsid w:val="0010128D"/>
    <w:rsid w:val="001A51F2"/>
    <w:rsid w:val="001F0A50"/>
    <w:rsid w:val="00296C11"/>
    <w:rsid w:val="00320491"/>
    <w:rsid w:val="00352BCE"/>
    <w:rsid w:val="00386217"/>
    <w:rsid w:val="0039663C"/>
    <w:rsid w:val="003A05C1"/>
    <w:rsid w:val="003A5C23"/>
    <w:rsid w:val="003B0816"/>
    <w:rsid w:val="003C4A48"/>
    <w:rsid w:val="004305B3"/>
    <w:rsid w:val="004A6134"/>
    <w:rsid w:val="004B2700"/>
    <w:rsid w:val="004C788D"/>
    <w:rsid w:val="004D7058"/>
    <w:rsid w:val="005568D7"/>
    <w:rsid w:val="00616895"/>
    <w:rsid w:val="00624679"/>
    <w:rsid w:val="00672D19"/>
    <w:rsid w:val="006E7878"/>
    <w:rsid w:val="00782A4B"/>
    <w:rsid w:val="0084125D"/>
    <w:rsid w:val="00850AB4"/>
    <w:rsid w:val="00892CA7"/>
    <w:rsid w:val="008D525B"/>
    <w:rsid w:val="00923C35"/>
    <w:rsid w:val="00986978"/>
    <w:rsid w:val="009F1567"/>
    <w:rsid w:val="00A02CFE"/>
    <w:rsid w:val="00A25F61"/>
    <w:rsid w:val="00A37E7D"/>
    <w:rsid w:val="00A45DF0"/>
    <w:rsid w:val="00B16A32"/>
    <w:rsid w:val="00B526F4"/>
    <w:rsid w:val="00B5420F"/>
    <w:rsid w:val="00BD66CD"/>
    <w:rsid w:val="00C13AD4"/>
    <w:rsid w:val="00C759C8"/>
    <w:rsid w:val="00D53C55"/>
    <w:rsid w:val="00DC4486"/>
    <w:rsid w:val="00E10E5C"/>
    <w:rsid w:val="00E879FB"/>
    <w:rsid w:val="00EB5C38"/>
    <w:rsid w:val="00EE11DA"/>
    <w:rsid w:val="00F25EE2"/>
    <w:rsid w:val="00F85104"/>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3178B-B32C-412F-9A37-E35E0DA06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17</Pages>
  <Words>4908</Words>
  <Characters>26508</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24</cp:revision>
  <dcterms:created xsi:type="dcterms:W3CDTF">2024-02-21T12:18:00Z</dcterms:created>
  <dcterms:modified xsi:type="dcterms:W3CDTF">2024-03-05T19:54:00Z</dcterms:modified>
</cp:coreProperties>
</file>