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A05C1">
        <w:rPr>
          <w:b/>
          <w:bCs/>
          <w:lang w:val="pt"/>
        </w:rPr>
        <w:t>5</w:t>
      </w:r>
      <w:r w:rsidR="00B5420F">
        <w:rPr>
          <w:b/>
          <w:bCs/>
          <w:lang w:val="pt"/>
        </w:rPr>
        <w:t>4</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5420F">
        <w:rPr>
          <w:b/>
          <w:bCs/>
          <w:lang w:val="pt"/>
        </w:rPr>
        <w:t>20</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A PROPOSTA E DOCUMENTAÇÃO: DIA 08</w:t>
      </w:r>
      <w:r w:rsidRPr="00C044B7">
        <w:rPr>
          <w:b/>
          <w:lang w:val="pt"/>
        </w:rPr>
        <w:t>/</w:t>
      </w:r>
      <w:r w:rsidR="00092B29">
        <w:rPr>
          <w:b/>
          <w:lang w:val="pt"/>
        </w:rPr>
        <w:t>0</w:t>
      </w:r>
      <w:r w:rsidR="0005706D">
        <w:rPr>
          <w:b/>
          <w:lang w:val="pt"/>
        </w:rPr>
        <w:t>3</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PARA</w:t>
      </w:r>
      <w:r w:rsidR="00B5420F">
        <w:rPr>
          <w:b/>
          <w:lang w:val="pt"/>
        </w:rPr>
        <w:t xml:space="preserve"> O SERVIÇO DE LOCAÇÃO DE GERADOR DE 180 KVA PARA O BAILE MUNICIPAL DO DIA 19/03/24. PROGRAMAÇÃO DO 32º ANIVERSÁRIO DO MUNICÍPIO</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Default="00BD66CD" w:rsidP="00BD66CD">
      <w:pPr>
        <w:pStyle w:val="Default"/>
        <w:spacing w:line="360" w:lineRule="auto"/>
        <w:jc w:val="both"/>
      </w:pPr>
      <w:r w:rsidRPr="00BD66CD">
        <w:tab/>
        <w:t>Órgão: 06 – Secretaria Municipal de Educação, Cultura, Desporto e Turismo;</w:t>
      </w:r>
    </w:p>
    <w:p w:rsidR="00B5420F" w:rsidRPr="00BD66CD" w:rsidRDefault="00B5420F" w:rsidP="00BD66CD">
      <w:pPr>
        <w:pStyle w:val="Default"/>
        <w:spacing w:line="360" w:lineRule="auto"/>
        <w:jc w:val="both"/>
      </w:pPr>
      <w:r>
        <w:tab/>
        <w:t xml:space="preserve">Unidade: 03 – Outros Encargos da </w:t>
      </w:r>
      <w:r w:rsidRPr="00BD66CD">
        <w:t>Secretaria Municipal de Educação</w:t>
      </w:r>
      <w:r>
        <w:t>;</w:t>
      </w:r>
    </w:p>
    <w:p w:rsidR="00BD66CD" w:rsidRPr="00BD66CD" w:rsidRDefault="00BD66CD" w:rsidP="00BD66CD">
      <w:pPr>
        <w:pStyle w:val="Default"/>
        <w:spacing w:line="360" w:lineRule="auto"/>
        <w:ind w:firstLine="708"/>
        <w:jc w:val="both"/>
        <w:rPr>
          <w:color w:val="auto"/>
        </w:rPr>
      </w:pPr>
      <w:r w:rsidRPr="00BD66CD">
        <w:t>Projeto/Atividade: 20</w:t>
      </w:r>
      <w:r w:rsidR="00B5420F">
        <w:t>45</w:t>
      </w:r>
      <w:r w:rsidRPr="00BD66CD">
        <w:t xml:space="preserve"> – </w:t>
      </w:r>
      <w:r w:rsidR="00B5420F">
        <w:t>Promoção, Apoio e Divulgação de Eventos</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3B0816">
        <w:t>9</w:t>
      </w:r>
      <w:r w:rsidRPr="00BD66CD">
        <w:t>.</w:t>
      </w:r>
      <w:r>
        <w:t>00</w:t>
      </w:r>
      <w:r w:rsidRPr="00BD66CD">
        <w:t>.00.00.00 –</w:t>
      </w:r>
      <w:r w:rsidR="003B0816">
        <w:t xml:space="preserve"> </w:t>
      </w:r>
      <w:proofErr w:type="gramStart"/>
      <w:r w:rsidR="003B0816">
        <w:t>Outros Serviços de Terceiros Pessoa Jurídica</w:t>
      </w:r>
      <w:proofErr w:type="gramEnd"/>
      <w:r w:rsidR="003B0816">
        <w:t xml:space="preserve"> </w:t>
      </w:r>
      <w:r w:rsidRPr="00BD66CD">
        <w:t xml:space="preserve">– </w:t>
      </w:r>
      <w:r w:rsidRPr="00BD66CD">
        <w:rPr>
          <w:color w:val="auto"/>
        </w:rPr>
        <w:t xml:space="preserve">Recurso </w:t>
      </w:r>
      <w:r w:rsidR="00B5420F">
        <w:rPr>
          <w:color w:val="auto"/>
        </w:rPr>
        <w:t>237</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1F0A50">
        <w:rPr>
          <w:lang w:val="pt"/>
        </w:rPr>
        <w:t>7.040,00</w:t>
      </w:r>
      <w:r w:rsidRPr="00C044B7">
        <w:rPr>
          <w:lang w:val="pt"/>
        </w:rPr>
        <w:t xml:space="preserve"> (</w:t>
      </w:r>
      <w:r w:rsidR="001F0A50">
        <w:rPr>
          <w:lang w:val="pt"/>
        </w:rPr>
        <w:t xml:space="preserve">sete mil e quarenta </w:t>
      </w:r>
      <w:r>
        <w:rPr>
          <w:lang w:val="pt"/>
        </w:rPr>
        <w:t>reais)</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B0816">
        <w:rPr>
          <w:lang w:val="pt"/>
        </w:rPr>
        <w:t>3</w:t>
      </w:r>
      <w:r w:rsidRPr="00C044B7">
        <w:rPr>
          <w:lang w:val="pt"/>
        </w:rPr>
        <w:t xml:space="preserve"> (</w:t>
      </w:r>
      <w:r w:rsidR="003B0816">
        <w:rPr>
          <w:lang w:val="pt"/>
        </w:rPr>
        <w:t>três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672D19" w:rsidRPr="00672D19">
        <w:rPr>
          <w:b/>
          <w:lang w:val="pt"/>
        </w:rPr>
        <w:t>08</w:t>
      </w:r>
      <w:r w:rsidRPr="00672D19">
        <w:rPr>
          <w:b/>
          <w:lang w:val="pt"/>
        </w:rPr>
        <w:t>/</w:t>
      </w:r>
      <w:r w:rsidR="00352BCE" w:rsidRPr="00672D19">
        <w:rPr>
          <w:b/>
          <w:lang w:val="pt"/>
        </w:rPr>
        <w:t>0</w:t>
      </w:r>
      <w:r w:rsidR="00672D19" w:rsidRPr="00672D19">
        <w:rPr>
          <w:b/>
          <w:lang w:val="pt"/>
        </w:rPr>
        <w:t>3</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672D19">
        <w:rPr>
          <w:lang w:val="pt"/>
        </w:rPr>
        <w:t>05</w:t>
      </w:r>
      <w:r w:rsidR="00A37E7D" w:rsidRPr="00C044B7">
        <w:rPr>
          <w:lang w:val="pt"/>
        </w:rPr>
        <w:t xml:space="preserve"> de </w:t>
      </w:r>
      <w:r w:rsidR="00672D19">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Mauro Daniel Bayer</w:t>
      </w:r>
    </w:p>
    <w:p w:rsidR="00A37E7D" w:rsidRPr="00C044B7" w:rsidRDefault="00386217" w:rsidP="00A37E7D">
      <w:pPr>
        <w:tabs>
          <w:tab w:val="left" w:pos="284"/>
        </w:tabs>
        <w:autoSpaceDE w:val="0"/>
        <w:autoSpaceDN w:val="0"/>
        <w:adjustRightInd w:val="0"/>
        <w:spacing w:line="360" w:lineRule="auto"/>
        <w:jc w:val="center"/>
        <w:rPr>
          <w:lang w:val="pt"/>
        </w:rPr>
      </w:pPr>
      <w:r>
        <w:rPr>
          <w:lang w:val="pt"/>
        </w:rPr>
        <w:t>Prefeito</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72D19">
        <w:rPr>
          <w:b/>
          <w:bCs/>
          <w:lang w:val="pt"/>
        </w:rPr>
        <w:t>5</w:t>
      </w:r>
      <w:r w:rsidR="003C4A48">
        <w:rPr>
          <w:b/>
          <w:bCs/>
          <w:lang w:val="pt"/>
        </w:rPr>
        <w:t>4</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3C4A48">
        <w:rPr>
          <w:b/>
          <w:bCs/>
          <w:lang w:val="pt"/>
        </w:rPr>
        <w:t>20</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3C4A48" w:rsidRPr="00C044B7">
        <w:rPr>
          <w:b/>
          <w:lang w:val="pt"/>
        </w:rPr>
        <w:t xml:space="preserve">CONTRATAÇÃO DE EMPRESA </w:t>
      </w:r>
      <w:r w:rsidR="003C4A48">
        <w:rPr>
          <w:b/>
          <w:lang w:val="pt"/>
        </w:rPr>
        <w:t>PARA O SERVIÇO DE LOCAÇÃO DE GERADOR DE 180 KVA PARA O BAILE MUNICIPAL DO DIA 19/03/24. PROGRAMAÇÃO DO 32º ANIVERSÁRIO DO MUNICÍPIO</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3C4A48" w:rsidP="00A37E7D">
      <w:pPr>
        <w:tabs>
          <w:tab w:val="left" w:pos="284"/>
        </w:tabs>
        <w:autoSpaceDE w:val="0"/>
        <w:autoSpaceDN w:val="0"/>
        <w:adjustRightInd w:val="0"/>
        <w:spacing w:line="360" w:lineRule="auto"/>
        <w:jc w:val="both"/>
        <w:rPr>
          <w:b/>
          <w:lang w:val="pt"/>
        </w:rPr>
      </w:pPr>
      <w:r>
        <w:rPr>
          <w:b/>
          <w:lang w:val="pt"/>
        </w:rPr>
        <w:t>2. DA ESPECIFICAÇÃO E VALOR</w:t>
      </w:r>
    </w:p>
    <w:p w:rsidR="003C4A48" w:rsidRPr="00C044B7" w:rsidRDefault="003C4A48"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672D19" w:rsidRPr="00C044B7" w:rsidTr="00A02CFE">
        <w:trPr>
          <w:jc w:val="center"/>
        </w:trPr>
        <w:tc>
          <w:tcPr>
            <w:tcW w:w="857" w:type="dxa"/>
            <w:shd w:val="clear" w:color="auto" w:fill="auto"/>
          </w:tcPr>
          <w:p w:rsidR="00672D19" w:rsidRPr="00C044B7" w:rsidRDefault="00672D19" w:rsidP="00A25F61">
            <w:pPr>
              <w:tabs>
                <w:tab w:val="left" w:pos="284"/>
              </w:tabs>
              <w:jc w:val="center"/>
              <w:rPr>
                <w:b/>
                <w:bCs/>
              </w:rPr>
            </w:pPr>
            <w:r w:rsidRPr="00C044B7">
              <w:rPr>
                <w:b/>
                <w:bCs/>
              </w:rPr>
              <w:t>ITEM</w:t>
            </w:r>
          </w:p>
        </w:tc>
        <w:tc>
          <w:tcPr>
            <w:tcW w:w="1143" w:type="dxa"/>
            <w:shd w:val="clear" w:color="auto" w:fill="auto"/>
          </w:tcPr>
          <w:p w:rsidR="00672D19" w:rsidRDefault="00672D19" w:rsidP="00A25F61">
            <w:pPr>
              <w:tabs>
                <w:tab w:val="left" w:pos="284"/>
              </w:tabs>
              <w:jc w:val="center"/>
              <w:rPr>
                <w:b/>
                <w:bCs/>
              </w:rPr>
            </w:pPr>
            <w:r w:rsidRPr="00C044B7">
              <w:rPr>
                <w:b/>
                <w:bCs/>
              </w:rPr>
              <w:t>QUANT.</w:t>
            </w:r>
          </w:p>
          <w:p w:rsidR="00672D19" w:rsidRPr="00C044B7" w:rsidRDefault="00672D19" w:rsidP="00A25F61">
            <w:pPr>
              <w:tabs>
                <w:tab w:val="left" w:pos="284"/>
              </w:tabs>
              <w:jc w:val="center"/>
              <w:rPr>
                <w:b/>
                <w:bCs/>
              </w:rPr>
            </w:pPr>
            <w:r>
              <w:rPr>
                <w:b/>
                <w:bCs/>
              </w:rPr>
              <w:t>Unid.</w:t>
            </w:r>
          </w:p>
        </w:tc>
        <w:tc>
          <w:tcPr>
            <w:tcW w:w="5953" w:type="dxa"/>
            <w:shd w:val="clear" w:color="auto" w:fill="auto"/>
          </w:tcPr>
          <w:p w:rsidR="00672D19" w:rsidRPr="00C044B7" w:rsidRDefault="00672D19" w:rsidP="00A25F61">
            <w:pPr>
              <w:tabs>
                <w:tab w:val="left" w:pos="284"/>
              </w:tabs>
              <w:jc w:val="center"/>
              <w:rPr>
                <w:b/>
                <w:bCs/>
              </w:rPr>
            </w:pPr>
            <w:r w:rsidRPr="00C044B7">
              <w:rPr>
                <w:b/>
                <w:bCs/>
              </w:rPr>
              <w:t>DESCRIÇÃO</w:t>
            </w:r>
          </w:p>
        </w:tc>
        <w:tc>
          <w:tcPr>
            <w:tcW w:w="1230" w:type="dxa"/>
          </w:tcPr>
          <w:p w:rsidR="00672D19" w:rsidRPr="00A25F61" w:rsidRDefault="00672D19" w:rsidP="00A02CFE">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r w:rsidR="00A02CFE">
              <w:rPr>
                <w:b/>
                <w:bCs/>
                <w:sz w:val="20"/>
                <w:szCs w:val="20"/>
              </w:rPr>
              <w:t>Máximo</w:t>
            </w:r>
          </w:p>
        </w:tc>
        <w:tc>
          <w:tcPr>
            <w:tcW w:w="1167" w:type="dxa"/>
            <w:shd w:val="clear" w:color="auto" w:fill="auto"/>
          </w:tcPr>
          <w:p w:rsidR="00672D19" w:rsidRPr="00A25F61" w:rsidRDefault="00672D19"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sidR="00C759C8">
              <w:rPr>
                <w:b/>
                <w:bCs/>
                <w:sz w:val="20"/>
                <w:szCs w:val="20"/>
              </w:rPr>
              <w:t xml:space="preserve">Total </w:t>
            </w:r>
            <w:r w:rsidRPr="00A25F61">
              <w:rPr>
                <w:b/>
                <w:bCs/>
                <w:sz w:val="20"/>
                <w:szCs w:val="20"/>
              </w:rPr>
              <w:t>Máximo</w:t>
            </w:r>
          </w:p>
        </w:tc>
      </w:tr>
      <w:tr w:rsidR="00672D19" w:rsidRPr="00C044B7" w:rsidTr="00A02CFE">
        <w:trPr>
          <w:trHeight w:val="433"/>
          <w:jc w:val="center"/>
        </w:trPr>
        <w:tc>
          <w:tcPr>
            <w:tcW w:w="857" w:type="dxa"/>
            <w:shd w:val="clear" w:color="auto" w:fill="auto"/>
          </w:tcPr>
          <w:p w:rsidR="00672D19" w:rsidRDefault="00672D19" w:rsidP="00A25F61">
            <w:pPr>
              <w:tabs>
                <w:tab w:val="left" w:pos="284"/>
              </w:tabs>
              <w:jc w:val="center"/>
            </w:pPr>
            <w:proofErr w:type="gramStart"/>
            <w:r w:rsidRPr="00C044B7">
              <w:t>1</w:t>
            </w:r>
            <w:proofErr w:type="gramEnd"/>
          </w:p>
          <w:p w:rsidR="00672D19" w:rsidRPr="00C044B7" w:rsidRDefault="00A02CFE" w:rsidP="00A25F61">
            <w:pPr>
              <w:tabs>
                <w:tab w:val="left" w:pos="284"/>
              </w:tabs>
              <w:jc w:val="center"/>
            </w:pPr>
            <w:r>
              <w:t xml:space="preserve"> </w:t>
            </w:r>
          </w:p>
        </w:tc>
        <w:tc>
          <w:tcPr>
            <w:tcW w:w="1143" w:type="dxa"/>
            <w:shd w:val="clear" w:color="auto" w:fill="auto"/>
          </w:tcPr>
          <w:p w:rsidR="00672D19" w:rsidRDefault="003C4A48" w:rsidP="003C4A48">
            <w:pPr>
              <w:tabs>
                <w:tab w:val="left" w:pos="284"/>
              </w:tabs>
              <w:jc w:val="center"/>
            </w:pPr>
            <w:proofErr w:type="gramStart"/>
            <w:r>
              <w:t>1</w:t>
            </w:r>
            <w:proofErr w:type="gramEnd"/>
          </w:p>
          <w:p w:rsidR="003C4A48" w:rsidRPr="00C044B7" w:rsidRDefault="003C4A48" w:rsidP="003C4A48">
            <w:pPr>
              <w:tabs>
                <w:tab w:val="left" w:pos="284"/>
              </w:tabs>
              <w:jc w:val="center"/>
            </w:pPr>
            <w:proofErr w:type="gramStart"/>
            <w:r>
              <w:t>serviço</w:t>
            </w:r>
            <w:proofErr w:type="gramEnd"/>
          </w:p>
        </w:tc>
        <w:tc>
          <w:tcPr>
            <w:tcW w:w="5953" w:type="dxa"/>
            <w:shd w:val="clear" w:color="auto" w:fill="auto"/>
          </w:tcPr>
          <w:p w:rsidR="00672D19" w:rsidRPr="00C044B7" w:rsidRDefault="003C4A48" w:rsidP="00A25F61">
            <w:pPr>
              <w:tabs>
                <w:tab w:val="left" w:pos="284"/>
              </w:tabs>
              <w:jc w:val="both"/>
            </w:pPr>
            <w:r>
              <w:t>SERVIÇO DE MONTAGEM E INSTALAÇÃO DO GERADOR – POTÊNCIA MÍNIMA DE 180 KVA.</w:t>
            </w:r>
          </w:p>
        </w:tc>
        <w:tc>
          <w:tcPr>
            <w:tcW w:w="1230" w:type="dxa"/>
          </w:tcPr>
          <w:p w:rsidR="00672D19" w:rsidRDefault="003C4A48" w:rsidP="00A02CFE">
            <w:pPr>
              <w:tabs>
                <w:tab w:val="left" w:pos="284"/>
              </w:tabs>
              <w:jc w:val="center"/>
            </w:pPr>
            <w:r>
              <w:t>2.100,00</w:t>
            </w:r>
          </w:p>
        </w:tc>
        <w:tc>
          <w:tcPr>
            <w:tcW w:w="1167" w:type="dxa"/>
            <w:shd w:val="clear" w:color="auto" w:fill="auto"/>
          </w:tcPr>
          <w:p w:rsidR="00672D19" w:rsidRPr="00C044B7" w:rsidRDefault="003C4A48" w:rsidP="00C13AD4">
            <w:pPr>
              <w:tabs>
                <w:tab w:val="left" w:pos="284"/>
              </w:tabs>
              <w:jc w:val="center"/>
            </w:pPr>
            <w:r>
              <w:t>2.100,00</w:t>
            </w:r>
          </w:p>
        </w:tc>
      </w:tr>
      <w:tr w:rsidR="00A02CFE" w:rsidRPr="00C044B7" w:rsidTr="00A02CFE">
        <w:trPr>
          <w:trHeight w:val="427"/>
          <w:jc w:val="center"/>
        </w:trPr>
        <w:tc>
          <w:tcPr>
            <w:tcW w:w="857" w:type="dxa"/>
            <w:shd w:val="clear" w:color="auto" w:fill="auto"/>
          </w:tcPr>
          <w:p w:rsidR="00A02CFE" w:rsidRPr="00C044B7" w:rsidRDefault="00A02CFE" w:rsidP="00A25F61">
            <w:pPr>
              <w:tabs>
                <w:tab w:val="left" w:pos="284"/>
              </w:tabs>
              <w:jc w:val="center"/>
            </w:pPr>
            <w:proofErr w:type="gramStart"/>
            <w:r>
              <w:t>2</w:t>
            </w:r>
            <w:proofErr w:type="gramEnd"/>
          </w:p>
        </w:tc>
        <w:tc>
          <w:tcPr>
            <w:tcW w:w="1143" w:type="dxa"/>
            <w:shd w:val="clear" w:color="auto" w:fill="auto"/>
          </w:tcPr>
          <w:p w:rsidR="00A02CFE" w:rsidRDefault="003C4A48" w:rsidP="00A25F61">
            <w:pPr>
              <w:tabs>
                <w:tab w:val="left" w:pos="284"/>
              </w:tabs>
              <w:jc w:val="center"/>
            </w:pPr>
            <w:r>
              <w:t>13</w:t>
            </w:r>
          </w:p>
          <w:p w:rsidR="003C4A48" w:rsidRDefault="003C4A48" w:rsidP="00A25F61">
            <w:pPr>
              <w:tabs>
                <w:tab w:val="left" w:pos="284"/>
              </w:tabs>
              <w:jc w:val="center"/>
            </w:pPr>
            <w:r>
              <w:t>Horas</w:t>
            </w:r>
          </w:p>
        </w:tc>
        <w:tc>
          <w:tcPr>
            <w:tcW w:w="5953" w:type="dxa"/>
            <w:shd w:val="clear" w:color="auto" w:fill="auto"/>
          </w:tcPr>
          <w:p w:rsidR="00A02CFE" w:rsidRPr="00C044B7" w:rsidRDefault="003C4A48" w:rsidP="00A02CFE">
            <w:pPr>
              <w:tabs>
                <w:tab w:val="left" w:pos="284"/>
              </w:tabs>
              <w:jc w:val="both"/>
            </w:pPr>
            <w:r>
              <w:t>HORA TRABALHADA DE GERADOR</w:t>
            </w:r>
          </w:p>
        </w:tc>
        <w:tc>
          <w:tcPr>
            <w:tcW w:w="1230" w:type="dxa"/>
          </w:tcPr>
          <w:p w:rsidR="00A02CFE" w:rsidRDefault="003C4A48" w:rsidP="00C13AD4">
            <w:pPr>
              <w:tabs>
                <w:tab w:val="left" w:pos="284"/>
              </w:tabs>
              <w:jc w:val="center"/>
            </w:pPr>
            <w:r>
              <w:t>380,00</w:t>
            </w:r>
          </w:p>
        </w:tc>
        <w:tc>
          <w:tcPr>
            <w:tcW w:w="1167" w:type="dxa"/>
            <w:shd w:val="clear" w:color="auto" w:fill="auto"/>
          </w:tcPr>
          <w:p w:rsidR="00A02CFE" w:rsidRDefault="003C4A48" w:rsidP="00C13AD4">
            <w:pPr>
              <w:tabs>
                <w:tab w:val="left" w:pos="284"/>
              </w:tabs>
              <w:jc w:val="center"/>
            </w:pPr>
            <w:r>
              <w:t>4.940,00</w:t>
            </w:r>
          </w:p>
        </w:tc>
      </w:tr>
      <w:tr w:rsidR="00624679" w:rsidRPr="00624679" w:rsidTr="00A02CFE">
        <w:trPr>
          <w:trHeight w:val="427"/>
          <w:jc w:val="center"/>
        </w:trPr>
        <w:tc>
          <w:tcPr>
            <w:tcW w:w="857" w:type="dxa"/>
            <w:shd w:val="clear" w:color="auto" w:fill="auto"/>
          </w:tcPr>
          <w:p w:rsidR="00624679" w:rsidRPr="00624679" w:rsidRDefault="00624679" w:rsidP="00A25F61">
            <w:pPr>
              <w:tabs>
                <w:tab w:val="left" w:pos="284"/>
              </w:tabs>
              <w:jc w:val="center"/>
              <w:rPr>
                <w:b/>
              </w:rPr>
            </w:pPr>
          </w:p>
        </w:tc>
        <w:tc>
          <w:tcPr>
            <w:tcW w:w="1143" w:type="dxa"/>
            <w:shd w:val="clear" w:color="auto" w:fill="auto"/>
          </w:tcPr>
          <w:p w:rsidR="00624679" w:rsidRPr="00624679" w:rsidRDefault="00624679" w:rsidP="00A25F61">
            <w:pPr>
              <w:tabs>
                <w:tab w:val="left" w:pos="284"/>
              </w:tabs>
              <w:jc w:val="center"/>
              <w:rPr>
                <w:b/>
              </w:rPr>
            </w:pPr>
          </w:p>
        </w:tc>
        <w:tc>
          <w:tcPr>
            <w:tcW w:w="5953" w:type="dxa"/>
            <w:shd w:val="clear" w:color="auto" w:fill="auto"/>
          </w:tcPr>
          <w:p w:rsidR="00624679" w:rsidRPr="00624679" w:rsidRDefault="00624679" w:rsidP="00A02CFE">
            <w:pPr>
              <w:tabs>
                <w:tab w:val="left" w:pos="284"/>
              </w:tabs>
              <w:jc w:val="both"/>
              <w:rPr>
                <w:b/>
              </w:rPr>
            </w:pPr>
            <w:proofErr w:type="gramStart"/>
            <w:r w:rsidRPr="00624679">
              <w:rPr>
                <w:b/>
              </w:rPr>
              <w:t>TOTAL ...</w:t>
            </w:r>
            <w:proofErr w:type="gramEnd"/>
            <w:r w:rsidRPr="00624679">
              <w:rPr>
                <w:b/>
              </w:rPr>
              <w:t>.............................................................................</w:t>
            </w:r>
          </w:p>
        </w:tc>
        <w:tc>
          <w:tcPr>
            <w:tcW w:w="1230" w:type="dxa"/>
          </w:tcPr>
          <w:p w:rsidR="00624679" w:rsidRPr="00624679" w:rsidRDefault="00624679" w:rsidP="00C13AD4">
            <w:pPr>
              <w:tabs>
                <w:tab w:val="left" w:pos="284"/>
              </w:tabs>
              <w:jc w:val="center"/>
              <w:rPr>
                <w:b/>
              </w:rPr>
            </w:pPr>
          </w:p>
        </w:tc>
        <w:tc>
          <w:tcPr>
            <w:tcW w:w="1167" w:type="dxa"/>
            <w:shd w:val="clear" w:color="auto" w:fill="auto"/>
          </w:tcPr>
          <w:p w:rsidR="00624679" w:rsidRPr="00624679" w:rsidRDefault="003C4A48" w:rsidP="00C13AD4">
            <w:pPr>
              <w:tabs>
                <w:tab w:val="left" w:pos="284"/>
              </w:tabs>
              <w:jc w:val="center"/>
              <w:rPr>
                <w:b/>
              </w:rPr>
            </w:pPr>
            <w:r>
              <w:rPr>
                <w:b/>
              </w:rPr>
              <w:t>7.040,00</w:t>
            </w:r>
          </w:p>
        </w:tc>
      </w:tr>
    </w:tbl>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 xml:space="preserve">3.1 </w:t>
      </w:r>
      <w:r>
        <w:t xml:space="preserve">O município de </w:t>
      </w:r>
      <w:r w:rsidR="00EB5C38">
        <w:t>Quevedos/RS</w:t>
      </w:r>
      <w:r w:rsidR="00986978">
        <w:t xml:space="preserve"> instituiu, desde o seu primeiro aniversário, a Semana do Município, na qual o evento culminante é o Baile Municipal de Aniversário do Município de Quevedos, evento religiosamente realizado em todos os aniversários. Este evento é preparado e realizado com o maior esmero pelos servidores envolvidos nessa tarefa. O objeto do presente Termo de Referência é indispensável para a realização desse evento</w:t>
      </w:r>
      <w:proofErr w:type="gramStart"/>
      <w:r w:rsidR="00986978">
        <w:t>.</w:t>
      </w:r>
      <w:r w:rsidR="00EB5C38">
        <w:t>.</w:t>
      </w:r>
      <w:proofErr w:type="gramEnd"/>
    </w:p>
    <w:p w:rsidR="00672D19" w:rsidRPr="00C044B7" w:rsidRDefault="00672D19"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A37E7D" w:rsidRPr="009C1B5C" w:rsidRDefault="00A37E7D" w:rsidP="004C788D">
      <w:pPr>
        <w:pStyle w:val="SemEspaamento"/>
        <w:tabs>
          <w:tab w:val="left" w:pos="284"/>
        </w:tabs>
        <w:spacing w:line="360" w:lineRule="auto"/>
        <w:jc w:val="both"/>
        <w:rPr>
          <w:rFonts w:ascii="Times New Roman" w:hAnsi="Times New Roman"/>
          <w:bCs/>
          <w:szCs w:val="24"/>
          <w:lang w:val="pt"/>
        </w:rPr>
      </w:pPr>
      <w:r w:rsidRPr="00C044B7">
        <w:rPr>
          <w:rFonts w:ascii="Times New Roman" w:hAnsi="Times New Roman"/>
          <w:bCs/>
          <w:szCs w:val="24"/>
          <w:lang w:val="pt"/>
        </w:rPr>
        <w:t>4.1.</w:t>
      </w:r>
      <w:r w:rsidR="004C788D">
        <w:rPr>
          <w:rFonts w:ascii="Times New Roman" w:hAnsi="Times New Roman"/>
          <w:bCs/>
          <w:szCs w:val="24"/>
          <w:lang w:val="pt"/>
        </w:rPr>
        <w:t xml:space="preserve"> </w:t>
      </w:r>
      <w:r w:rsidR="00986978">
        <w:rPr>
          <w:rFonts w:ascii="Times New Roman" w:hAnsi="Times New Roman"/>
          <w:bCs/>
          <w:szCs w:val="24"/>
          <w:lang w:val="pt"/>
        </w:rPr>
        <w:t>Fornecer energia elétrica com potência suficiente para alimentar os sistemas de som e iluminação do Baile de Aniversário do Município de Quevedos, em comemoração ao 32º aniversário.</w:t>
      </w:r>
      <w:r w:rsidRPr="009C1B5C">
        <w:rPr>
          <w:rFonts w:ascii="Times New Roman" w:hAnsi="Times New Roman"/>
          <w:bCs/>
          <w:szCs w:val="24"/>
          <w:lang w:val="pt"/>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 xml:space="preserve">6.1. </w:t>
      </w:r>
      <w:r w:rsidR="00B526F4">
        <w:rPr>
          <w:rFonts w:eastAsia="Arial"/>
        </w:rPr>
        <w:t>Os serviços serão realizados n</w:t>
      </w:r>
      <w:r w:rsidR="00986978">
        <w:rPr>
          <w:rFonts w:eastAsia="Arial"/>
        </w:rPr>
        <w:t>o Ginásio Poliesportivo Municipal Localizado no pátio da Escola Estadual de Educação Básica D. Pedro I,</w:t>
      </w:r>
      <w:r w:rsidR="00616895">
        <w:rPr>
          <w:rFonts w:eastAsia="Arial"/>
        </w:rPr>
        <w:t xml:space="preserve"> devendo ser </w:t>
      </w:r>
      <w:r w:rsidR="00B526F4">
        <w:rPr>
          <w:rFonts w:eastAsia="Arial"/>
        </w:rPr>
        <w:t>realizado</w:t>
      </w:r>
      <w:r w:rsidR="00616895">
        <w:rPr>
          <w:rFonts w:eastAsia="Arial"/>
        </w:rPr>
        <w:t xml:space="preserve"> n</w:t>
      </w:r>
      <w:r w:rsidR="00986978">
        <w:rPr>
          <w:rFonts w:eastAsia="Arial"/>
        </w:rPr>
        <w:t>a data de 19/03/2024, única data em que o empresa obrigatoriamente deverá prestar o serviço</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w:t>
      </w:r>
      <w:r w:rsidR="00986978">
        <w:rPr>
          <w:lang w:val="pt"/>
        </w:rPr>
        <w:t>03</w:t>
      </w:r>
      <w:r w:rsidR="00B526F4">
        <w:rPr>
          <w:lang w:val="pt"/>
        </w:rPr>
        <w:t>/2024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lastRenderedPageBreak/>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w:t>
      </w:r>
      <w:r w:rsidRPr="00C044B7">
        <w:rPr>
          <w:lang w:val="pt"/>
        </w:rPr>
        <w:lastRenderedPageBreak/>
        <w:t xml:space="preserve">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B526F4">
        <w:rPr>
          <w:lang w:val="pt"/>
        </w:rPr>
        <w:t>05</w:t>
      </w:r>
      <w:r w:rsidR="00A37E7D" w:rsidRPr="00C044B7">
        <w:rPr>
          <w:lang w:val="pt"/>
        </w:rPr>
        <w:t xml:space="preserve"> de </w:t>
      </w:r>
      <w:r w:rsidR="00B526F4">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Mauro Daniel Bayer</w:t>
      </w:r>
    </w:p>
    <w:p w:rsidR="00A37E7D" w:rsidRDefault="00616895" w:rsidP="00A37E7D">
      <w:pPr>
        <w:tabs>
          <w:tab w:val="left" w:pos="284"/>
        </w:tabs>
        <w:autoSpaceDE w:val="0"/>
        <w:autoSpaceDN w:val="0"/>
        <w:adjustRightInd w:val="0"/>
        <w:spacing w:line="360" w:lineRule="auto"/>
        <w:jc w:val="center"/>
        <w:rPr>
          <w:lang w:val="pt"/>
        </w:rPr>
      </w:pPr>
      <w:r>
        <w:rPr>
          <w:lang w:val="pt"/>
        </w:rPr>
        <w:t>Prefeito</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526F4">
        <w:rPr>
          <w:b/>
          <w:bCs/>
          <w:lang w:val="pt"/>
        </w:rPr>
        <w:t>5</w:t>
      </w:r>
      <w:r w:rsidR="00986978">
        <w:rPr>
          <w:b/>
          <w:bCs/>
          <w:lang w:val="pt"/>
        </w:rPr>
        <w:t>4</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86978">
        <w:rPr>
          <w:b/>
          <w:bCs/>
          <w:lang w:val="pt"/>
        </w:rPr>
        <w:t>20</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986978" w:rsidRPr="00986978">
        <w:rPr>
          <w:b/>
          <w:sz w:val="22"/>
          <w:szCs w:val="22"/>
          <w:lang w:val="pt"/>
        </w:rPr>
        <w:t>CONTRATAÇÃO DE EMPRESA PARA O SERVIÇO DE LOCAÇÃO DE GERADOR DE 180 KVA PARA O BAILE MUNICIPAL DO DIA 19/03/24. PROGRAMAÇÃO DO 32º ANIVERSÁRIO DO MUNICÍPIO</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986978" w:rsidRPr="00C044B7" w:rsidRDefault="00986978" w:rsidP="00986978">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986978" w:rsidRPr="00C044B7" w:rsidTr="008B2776">
        <w:trPr>
          <w:jc w:val="center"/>
        </w:trPr>
        <w:tc>
          <w:tcPr>
            <w:tcW w:w="857" w:type="dxa"/>
            <w:shd w:val="clear" w:color="auto" w:fill="auto"/>
          </w:tcPr>
          <w:p w:rsidR="00986978" w:rsidRPr="00C044B7" w:rsidRDefault="00986978" w:rsidP="008B2776">
            <w:pPr>
              <w:tabs>
                <w:tab w:val="left" w:pos="284"/>
              </w:tabs>
              <w:jc w:val="center"/>
              <w:rPr>
                <w:b/>
                <w:bCs/>
              </w:rPr>
            </w:pPr>
            <w:r w:rsidRPr="00C044B7">
              <w:rPr>
                <w:b/>
                <w:bCs/>
              </w:rPr>
              <w:t>ITEM</w:t>
            </w:r>
          </w:p>
        </w:tc>
        <w:tc>
          <w:tcPr>
            <w:tcW w:w="1143" w:type="dxa"/>
            <w:shd w:val="clear" w:color="auto" w:fill="auto"/>
          </w:tcPr>
          <w:p w:rsidR="00986978" w:rsidRDefault="00986978" w:rsidP="008B2776">
            <w:pPr>
              <w:tabs>
                <w:tab w:val="left" w:pos="284"/>
              </w:tabs>
              <w:jc w:val="center"/>
              <w:rPr>
                <w:b/>
                <w:bCs/>
              </w:rPr>
            </w:pPr>
            <w:r w:rsidRPr="00C044B7">
              <w:rPr>
                <w:b/>
                <w:bCs/>
              </w:rPr>
              <w:t>QUANT.</w:t>
            </w:r>
          </w:p>
          <w:p w:rsidR="00986978" w:rsidRPr="00C044B7" w:rsidRDefault="00986978" w:rsidP="008B2776">
            <w:pPr>
              <w:tabs>
                <w:tab w:val="left" w:pos="284"/>
              </w:tabs>
              <w:jc w:val="center"/>
              <w:rPr>
                <w:b/>
                <w:bCs/>
              </w:rPr>
            </w:pPr>
            <w:r>
              <w:rPr>
                <w:b/>
                <w:bCs/>
              </w:rPr>
              <w:t>Unid.</w:t>
            </w:r>
          </w:p>
        </w:tc>
        <w:tc>
          <w:tcPr>
            <w:tcW w:w="5953" w:type="dxa"/>
            <w:shd w:val="clear" w:color="auto" w:fill="auto"/>
          </w:tcPr>
          <w:p w:rsidR="00986978" w:rsidRPr="00C044B7" w:rsidRDefault="00986978" w:rsidP="008B2776">
            <w:pPr>
              <w:tabs>
                <w:tab w:val="left" w:pos="284"/>
              </w:tabs>
              <w:jc w:val="center"/>
              <w:rPr>
                <w:b/>
                <w:bCs/>
              </w:rPr>
            </w:pPr>
            <w:r w:rsidRPr="00C044B7">
              <w:rPr>
                <w:b/>
                <w:bCs/>
              </w:rPr>
              <w:t>DESCRIÇÃO</w:t>
            </w:r>
          </w:p>
        </w:tc>
        <w:tc>
          <w:tcPr>
            <w:tcW w:w="1230" w:type="dxa"/>
          </w:tcPr>
          <w:p w:rsidR="00986978" w:rsidRPr="00A25F61" w:rsidRDefault="00986978" w:rsidP="008B2776">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67" w:type="dxa"/>
            <w:shd w:val="clear" w:color="auto" w:fill="auto"/>
          </w:tcPr>
          <w:p w:rsidR="00986978" w:rsidRPr="00A25F61" w:rsidRDefault="00986978" w:rsidP="008B2776">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986978" w:rsidRPr="00C044B7" w:rsidTr="008B2776">
        <w:trPr>
          <w:trHeight w:val="433"/>
          <w:jc w:val="center"/>
        </w:trPr>
        <w:tc>
          <w:tcPr>
            <w:tcW w:w="857" w:type="dxa"/>
            <w:shd w:val="clear" w:color="auto" w:fill="auto"/>
          </w:tcPr>
          <w:p w:rsidR="00986978" w:rsidRDefault="00986978" w:rsidP="008B2776">
            <w:pPr>
              <w:tabs>
                <w:tab w:val="left" w:pos="284"/>
              </w:tabs>
              <w:jc w:val="center"/>
            </w:pPr>
            <w:proofErr w:type="gramStart"/>
            <w:r w:rsidRPr="00C044B7">
              <w:t>1</w:t>
            </w:r>
            <w:proofErr w:type="gramEnd"/>
          </w:p>
          <w:p w:rsidR="00986978" w:rsidRPr="00C044B7" w:rsidRDefault="00986978" w:rsidP="008B2776">
            <w:pPr>
              <w:tabs>
                <w:tab w:val="left" w:pos="284"/>
              </w:tabs>
              <w:jc w:val="center"/>
            </w:pPr>
            <w:r>
              <w:t xml:space="preserve"> </w:t>
            </w:r>
          </w:p>
        </w:tc>
        <w:tc>
          <w:tcPr>
            <w:tcW w:w="1143" w:type="dxa"/>
            <w:shd w:val="clear" w:color="auto" w:fill="auto"/>
          </w:tcPr>
          <w:p w:rsidR="00986978" w:rsidRDefault="00986978" w:rsidP="008B2776">
            <w:pPr>
              <w:tabs>
                <w:tab w:val="left" w:pos="284"/>
              </w:tabs>
              <w:jc w:val="center"/>
            </w:pPr>
            <w:proofErr w:type="gramStart"/>
            <w:r>
              <w:t>1</w:t>
            </w:r>
            <w:proofErr w:type="gramEnd"/>
          </w:p>
          <w:p w:rsidR="00986978" w:rsidRPr="00C044B7" w:rsidRDefault="00986978" w:rsidP="008B2776">
            <w:pPr>
              <w:tabs>
                <w:tab w:val="left" w:pos="284"/>
              </w:tabs>
              <w:jc w:val="center"/>
            </w:pPr>
            <w:proofErr w:type="gramStart"/>
            <w:r>
              <w:t>serviço</w:t>
            </w:r>
            <w:proofErr w:type="gramEnd"/>
          </w:p>
        </w:tc>
        <w:tc>
          <w:tcPr>
            <w:tcW w:w="5953" w:type="dxa"/>
            <w:shd w:val="clear" w:color="auto" w:fill="auto"/>
          </w:tcPr>
          <w:p w:rsidR="00986978" w:rsidRPr="00C044B7" w:rsidRDefault="00986978" w:rsidP="008B2776">
            <w:pPr>
              <w:tabs>
                <w:tab w:val="left" w:pos="284"/>
              </w:tabs>
              <w:jc w:val="both"/>
            </w:pPr>
            <w:r>
              <w:t>SERVIÇO DE MONTAGEM E INSTALAÇÃO DO GERADOR – POTÊNCIA MÍNIMA DE 180 KVA.</w:t>
            </w:r>
          </w:p>
        </w:tc>
        <w:tc>
          <w:tcPr>
            <w:tcW w:w="1230" w:type="dxa"/>
          </w:tcPr>
          <w:p w:rsidR="00986978" w:rsidRDefault="00986978" w:rsidP="008B2776">
            <w:pPr>
              <w:tabs>
                <w:tab w:val="left" w:pos="284"/>
              </w:tabs>
              <w:jc w:val="center"/>
            </w:pPr>
            <w:r>
              <w:t>2.100,00</w:t>
            </w:r>
          </w:p>
        </w:tc>
        <w:tc>
          <w:tcPr>
            <w:tcW w:w="1167" w:type="dxa"/>
            <w:shd w:val="clear" w:color="auto" w:fill="auto"/>
          </w:tcPr>
          <w:p w:rsidR="00986978" w:rsidRPr="00C044B7" w:rsidRDefault="00986978" w:rsidP="008B2776">
            <w:pPr>
              <w:tabs>
                <w:tab w:val="left" w:pos="284"/>
              </w:tabs>
              <w:jc w:val="center"/>
            </w:pPr>
            <w:r>
              <w:t>2.100,00</w:t>
            </w:r>
          </w:p>
        </w:tc>
      </w:tr>
      <w:tr w:rsidR="00986978" w:rsidRPr="00C044B7" w:rsidTr="008B2776">
        <w:trPr>
          <w:trHeight w:val="427"/>
          <w:jc w:val="center"/>
        </w:trPr>
        <w:tc>
          <w:tcPr>
            <w:tcW w:w="857" w:type="dxa"/>
            <w:shd w:val="clear" w:color="auto" w:fill="auto"/>
          </w:tcPr>
          <w:p w:rsidR="00986978" w:rsidRPr="00C044B7" w:rsidRDefault="00986978" w:rsidP="008B2776">
            <w:pPr>
              <w:tabs>
                <w:tab w:val="left" w:pos="284"/>
              </w:tabs>
              <w:jc w:val="center"/>
            </w:pPr>
            <w:proofErr w:type="gramStart"/>
            <w:r>
              <w:t>2</w:t>
            </w:r>
            <w:proofErr w:type="gramEnd"/>
          </w:p>
        </w:tc>
        <w:tc>
          <w:tcPr>
            <w:tcW w:w="1143" w:type="dxa"/>
            <w:shd w:val="clear" w:color="auto" w:fill="auto"/>
          </w:tcPr>
          <w:p w:rsidR="00986978" w:rsidRDefault="00986978" w:rsidP="008B2776">
            <w:pPr>
              <w:tabs>
                <w:tab w:val="left" w:pos="284"/>
              </w:tabs>
              <w:jc w:val="center"/>
            </w:pPr>
            <w:r>
              <w:t>13</w:t>
            </w:r>
          </w:p>
          <w:p w:rsidR="00986978" w:rsidRDefault="00986978" w:rsidP="008B2776">
            <w:pPr>
              <w:tabs>
                <w:tab w:val="left" w:pos="284"/>
              </w:tabs>
              <w:jc w:val="center"/>
            </w:pPr>
            <w:r>
              <w:t>Horas</w:t>
            </w:r>
          </w:p>
        </w:tc>
        <w:tc>
          <w:tcPr>
            <w:tcW w:w="5953" w:type="dxa"/>
            <w:shd w:val="clear" w:color="auto" w:fill="auto"/>
          </w:tcPr>
          <w:p w:rsidR="00986978" w:rsidRPr="00C044B7" w:rsidRDefault="00986978" w:rsidP="008B2776">
            <w:pPr>
              <w:tabs>
                <w:tab w:val="left" w:pos="284"/>
              </w:tabs>
              <w:jc w:val="both"/>
            </w:pPr>
            <w:r>
              <w:t>HORA TRABALHADA DE GERADOR</w:t>
            </w:r>
          </w:p>
        </w:tc>
        <w:tc>
          <w:tcPr>
            <w:tcW w:w="1230" w:type="dxa"/>
          </w:tcPr>
          <w:p w:rsidR="00986978" w:rsidRDefault="00986978" w:rsidP="008B2776">
            <w:pPr>
              <w:tabs>
                <w:tab w:val="left" w:pos="284"/>
              </w:tabs>
              <w:jc w:val="center"/>
            </w:pPr>
            <w:r>
              <w:t>380,00</w:t>
            </w:r>
          </w:p>
        </w:tc>
        <w:tc>
          <w:tcPr>
            <w:tcW w:w="1167" w:type="dxa"/>
            <w:shd w:val="clear" w:color="auto" w:fill="auto"/>
          </w:tcPr>
          <w:p w:rsidR="00986978" w:rsidRDefault="00986978" w:rsidP="008B2776">
            <w:pPr>
              <w:tabs>
                <w:tab w:val="left" w:pos="284"/>
              </w:tabs>
              <w:jc w:val="center"/>
            </w:pPr>
            <w:r>
              <w:t>4.940,00</w:t>
            </w:r>
          </w:p>
        </w:tc>
      </w:tr>
      <w:tr w:rsidR="00986978" w:rsidRPr="00624679" w:rsidTr="008B2776">
        <w:trPr>
          <w:trHeight w:val="427"/>
          <w:jc w:val="center"/>
        </w:trPr>
        <w:tc>
          <w:tcPr>
            <w:tcW w:w="857" w:type="dxa"/>
            <w:shd w:val="clear" w:color="auto" w:fill="auto"/>
          </w:tcPr>
          <w:p w:rsidR="00986978" w:rsidRPr="00624679" w:rsidRDefault="00986978" w:rsidP="008B2776">
            <w:pPr>
              <w:tabs>
                <w:tab w:val="left" w:pos="284"/>
              </w:tabs>
              <w:jc w:val="center"/>
              <w:rPr>
                <w:b/>
              </w:rPr>
            </w:pPr>
          </w:p>
        </w:tc>
        <w:tc>
          <w:tcPr>
            <w:tcW w:w="1143" w:type="dxa"/>
            <w:shd w:val="clear" w:color="auto" w:fill="auto"/>
          </w:tcPr>
          <w:p w:rsidR="00986978" w:rsidRPr="00624679" w:rsidRDefault="00986978" w:rsidP="008B2776">
            <w:pPr>
              <w:tabs>
                <w:tab w:val="left" w:pos="284"/>
              </w:tabs>
              <w:jc w:val="center"/>
              <w:rPr>
                <w:b/>
              </w:rPr>
            </w:pPr>
          </w:p>
        </w:tc>
        <w:tc>
          <w:tcPr>
            <w:tcW w:w="5953" w:type="dxa"/>
            <w:shd w:val="clear" w:color="auto" w:fill="auto"/>
          </w:tcPr>
          <w:p w:rsidR="00986978" w:rsidRPr="00624679" w:rsidRDefault="00986978" w:rsidP="008B2776">
            <w:pPr>
              <w:tabs>
                <w:tab w:val="left" w:pos="284"/>
              </w:tabs>
              <w:jc w:val="both"/>
              <w:rPr>
                <w:b/>
              </w:rPr>
            </w:pPr>
            <w:proofErr w:type="gramStart"/>
            <w:r w:rsidRPr="00624679">
              <w:rPr>
                <w:b/>
              </w:rPr>
              <w:t>TOTAL ...</w:t>
            </w:r>
            <w:proofErr w:type="gramEnd"/>
            <w:r w:rsidRPr="00624679">
              <w:rPr>
                <w:b/>
              </w:rPr>
              <w:t>.............................................................................</w:t>
            </w:r>
          </w:p>
        </w:tc>
        <w:tc>
          <w:tcPr>
            <w:tcW w:w="1230" w:type="dxa"/>
          </w:tcPr>
          <w:p w:rsidR="00986978" w:rsidRPr="00624679" w:rsidRDefault="00986978" w:rsidP="008B2776">
            <w:pPr>
              <w:tabs>
                <w:tab w:val="left" w:pos="284"/>
              </w:tabs>
              <w:jc w:val="center"/>
              <w:rPr>
                <w:b/>
              </w:rPr>
            </w:pPr>
          </w:p>
        </w:tc>
        <w:tc>
          <w:tcPr>
            <w:tcW w:w="1167" w:type="dxa"/>
            <w:shd w:val="clear" w:color="auto" w:fill="auto"/>
          </w:tcPr>
          <w:p w:rsidR="00986978" w:rsidRPr="00624679" w:rsidRDefault="00986978" w:rsidP="008B2776">
            <w:pPr>
              <w:tabs>
                <w:tab w:val="left" w:pos="284"/>
              </w:tabs>
              <w:jc w:val="center"/>
              <w:rPr>
                <w:b/>
              </w:rPr>
            </w:pPr>
            <w:r>
              <w:rPr>
                <w:b/>
              </w:rPr>
              <w:t>7.040,00</w:t>
            </w:r>
          </w:p>
        </w:tc>
      </w:tr>
    </w:tbl>
    <w:p w:rsidR="005568D7" w:rsidRDefault="005568D7" w:rsidP="00A37E7D">
      <w:pPr>
        <w:tabs>
          <w:tab w:val="left" w:pos="284"/>
        </w:tabs>
        <w:autoSpaceDE w:val="0"/>
        <w:autoSpaceDN w:val="0"/>
        <w:adjustRightInd w:val="0"/>
        <w:ind w:right="-1"/>
        <w:jc w:val="center"/>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5568D7" w:rsidRDefault="005568D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5568D7">
        <w:rPr>
          <w:b/>
          <w:bCs/>
          <w:lang w:val="pt"/>
        </w:rPr>
        <w:t>5</w:t>
      </w:r>
      <w:r w:rsidR="00986978">
        <w:rPr>
          <w:b/>
          <w:bCs/>
          <w:lang w:val="pt"/>
        </w:rPr>
        <w:t>4</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86978">
        <w:rPr>
          <w:b/>
          <w:bCs/>
          <w:lang w:val="pt"/>
        </w:rPr>
        <w:t>20</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986978">
        <w:rPr>
          <w:rFonts w:ascii="Courier New" w:hAnsi="Courier New" w:cs="Courier New"/>
          <w:b/>
          <w:bCs/>
        </w:rPr>
        <w:t>20</w:t>
      </w:r>
      <w:bookmarkStart w:id="0" w:name="_GoBack"/>
      <w:bookmarkEnd w:id="0"/>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986978" w:rsidRPr="00C044B7">
        <w:rPr>
          <w:b/>
          <w:lang w:val="pt"/>
        </w:rPr>
        <w:t xml:space="preserve">CONTRATAÇÃO DE EMPRESA </w:t>
      </w:r>
      <w:r w:rsidR="00986978">
        <w:rPr>
          <w:b/>
          <w:lang w:val="pt"/>
        </w:rPr>
        <w:t>PARA O SERVIÇO DE LOCAÇÃO DE GERADOR DE 180 KVA PARA O BAILE MUNICIPAL DO DIA 19/03/24. PROGRAMAÇÃO DO 32º ANIVERSÁRIO DO MUNICÍPIO</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xml:space="preserve">, situado na </w:t>
      </w:r>
      <w:proofErr w:type="gramStart"/>
      <w:r>
        <w:t>rua</w:t>
      </w:r>
      <w:proofErr w:type="gramEnd"/>
      <w:r>
        <w:t xml:space="preserve"> Humaitá, 69, na cidade de Quevedos/RS, no horário normal de funcionamento das 08:00 h ás 12:00 h e das 13:30 h ás 17:00 h</w:t>
      </w:r>
      <w:r w:rsidR="004D7058">
        <w:t xml:space="preserve">, até a data de </w:t>
      </w:r>
      <w:r w:rsidR="004D7058" w:rsidRPr="004D7058">
        <w:rPr>
          <w:b/>
        </w:rPr>
        <w:t>08/03</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E10E5C">
        <w:rPr>
          <w:b/>
          <w:bCs/>
        </w:rPr>
        <w:t>1</w:t>
      </w:r>
      <w:r w:rsidR="005568D7">
        <w:rPr>
          <w:b/>
          <w:bCs/>
        </w:rPr>
        <w:t>9</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10E5C">
        <w:t>05</w:t>
      </w:r>
      <w:r w:rsidRPr="00443FA8">
        <w:t xml:space="preserve"> de </w:t>
      </w:r>
      <w:r w:rsidR="00E10E5C">
        <w:t>março</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jc w:val="center"/>
      </w:pPr>
      <w:r>
        <w:t>Mauro Daniel Bayer</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25B" w:rsidRDefault="008D525B" w:rsidP="00A37E7D">
      <w:r>
        <w:separator/>
      </w:r>
    </w:p>
  </w:endnote>
  <w:endnote w:type="continuationSeparator" w:id="0">
    <w:p w:rsidR="008D525B" w:rsidRDefault="008D525B"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986978">
          <w:rPr>
            <w:noProof/>
          </w:rPr>
          <w:t>17</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25B" w:rsidRDefault="008D525B" w:rsidP="00A37E7D">
      <w:r>
        <w:separator/>
      </w:r>
    </w:p>
  </w:footnote>
  <w:footnote w:type="continuationSeparator" w:id="0">
    <w:p w:rsidR="008D525B" w:rsidRDefault="008D525B"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3596"/>
    <w:bookmarkStart w:id="2" w:name="_MON_1167045504"/>
    <w:bookmarkStart w:id="3" w:name="_MON_1167047824"/>
    <w:bookmarkStart w:id="4" w:name="_MON_1045476241"/>
    <w:bookmarkStart w:id="5" w:name="_MON_1045476443"/>
    <w:bookmarkStart w:id="6" w:name="_MON_1045481805"/>
    <w:bookmarkEnd w:id="1"/>
    <w:bookmarkEnd w:id="2"/>
    <w:bookmarkEnd w:id="3"/>
    <w:bookmarkEnd w:id="4"/>
    <w:bookmarkEnd w:id="5"/>
    <w:bookmarkEnd w:id="6"/>
    <w:bookmarkStart w:id="7" w:name="_MON_1045481898"/>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9pt" o:ole="" fillcolor="window">
          <v:imagedata r:id="rId2" o:title=""/>
        </v:shape>
        <o:OLEObject Type="Embed" ProgID="Word.Picture.8" ShapeID="_x0000_i1025" DrawAspect="Content" ObjectID="_1771157034"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1F0A50"/>
    <w:rsid w:val="00296C11"/>
    <w:rsid w:val="00320491"/>
    <w:rsid w:val="00352BCE"/>
    <w:rsid w:val="00386217"/>
    <w:rsid w:val="0039663C"/>
    <w:rsid w:val="003A05C1"/>
    <w:rsid w:val="003B0816"/>
    <w:rsid w:val="003C4A48"/>
    <w:rsid w:val="004305B3"/>
    <w:rsid w:val="004A6134"/>
    <w:rsid w:val="004B2700"/>
    <w:rsid w:val="004C788D"/>
    <w:rsid w:val="004D7058"/>
    <w:rsid w:val="005568D7"/>
    <w:rsid w:val="00616895"/>
    <w:rsid w:val="00624679"/>
    <w:rsid w:val="00672D19"/>
    <w:rsid w:val="006E7878"/>
    <w:rsid w:val="0084125D"/>
    <w:rsid w:val="00850AB4"/>
    <w:rsid w:val="00892CA7"/>
    <w:rsid w:val="008D525B"/>
    <w:rsid w:val="00986978"/>
    <w:rsid w:val="00A02CFE"/>
    <w:rsid w:val="00A25F61"/>
    <w:rsid w:val="00A37E7D"/>
    <w:rsid w:val="00B526F4"/>
    <w:rsid w:val="00B5420F"/>
    <w:rsid w:val="00BD66CD"/>
    <w:rsid w:val="00C13AD4"/>
    <w:rsid w:val="00C759C8"/>
    <w:rsid w:val="00D53C55"/>
    <w:rsid w:val="00E10E5C"/>
    <w:rsid w:val="00E879FB"/>
    <w:rsid w:val="00EB5C38"/>
    <w:rsid w:val="00EE11DA"/>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0CF3F-2B73-4C81-87BB-B0069A420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17</Pages>
  <Words>4718</Words>
  <Characters>25478</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17</cp:revision>
  <dcterms:created xsi:type="dcterms:W3CDTF">2024-02-21T12:18:00Z</dcterms:created>
  <dcterms:modified xsi:type="dcterms:W3CDTF">2024-03-05T18:18:00Z</dcterms:modified>
</cp:coreProperties>
</file>