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3A05C1">
        <w:rPr>
          <w:b/>
          <w:bCs/>
          <w:lang w:val="pt"/>
        </w:rPr>
        <w:t>51</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10E5C">
        <w:rPr>
          <w:b/>
          <w:bCs/>
          <w:lang w:val="pt"/>
        </w:rPr>
        <w:t>1</w:t>
      </w:r>
      <w:r w:rsidR="003A05C1">
        <w:rPr>
          <w:b/>
          <w:bCs/>
          <w:lang w:val="pt"/>
        </w:rPr>
        <w:t>9</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A PROPOSTA E DOCUMENTAÇÃO: DIA 08</w:t>
      </w:r>
      <w:r w:rsidRPr="00C044B7">
        <w:rPr>
          <w:b/>
          <w:lang w:val="pt"/>
        </w:rPr>
        <w:t>/</w:t>
      </w:r>
      <w:r w:rsidR="00092B29">
        <w:rPr>
          <w:b/>
          <w:lang w:val="pt"/>
        </w:rPr>
        <w:t>0</w:t>
      </w:r>
      <w:r w:rsidR="0005706D">
        <w:rPr>
          <w:b/>
          <w:lang w:val="pt"/>
        </w:rPr>
        <w:t>3</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05706D" w:rsidRPr="00F17003">
          <w:rPr>
            <w:rStyle w:val="Hyperlink"/>
            <w:lang w:val="pt"/>
          </w:rPr>
          <w:t>compras@quevedos.rs.gov.br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 xml:space="preserve">PARA </w:t>
      </w:r>
      <w:r w:rsidR="0005706D">
        <w:rPr>
          <w:b/>
          <w:lang w:val="pt"/>
        </w:rPr>
        <w:t>PRESTAÇÃO</w:t>
      </w:r>
      <w:r>
        <w:rPr>
          <w:b/>
          <w:lang w:val="pt"/>
        </w:rPr>
        <w:t xml:space="preserve"> DE SERVIÇOS</w:t>
      </w:r>
      <w:r w:rsidR="0005706D">
        <w:rPr>
          <w:b/>
          <w:lang w:val="pt"/>
        </w:rPr>
        <w:t xml:space="preserve"> DE</w:t>
      </w:r>
      <w:r w:rsidR="003A05C1">
        <w:rPr>
          <w:b/>
          <w:lang w:val="pt"/>
        </w:rPr>
        <w:t xml:space="preserve"> RECARGAS DE EXTINTORES PARA OS VEÍCULOS DO TRANSPORTE ESCOLAR ÔNIBUS PLACAS IUV5292, ÔNIBUS PLACAS ISZ9D94, MICRO-ÔNIBUS PLACAS IWH3144, MICRO-ÔNIBUS PLACAS IYE6370 E KOMBI PLACAS IUB9D48</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06 – Secretaria Municipal de Educação, Cultura, Desporto e Turismo;</w:t>
      </w:r>
    </w:p>
    <w:p w:rsidR="00BD66CD" w:rsidRPr="00BD66CD" w:rsidRDefault="00BD66CD" w:rsidP="00BD66CD">
      <w:pPr>
        <w:pStyle w:val="Default"/>
        <w:spacing w:line="360" w:lineRule="auto"/>
        <w:ind w:firstLine="708"/>
        <w:jc w:val="both"/>
        <w:rPr>
          <w:color w:val="auto"/>
        </w:rPr>
      </w:pPr>
      <w:r w:rsidRPr="00BD66CD">
        <w:t>Projeto/Atividade: 203</w:t>
      </w:r>
      <w:r w:rsidR="003B0816">
        <w:t>6</w:t>
      </w:r>
      <w:r w:rsidRPr="00BD66CD">
        <w:t xml:space="preserve"> – </w:t>
      </w:r>
      <w:r w:rsidR="00352BCE">
        <w:t xml:space="preserve">Manutenção do </w:t>
      </w:r>
      <w:r w:rsidR="003B0816">
        <w:t xml:space="preserve">Transporte Escolar do </w:t>
      </w:r>
      <w:r w:rsidR="00352BCE">
        <w:t>Ensino Fundamental com Recursos do MDE/Outros;</w:t>
      </w:r>
    </w:p>
    <w:p w:rsidR="00BD66CD" w:rsidRPr="00BD66CD" w:rsidRDefault="00BD66CD" w:rsidP="00BD66CD">
      <w:pPr>
        <w:pStyle w:val="Default"/>
        <w:spacing w:line="360" w:lineRule="auto"/>
        <w:ind w:firstLine="708"/>
        <w:jc w:val="both"/>
        <w:rPr>
          <w:color w:val="auto"/>
        </w:rPr>
      </w:pPr>
      <w:r w:rsidRPr="00BD66CD">
        <w:t>Elemento de Despesa: 33.90.3</w:t>
      </w:r>
      <w:r w:rsidR="003B0816">
        <w:t>9</w:t>
      </w:r>
      <w:r w:rsidRPr="00BD66CD">
        <w:t>.</w:t>
      </w:r>
      <w:r>
        <w:t>00</w:t>
      </w:r>
      <w:r w:rsidRPr="00BD66CD">
        <w:t>.00.00.00 –</w:t>
      </w:r>
      <w:r w:rsidR="003B0816">
        <w:t xml:space="preserve"> </w:t>
      </w:r>
      <w:proofErr w:type="gramStart"/>
      <w:r w:rsidR="003B0816">
        <w:t>Outros Serviços de Terceiros Pessoa Jurídica</w:t>
      </w:r>
      <w:proofErr w:type="gramEnd"/>
      <w:r w:rsidR="003B0816">
        <w:t xml:space="preserve"> </w:t>
      </w:r>
      <w:r w:rsidRPr="00BD66CD">
        <w:t xml:space="preserve">– </w:t>
      </w:r>
      <w:r w:rsidRPr="00BD66CD">
        <w:rPr>
          <w:color w:val="auto"/>
        </w:rPr>
        <w:t>Recurso 1</w:t>
      </w:r>
      <w:r w:rsidR="003B0816">
        <w:rPr>
          <w:color w:val="auto"/>
        </w:rPr>
        <w:t>8</w:t>
      </w:r>
      <w:r w:rsidR="00352BCE">
        <w:rPr>
          <w:color w:val="auto"/>
        </w:rPr>
        <w:t>1</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624679">
        <w:rPr>
          <w:lang w:val="pt"/>
        </w:rPr>
        <w:t>284,78</w:t>
      </w:r>
      <w:r w:rsidRPr="00C044B7">
        <w:rPr>
          <w:lang w:val="pt"/>
        </w:rPr>
        <w:t xml:space="preserve"> (</w:t>
      </w:r>
      <w:r w:rsidR="00624679">
        <w:rPr>
          <w:lang w:val="pt"/>
        </w:rPr>
        <w:t>du</w:t>
      </w:r>
      <w:r w:rsidR="00EE11DA">
        <w:rPr>
          <w:lang w:val="pt"/>
        </w:rPr>
        <w:t>z</w:t>
      </w:r>
      <w:r>
        <w:rPr>
          <w:lang w:val="pt"/>
        </w:rPr>
        <w:t>entos</w:t>
      </w:r>
      <w:r w:rsidR="00624679">
        <w:rPr>
          <w:lang w:val="pt"/>
        </w:rPr>
        <w:t xml:space="preserve"> e oitenta e quatro </w:t>
      </w:r>
      <w:r>
        <w:rPr>
          <w:lang w:val="pt"/>
        </w:rPr>
        <w:t>reais</w:t>
      </w:r>
      <w:r w:rsidR="00EE11DA">
        <w:rPr>
          <w:lang w:val="pt"/>
        </w:rPr>
        <w:t xml:space="preserve"> e setenta e </w:t>
      </w:r>
      <w:r w:rsidR="00624679">
        <w:rPr>
          <w:lang w:val="pt"/>
        </w:rPr>
        <w:t>oito</w:t>
      </w:r>
      <w:r w:rsidR="00EE11DA">
        <w:rPr>
          <w:lang w:val="pt"/>
        </w:rPr>
        <w:t xml:space="preserve"> centavos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3B0816">
        <w:rPr>
          <w:lang w:val="pt"/>
        </w:rPr>
        <w:t>3</w:t>
      </w:r>
      <w:r w:rsidRPr="00C044B7">
        <w:rPr>
          <w:lang w:val="pt"/>
        </w:rPr>
        <w:t xml:space="preserve"> (</w:t>
      </w:r>
      <w:r w:rsidR="003B0816">
        <w:rPr>
          <w:lang w:val="pt"/>
        </w:rPr>
        <w:t>três</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3B0816" w:rsidRPr="00F17003">
          <w:rPr>
            <w:rStyle w:val="Hyperlink"/>
            <w:lang w:val="pt"/>
          </w:rPr>
          <w:t>compras@quevedos.rs.gov.br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672D19" w:rsidRPr="00672D19">
        <w:rPr>
          <w:b/>
          <w:lang w:val="pt"/>
        </w:rPr>
        <w:t>08</w:t>
      </w:r>
      <w:r w:rsidRPr="00672D19">
        <w:rPr>
          <w:b/>
          <w:lang w:val="pt"/>
        </w:rPr>
        <w:t>/</w:t>
      </w:r>
      <w:r w:rsidR="00352BCE" w:rsidRPr="00672D19">
        <w:rPr>
          <w:b/>
          <w:lang w:val="pt"/>
        </w:rPr>
        <w:t>0</w:t>
      </w:r>
      <w:r w:rsidR="00672D19" w:rsidRPr="00672D19">
        <w:rPr>
          <w:b/>
          <w:lang w:val="pt"/>
        </w:rPr>
        <w:t>3</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A37E7D" w:rsidRDefault="00A37E7D" w:rsidP="00A37E7D">
      <w:pPr>
        <w:tabs>
          <w:tab w:val="left" w:pos="284"/>
        </w:tabs>
        <w:suppressAutoHyphens/>
        <w:autoSpaceDE w:val="0"/>
        <w:autoSpaceDN w:val="0"/>
        <w:adjustRightInd w:val="0"/>
        <w:spacing w:line="360" w:lineRule="auto"/>
        <w:jc w:val="both"/>
        <w:rPr>
          <w:lang w:val="pt"/>
        </w:rPr>
      </w:pPr>
    </w:p>
    <w:p w:rsidR="00386217" w:rsidRDefault="00386217" w:rsidP="00A37E7D">
      <w:pPr>
        <w:tabs>
          <w:tab w:val="left" w:pos="284"/>
        </w:tabs>
        <w:suppressAutoHyphens/>
        <w:autoSpaceDE w:val="0"/>
        <w:autoSpaceDN w:val="0"/>
        <w:adjustRightInd w:val="0"/>
        <w:spacing w:line="360" w:lineRule="auto"/>
        <w:jc w:val="both"/>
        <w:rPr>
          <w:lang w:val="pt"/>
        </w:rPr>
      </w:pP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672D19">
        <w:rPr>
          <w:lang w:val="pt"/>
        </w:rPr>
        <w:t>05</w:t>
      </w:r>
      <w:r w:rsidR="00A37E7D" w:rsidRPr="00C044B7">
        <w:rPr>
          <w:lang w:val="pt"/>
        </w:rPr>
        <w:t xml:space="preserve"> de </w:t>
      </w:r>
      <w:r w:rsidR="00672D19">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Mauro Daniel Bayer</w:t>
      </w:r>
    </w:p>
    <w:p w:rsidR="00A37E7D" w:rsidRPr="00C044B7" w:rsidRDefault="00386217" w:rsidP="00A37E7D">
      <w:pPr>
        <w:tabs>
          <w:tab w:val="left" w:pos="284"/>
        </w:tabs>
        <w:autoSpaceDE w:val="0"/>
        <w:autoSpaceDN w:val="0"/>
        <w:adjustRightInd w:val="0"/>
        <w:spacing w:line="360" w:lineRule="auto"/>
        <w:jc w:val="center"/>
        <w:rPr>
          <w:lang w:val="pt"/>
        </w:rPr>
      </w:pPr>
      <w:r>
        <w:rPr>
          <w:lang w:val="pt"/>
        </w:rPr>
        <w:t>Prefeito</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72D19">
        <w:rPr>
          <w:b/>
          <w:bCs/>
          <w:lang w:val="pt"/>
        </w:rPr>
        <w:t>5</w:t>
      </w:r>
      <w:r w:rsidR="00EE11DA">
        <w:rPr>
          <w:b/>
          <w:bCs/>
          <w:lang w:val="pt"/>
        </w:rPr>
        <w:t>1</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10E5C">
        <w:rPr>
          <w:b/>
          <w:bCs/>
          <w:lang w:val="pt"/>
        </w:rPr>
        <w:t>1</w:t>
      </w:r>
      <w:r w:rsidR="00EE11DA">
        <w:rPr>
          <w:b/>
          <w:bCs/>
          <w:lang w:val="pt"/>
        </w:rPr>
        <w:t>9</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00A02CFE" w:rsidRPr="00C044B7">
        <w:rPr>
          <w:b/>
          <w:lang w:val="pt"/>
        </w:rPr>
        <w:t xml:space="preserve">CONTRATAÇÃO DE EMPRESA </w:t>
      </w:r>
      <w:r w:rsidR="00A02CFE">
        <w:rPr>
          <w:b/>
          <w:lang w:val="pt"/>
        </w:rPr>
        <w:t>PARA PRESTAÇÃO DE SERVIÇOS DE RECARGAS DE EXTINTORES PARA OS VEÍCULOS DO TRANSPORTE ESCOLAR ÔNIBUS PLACAS IUV5292, ÔNIBUS PLACAS ISZ9D94, MICRO-ÔNIBUS PLACAS IWH3144, MICRO-ÔNIBUS PLACAS IYE6370 E KOMBI PLACAS IUB9D48</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2. DA ESPECIFICAÇÃO E VALOR </w:t>
      </w: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953"/>
        <w:gridCol w:w="1230"/>
        <w:gridCol w:w="1167"/>
      </w:tblGrid>
      <w:tr w:rsidR="00672D19" w:rsidRPr="00C044B7" w:rsidTr="00A02CFE">
        <w:trPr>
          <w:jc w:val="center"/>
        </w:trPr>
        <w:tc>
          <w:tcPr>
            <w:tcW w:w="857" w:type="dxa"/>
            <w:shd w:val="clear" w:color="auto" w:fill="auto"/>
          </w:tcPr>
          <w:p w:rsidR="00672D19" w:rsidRPr="00C044B7" w:rsidRDefault="00672D19" w:rsidP="00A25F61">
            <w:pPr>
              <w:tabs>
                <w:tab w:val="left" w:pos="284"/>
              </w:tabs>
              <w:jc w:val="center"/>
              <w:rPr>
                <w:b/>
                <w:bCs/>
              </w:rPr>
            </w:pPr>
            <w:r w:rsidRPr="00C044B7">
              <w:rPr>
                <w:b/>
                <w:bCs/>
              </w:rPr>
              <w:t>ITEM</w:t>
            </w:r>
          </w:p>
        </w:tc>
        <w:tc>
          <w:tcPr>
            <w:tcW w:w="1143" w:type="dxa"/>
            <w:shd w:val="clear" w:color="auto" w:fill="auto"/>
          </w:tcPr>
          <w:p w:rsidR="00672D19" w:rsidRDefault="00672D19" w:rsidP="00A25F61">
            <w:pPr>
              <w:tabs>
                <w:tab w:val="left" w:pos="284"/>
              </w:tabs>
              <w:jc w:val="center"/>
              <w:rPr>
                <w:b/>
                <w:bCs/>
              </w:rPr>
            </w:pPr>
            <w:r w:rsidRPr="00C044B7">
              <w:rPr>
                <w:b/>
                <w:bCs/>
              </w:rPr>
              <w:t>QUANT.</w:t>
            </w:r>
          </w:p>
          <w:p w:rsidR="00672D19" w:rsidRPr="00C044B7" w:rsidRDefault="00672D19" w:rsidP="00A25F61">
            <w:pPr>
              <w:tabs>
                <w:tab w:val="left" w:pos="284"/>
              </w:tabs>
              <w:jc w:val="center"/>
              <w:rPr>
                <w:b/>
                <w:bCs/>
              </w:rPr>
            </w:pPr>
            <w:r>
              <w:rPr>
                <w:b/>
                <w:bCs/>
              </w:rPr>
              <w:t>Unid.</w:t>
            </w:r>
          </w:p>
        </w:tc>
        <w:tc>
          <w:tcPr>
            <w:tcW w:w="5953" w:type="dxa"/>
            <w:shd w:val="clear" w:color="auto" w:fill="auto"/>
          </w:tcPr>
          <w:p w:rsidR="00672D19" w:rsidRPr="00C044B7" w:rsidRDefault="00672D19" w:rsidP="00A25F61">
            <w:pPr>
              <w:tabs>
                <w:tab w:val="left" w:pos="284"/>
              </w:tabs>
              <w:jc w:val="center"/>
              <w:rPr>
                <w:b/>
                <w:bCs/>
              </w:rPr>
            </w:pPr>
            <w:r w:rsidRPr="00C044B7">
              <w:rPr>
                <w:b/>
                <w:bCs/>
              </w:rPr>
              <w:t>DESCRIÇÃO</w:t>
            </w:r>
          </w:p>
        </w:tc>
        <w:tc>
          <w:tcPr>
            <w:tcW w:w="1230" w:type="dxa"/>
          </w:tcPr>
          <w:p w:rsidR="00672D19" w:rsidRPr="00A25F61" w:rsidRDefault="00672D19" w:rsidP="00A02CFE">
            <w:pPr>
              <w:tabs>
                <w:tab w:val="left" w:pos="284"/>
              </w:tabs>
              <w:jc w:val="center"/>
              <w:rPr>
                <w:b/>
                <w:bCs/>
                <w:sz w:val="20"/>
                <w:szCs w:val="20"/>
              </w:rPr>
            </w:pPr>
            <w:proofErr w:type="spellStart"/>
            <w:r>
              <w:rPr>
                <w:b/>
                <w:bCs/>
                <w:sz w:val="20"/>
                <w:szCs w:val="20"/>
              </w:rPr>
              <w:t>Vlr</w:t>
            </w:r>
            <w:proofErr w:type="spellEnd"/>
            <w:r>
              <w:rPr>
                <w:b/>
                <w:bCs/>
                <w:sz w:val="20"/>
                <w:szCs w:val="20"/>
              </w:rPr>
              <w:t xml:space="preserve"> Unit. </w:t>
            </w:r>
            <w:r w:rsidR="00A02CFE">
              <w:rPr>
                <w:b/>
                <w:bCs/>
                <w:sz w:val="20"/>
                <w:szCs w:val="20"/>
              </w:rPr>
              <w:t>Máximo</w:t>
            </w:r>
          </w:p>
        </w:tc>
        <w:tc>
          <w:tcPr>
            <w:tcW w:w="1167" w:type="dxa"/>
            <w:shd w:val="clear" w:color="auto" w:fill="auto"/>
          </w:tcPr>
          <w:p w:rsidR="00672D19" w:rsidRPr="00A25F61" w:rsidRDefault="00672D19" w:rsidP="00C759C8">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sidR="00C759C8">
              <w:rPr>
                <w:b/>
                <w:bCs/>
                <w:sz w:val="20"/>
                <w:szCs w:val="20"/>
              </w:rPr>
              <w:t xml:space="preserve">Total </w:t>
            </w:r>
            <w:r w:rsidRPr="00A25F61">
              <w:rPr>
                <w:b/>
                <w:bCs/>
                <w:sz w:val="20"/>
                <w:szCs w:val="20"/>
              </w:rPr>
              <w:t>Máximo</w:t>
            </w:r>
          </w:p>
        </w:tc>
      </w:tr>
      <w:tr w:rsidR="00672D19" w:rsidRPr="00C044B7" w:rsidTr="00A02CFE">
        <w:trPr>
          <w:trHeight w:val="433"/>
          <w:jc w:val="center"/>
        </w:trPr>
        <w:tc>
          <w:tcPr>
            <w:tcW w:w="857" w:type="dxa"/>
            <w:shd w:val="clear" w:color="auto" w:fill="auto"/>
          </w:tcPr>
          <w:p w:rsidR="00672D19" w:rsidRDefault="00672D19" w:rsidP="00A25F61">
            <w:pPr>
              <w:tabs>
                <w:tab w:val="left" w:pos="284"/>
              </w:tabs>
              <w:jc w:val="center"/>
            </w:pPr>
            <w:proofErr w:type="gramStart"/>
            <w:r w:rsidRPr="00C044B7">
              <w:t>1</w:t>
            </w:r>
            <w:proofErr w:type="gramEnd"/>
          </w:p>
          <w:p w:rsidR="00672D19" w:rsidRPr="00C044B7" w:rsidRDefault="00A02CFE" w:rsidP="00A25F61">
            <w:pPr>
              <w:tabs>
                <w:tab w:val="left" w:pos="284"/>
              </w:tabs>
              <w:jc w:val="center"/>
            </w:pPr>
            <w:r>
              <w:t xml:space="preserve"> </w:t>
            </w:r>
          </w:p>
        </w:tc>
        <w:tc>
          <w:tcPr>
            <w:tcW w:w="1143" w:type="dxa"/>
            <w:shd w:val="clear" w:color="auto" w:fill="auto"/>
          </w:tcPr>
          <w:p w:rsidR="00672D19" w:rsidRPr="00C044B7" w:rsidRDefault="00A02CFE" w:rsidP="00A25F61">
            <w:pPr>
              <w:tabs>
                <w:tab w:val="left" w:pos="284"/>
              </w:tabs>
              <w:jc w:val="center"/>
            </w:pPr>
            <w:proofErr w:type="gramStart"/>
            <w:r>
              <w:t>4</w:t>
            </w:r>
            <w:proofErr w:type="gramEnd"/>
            <w:r>
              <w:t xml:space="preserve"> </w:t>
            </w:r>
            <w:proofErr w:type="spellStart"/>
            <w:r>
              <w:t>und</w:t>
            </w:r>
            <w:proofErr w:type="spellEnd"/>
            <w:r>
              <w:t>.</w:t>
            </w:r>
          </w:p>
        </w:tc>
        <w:tc>
          <w:tcPr>
            <w:tcW w:w="5953" w:type="dxa"/>
            <w:shd w:val="clear" w:color="auto" w:fill="auto"/>
          </w:tcPr>
          <w:p w:rsidR="00672D19" w:rsidRPr="00C044B7" w:rsidRDefault="00A02CFE" w:rsidP="00A25F61">
            <w:pPr>
              <w:tabs>
                <w:tab w:val="left" w:pos="284"/>
              </w:tabs>
              <w:jc w:val="both"/>
            </w:pPr>
            <w:proofErr w:type="gramStart"/>
            <w:r>
              <w:t>RECARGA EXTINTOR DE INCÊNDIO PÓ</w:t>
            </w:r>
            <w:proofErr w:type="gramEnd"/>
            <w:r>
              <w:t xml:space="preserve"> ABC – 4 KG</w:t>
            </w:r>
          </w:p>
        </w:tc>
        <w:tc>
          <w:tcPr>
            <w:tcW w:w="1230" w:type="dxa"/>
          </w:tcPr>
          <w:p w:rsidR="00672D19" w:rsidRDefault="00A02CFE" w:rsidP="00A02CFE">
            <w:pPr>
              <w:tabs>
                <w:tab w:val="left" w:pos="284"/>
              </w:tabs>
              <w:jc w:val="center"/>
            </w:pPr>
            <w:r>
              <w:t>55,89</w:t>
            </w:r>
          </w:p>
        </w:tc>
        <w:tc>
          <w:tcPr>
            <w:tcW w:w="1167" w:type="dxa"/>
            <w:shd w:val="clear" w:color="auto" w:fill="auto"/>
          </w:tcPr>
          <w:p w:rsidR="00672D19" w:rsidRPr="00C044B7" w:rsidRDefault="00A02CFE" w:rsidP="00C13AD4">
            <w:pPr>
              <w:tabs>
                <w:tab w:val="left" w:pos="284"/>
              </w:tabs>
              <w:jc w:val="center"/>
            </w:pPr>
            <w:r>
              <w:t>223,56</w:t>
            </w:r>
          </w:p>
        </w:tc>
      </w:tr>
      <w:tr w:rsidR="00A02CFE" w:rsidRPr="00C044B7" w:rsidTr="00A02CFE">
        <w:trPr>
          <w:trHeight w:val="427"/>
          <w:jc w:val="center"/>
        </w:trPr>
        <w:tc>
          <w:tcPr>
            <w:tcW w:w="857" w:type="dxa"/>
            <w:shd w:val="clear" w:color="auto" w:fill="auto"/>
          </w:tcPr>
          <w:p w:rsidR="00A02CFE" w:rsidRPr="00C044B7" w:rsidRDefault="00A02CFE" w:rsidP="00A25F61">
            <w:pPr>
              <w:tabs>
                <w:tab w:val="left" w:pos="284"/>
              </w:tabs>
              <w:jc w:val="center"/>
            </w:pPr>
            <w:proofErr w:type="gramStart"/>
            <w:r>
              <w:t>2</w:t>
            </w:r>
            <w:proofErr w:type="gramEnd"/>
          </w:p>
        </w:tc>
        <w:tc>
          <w:tcPr>
            <w:tcW w:w="1143" w:type="dxa"/>
            <w:shd w:val="clear" w:color="auto" w:fill="auto"/>
          </w:tcPr>
          <w:p w:rsidR="00A02CFE" w:rsidRDefault="00A02CFE" w:rsidP="00A25F61">
            <w:pPr>
              <w:tabs>
                <w:tab w:val="left" w:pos="284"/>
              </w:tabs>
              <w:jc w:val="center"/>
            </w:pPr>
            <w:proofErr w:type="gramStart"/>
            <w:r>
              <w:t>1</w:t>
            </w:r>
            <w:proofErr w:type="gramEnd"/>
            <w:r>
              <w:t xml:space="preserve"> </w:t>
            </w:r>
            <w:proofErr w:type="spellStart"/>
            <w:r>
              <w:t>und</w:t>
            </w:r>
            <w:proofErr w:type="spellEnd"/>
            <w:r>
              <w:t>.</w:t>
            </w:r>
          </w:p>
        </w:tc>
        <w:tc>
          <w:tcPr>
            <w:tcW w:w="5953" w:type="dxa"/>
            <w:shd w:val="clear" w:color="auto" w:fill="auto"/>
          </w:tcPr>
          <w:p w:rsidR="00A02CFE" w:rsidRPr="00C044B7" w:rsidRDefault="00A02CFE" w:rsidP="00A02CFE">
            <w:pPr>
              <w:tabs>
                <w:tab w:val="left" w:pos="284"/>
              </w:tabs>
              <w:jc w:val="both"/>
            </w:pPr>
            <w:proofErr w:type="gramStart"/>
            <w:r>
              <w:t>RECARGA EXTINTOR DE INCÊNDIO PÓ</w:t>
            </w:r>
            <w:proofErr w:type="gramEnd"/>
            <w:r>
              <w:t xml:space="preserve"> ABC – 6 KG</w:t>
            </w:r>
          </w:p>
        </w:tc>
        <w:tc>
          <w:tcPr>
            <w:tcW w:w="1230" w:type="dxa"/>
          </w:tcPr>
          <w:p w:rsidR="00A02CFE" w:rsidRDefault="00A02CFE" w:rsidP="00C13AD4">
            <w:pPr>
              <w:tabs>
                <w:tab w:val="left" w:pos="284"/>
              </w:tabs>
              <w:jc w:val="center"/>
            </w:pPr>
            <w:r>
              <w:t>61,22</w:t>
            </w:r>
          </w:p>
        </w:tc>
        <w:tc>
          <w:tcPr>
            <w:tcW w:w="1167" w:type="dxa"/>
            <w:shd w:val="clear" w:color="auto" w:fill="auto"/>
          </w:tcPr>
          <w:p w:rsidR="00A02CFE" w:rsidRDefault="00A02CFE" w:rsidP="00C13AD4">
            <w:pPr>
              <w:tabs>
                <w:tab w:val="left" w:pos="284"/>
              </w:tabs>
              <w:jc w:val="center"/>
            </w:pPr>
            <w:r>
              <w:t>61,22</w:t>
            </w:r>
          </w:p>
        </w:tc>
      </w:tr>
      <w:tr w:rsidR="00624679" w:rsidRPr="00624679" w:rsidTr="00A02CFE">
        <w:trPr>
          <w:trHeight w:val="427"/>
          <w:jc w:val="center"/>
        </w:trPr>
        <w:tc>
          <w:tcPr>
            <w:tcW w:w="857" w:type="dxa"/>
            <w:shd w:val="clear" w:color="auto" w:fill="auto"/>
          </w:tcPr>
          <w:p w:rsidR="00624679" w:rsidRPr="00624679" w:rsidRDefault="00624679" w:rsidP="00A25F61">
            <w:pPr>
              <w:tabs>
                <w:tab w:val="left" w:pos="284"/>
              </w:tabs>
              <w:jc w:val="center"/>
              <w:rPr>
                <w:b/>
              </w:rPr>
            </w:pPr>
          </w:p>
        </w:tc>
        <w:tc>
          <w:tcPr>
            <w:tcW w:w="1143" w:type="dxa"/>
            <w:shd w:val="clear" w:color="auto" w:fill="auto"/>
          </w:tcPr>
          <w:p w:rsidR="00624679" w:rsidRPr="00624679" w:rsidRDefault="00624679" w:rsidP="00A25F61">
            <w:pPr>
              <w:tabs>
                <w:tab w:val="left" w:pos="284"/>
              </w:tabs>
              <w:jc w:val="center"/>
              <w:rPr>
                <w:b/>
              </w:rPr>
            </w:pPr>
          </w:p>
        </w:tc>
        <w:tc>
          <w:tcPr>
            <w:tcW w:w="5953" w:type="dxa"/>
            <w:shd w:val="clear" w:color="auto" w:fill="auto"/>
          </w:tcPr>
          <w:p w:rsidR="00624679" w:rsidRPr="00624679" w:rsidRDefault="00624679" w:rsidP="00A02CFE">
            <w:pPr>
              <w:tabs>
                <w:tab w:val="left" w:pos="284"/>
              </w:tabs>
              <w:jc w:val="both"/>
              <w:rPr>
                <w:b/>
              </w:rPr>
            </w:pPr>
            <w:proofErr w:type="gramStart"/>
            <w:r w:rsidRPr="00624679">
              <w:rPr>
                <w:b/>
              </w:rPr>
              <w:t>TOTAL ...</w:t>
            </w:r>
            <w:proofErr w:type="gramEnd"/>
            <w:r w:rsidRPr="00624679">
              <w:rPr>
                <w:b/>
              </w:rPr>
              <w:t>.............................................................................</w:t>
            </w:r>
          </w:p>
        </w:tc>
        <w:tc>
          <w:tcPr>
            <w:tcW w:w="1230" w:type="dxa"/>
          </w:tcPr>
          <w:p w:rsidR="00624679" w:rsidRPr="00624679" w:rsidRDefault="00624679" w:rsidP="00C13AD4">
            <w:pPr>
              <w:tabs>
                <w:tab w:val="left" w:pos="284"/>
              </w:tabs>
              <w:jc w:val="center"/>
              <w:rPr>
                <w:b/>
              </w:rPr>
            </w:pPr>
          </w:p>
        </w:tc>
        <w:tc>
          <w:tcPr>
            <w:tcW w:w="1167" w:type="dxa"/>
            <w:shd w:val="clear" w:color="auto" w:fill="auto"/>
          </w:tcPr>
          <w:p w:rsidR="00624679" w:rsidRPr="00624679" w:rsidRDefault="00624679" w:rsidP="00C13AD4">
            <w:pPr>
              <w:tabs>
                <w:tab w:val="left" w:pos="284"/>
              </w:tabs>
              <w:jc w:val="center"/>
              <w:rPr>
                <w:b/>
              </w:rPr>
            </w:pPr>
            <w:r w:rsidRPr="00624679">
              <w:rPr>
                <w:b/>
              </w:rPr>
              <w:t>284,78</w:t>
            </w:r>
          </w:p>
        </w:tc>
      </w:tr>
    </w:tbl>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A37E7D" w:rsidP="00A37E7D">
      <w:pPr>
        <w:widowControl w:val="0"/>
        <w:tabs>
          <w:tab w:val="left" w:pos="284"/>
        </w:tabs>
        <w:suppressAutoHyphens/>
        <w:spacing w:line="360" w:lineRule="auto"/>
        <w:jc w:val="both"/>
      </w:pPr>
      <w:r w:rsidRPr="00C044B7">
        <w:rPr>
          <w:lang w:val="pt"/>
        </w:rPr>
        <w:t xml:space="preserve">3.1 </w:t>
      </w:r>
      <w:r>
        <w:t xml:space="preserve">O município de </w:t>
      </w:r>
      <w:r w:rsidR="00EB5C38">
        <w:t xml:space="preserve">Quevedos/RS é responsável pelo ensino fundamental em seu território, devendo respeitar toda a legislação aplicável </w:t>
      </w:r>
      <w:proofErr w:type="gramStart"/>
      <w:r w:rsidR="00EB5C38">
        <w:t>a</w:t>
      </w:r>
      <w:proofErr w:type="gramEnd"/>
      <w:r w:rsidR="00EB5C38">
        <w:t xml:space="preserve"> espécie, devendo-se atentar p</w:t>
      </w:r>
      <w:r w:rsidR="005568D7">
        <w:t>ara a</w:t>
      </w:r>
      <w:r w:rsidR="00EB5C38">
        <w:t xml:space="preserve"> obrigação de zelar pela </w:t>
      </w:r>
      <w:r w:rsidR="00672D19">
        <w:t>segurança</w:t>
      </w:r>
      <w:r w:rsidR="00EB5C38">
        <w:t xml:space="preserve"> dos alunos</w:t>
      </w:r>
      <w:r w:rsidR="00672D19">
        <w:t xml:space="preserve"> </w:t>
      </w:r>
      <w:r w:rsidR="00EB5C38">
        <w:t>mantendo</w:t>
      </w:r>
      <w:r w:rsidR="00672D19">
        <w:t xml:space="preserve"> </w:t>
      </w:r>
      <w:r w:rsidR="00EB5C38">
        <w:t>os</w:t>
      </w:r>
      <w:r w:rsidR="00672D19">
        <w:t xml:space="preserve"> veículos do transporte escolar em perfeitas condições de uso. Dentre as obrigações de manutenção preventiva dos veículos </w:t>
      </w:r>
      <w:proofErr w:type="gramStart"/>
      <w:r w:rsidR="00672D19">
        <w:t>está</w:t>
      </w:r>
      <w:proofErr w:type="gramEnd"/>
      <w:r w:rsidR="00672D19">
        <w:t xml:space="preserve"> a </w:t>
      </w:r>
      <w:r w:rsidR="005568D7">
        <w:t>recarga dos extintores, equipamentos estes que podem evitar um mal maior em caso de incêndios</w:t>
      </w:r>
      <w:r w:rsidR="00EB5C38">
        <w:t>.</w:t>
      </w:r>
    </w:p>
    <w:p w:rsidR="00672D19" w:rsidRPr="00C044B7" w:rsidRDefault="00672D19"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 OBJETIVO </w:t>
      </w:r>
    </w:p>
    <w:p w:rsidR="00A37E7D" w:rsidRPr="009C1B5C" w:rsidRDefault="00A37E7D" w:rsidP="004C788D">
      <w:pPr>
        <w:pStyle w:val="SemEspaamento"/>
        <w:tabs>
          <w:tab w:val="left" w:pos="284"/>
        </w:tabs>
        <w:spacing w:line="360" w:lineRule="auto"/>
        <w:jc w:val="both"/>
        <w:rPr>
          <w:rFonts w:ascii="Times New Roman" w:hAnsi="Times New Roman"/>
          <w:bCs/>
          <w:szCs w:val="24"/>
          <w:lang w:val="pt"/>
        </w:rPr>
      </w:pPr>
      <w:r w:rsidRPr="00C044B7">
        <w:rPr>
          <w:rFonts w:ascii="Times New Roman" w:hAnsi="Times New Roman"/>
          <w:bCs/>
          <w:szCs w:val="24"/>
          <w:lang w:val="pt"/>
        </w:rPr>
        <w:t>4.1.</w:t>
      </w:r>
      <w:r w:rsidR="004C788D">
        <w:rPr>
          <w:rFonts w:ascii="Times New Roman" w:hAnsi="Times New Roman"/>
          <w:bCs/>
          <w:szCs w:val="24"/>
          <w:lang w:val="pt"/>
        </w:rPr>
        <w:t xml:space="preserve"> Manter os </w:t>
      </w:r>
      <w:r w:rsidR="00B526F4">
        <w:rPr>
          <w:rFonts w:ascii="Times New Roman" w:hAnsi="Times New Roman"/>
          <w:bCs/>
          <w:szCs w:val="24"/>
          <w:lang w:val="pt"/>
        </w:rPr>
        <w:t xml:space="preserve">veículos do transporte escolar em perfeitas condições de uso, bem como e para tal fim, </w:t>
      </w:r>
      <w:r w:rsidR="005568D7">
        <w:rPr>
          <w:rFonts w:ascii="Times New Roman" w:hAnsi="Times New Roman"/>
          <w:bCs/>
          <w:szCs w:val="24"/>
          <w:lang w:val="pt"/>
        </w:rPr>
        <w:t>manter os extintores carregados e dentro do prazo de validade exigido pela legislação específica</w:t>
      </w:r>
      <w:r w:rsidRPr="009C1B5C">
        <w:rPr>
          <w:rFonts w:ascii="Times New Roman" w:hAnsi="Times New Roman"/>
        </w:rPr>
        <w:t>.</w:t>
      </w:r>
      <w:r w:rsidRPr="009C1B5C">
        <w:rPr>
          <w:rFonts w:ascii="Times New Roman" w:hAnsi="Times New Roman"/>
          <w:bCs/>
          <w:szCs w:val="24"/>
          <w:lang w:val="pt"/>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Pr="00C044B7">
        <w:rPr>
          <w:lang w:val="pt"/>
        </w:rPr>
        <w:t xml:space="preserve">) dias, após a efetiva execução dos </w:t>
      </w:r>
      <w:r w:rsidR="00616895">
        <w:rPr>
          <w:lang w:val="pt"/>
        </w:rPr>
        <w:t>serviços</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C044B7" w:rsidRDefault="00A37E7D" w:rsidP="00A37E7D">
      <w:pPr>
        <w:tabs>
          <w:tab w:val="left" w:pos="284"/>
        </w:tabs>
        <w:spacing w:line="360" w:lineRule="auto"/>
        <w:jc w:val="both"/>
        <w:rPr>
          <w:rFonts w:eastAsia="Arial"/>
        </w:rPr>
      </w:pPr>
      <w:r w:rsidRPr="00C044B7">
        <w:rPr>
          <w:lang w:val="pt"/>
        </w:rPr>
        <w:t xml:space="preserve">6.1. </w:t>
      </w:r>
      <w:r w:rsidR="00B526F4">
        <w:rPr>
          <w:rFonts w:eastAsia="Arial"/>
        </w:rPr>
        <w:t>Os serviços serão realizados nas Garagens Municipais, localizadas no Centro Administrativo do</w:t>
      </w:r>
      <w:r>
        <w:rPr>
          <w:rFonts w:eastAsia="Arial"/>
        </w:rPr>
        <w:t xml:space="preserve"> município de</w:t>
      </w:r>
      <w:r w:rsidR="00616895">
        <w:rPr>
          <w:rFonts w:eastAsia="Arial"/>
        </w:rPr>
        <w:t xml:space="preserve"> Quevedos, </w:t>
      </w:r>
      <w:r w:rsidR="00B526F4">
        <w:rPr>
          <w:rFonts w:eastAsia="Arial"/>
        </w:rPr>
        <w:t xml:space="preserve">na </w:t>
      </w:r>
      <w:proofErr w:type="gramStart"/>
      <w:r w:rsidR="00B526F4">
        <w:rPr>
          <w:rFonts w:eastAsia="Arial"/>
        </w:rPr>
        <w:t>rua</w:t>
      </w:r>
      <w:proofErr w:type="gramEnd"/>
      <w:r w:rsidR="00B526F4">
        <w:rPr>
          <w:rFonts w:eastAsia="Arial"/>
        </w:rPr>
        <w:t xml:space="preserve"> Humaitá, 69, Centro</w:t>
      </w:r>
      <w:r w:rsidR="00616895">
        <w:rPr>
          <w:rFonts w:eastAsia="Arial"/>
        </w:rPr>
        <w:t xml:space="preserve">, devendo ser </w:t>
      </w:r>
      <w:r w:rsidR="00B526F4">
        <w:rPr>
          <w:rFonts w:eastAsia="Arial"/>
        </w:rPr>
        <w:t>realizado</w:t>
      </w:r>
      <w:r w:rsidR="00616895">
        <w:rPr>
          <w:rFonts w:eastAsia="Arial"/>
        </w:rPr>
        <w:t xml:space="preserve"> no prazo de 5 (cinco) dias úteis após a ordem de início</w:t>
      </w:r>
      <w:r w:rsidR="00B526F4">
        <w:rPr>
          <w:rFonts w:eastAsia="Arial"/>
        </w:rPr>
        <w:t>, podendo esta ser substituída pelo encaminhamento do empenho</w:t>
      </w:r>
      <w:r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w:t>
      </w:r>
      <w:r w:rsidR="00B526F4">
        <w:rPr>
          <w:lang w:val="pt"/>
        </w:rPr>
        <w:t>até 31/12/2024</w:t>
      </w:r>
      <w:r w:rsidRPr="00C044B7">
        <w:rPr>
          <w:lang w:val="pt"/>
        </w:rPr>
        <w:t xml:space="preserve">. </w:t>
      </w:r>
    </w:p>
    <w:p w:rsidR="00B526F4" w:rsidRDefault="00B526F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lastRenderedPageBreak/>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w:t>
      </w:r>
      <w:r w:rsidRPr="00C044B7">
        <w:rPr>
          <w:lang w:val="pt"/>
        </w:rPr>
        <w:lastRenderedPageBreak/>
        <w:t xml:space="preserve">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16895">
        <w:rPr>
          <w:lang w:val="pt"/>
        </w:rPr>
        <w:t xml:space="preserve">ela Secretária de Educação, Michele dos Santos </w:t>
      </w:r>
      <w:proofErr w:type="spellStart"/>
      <w:r w:rsidR="00616895">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B526F4" w:rsidRPr="00C044B7" w:rsidRDefault="00B526F4"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B526F4">
        <w:rPr>
          <w:lang w:val="pt"/>
        </w:rPr>
        <w:t>05</w:t>
      </w:r>
      <w:r w:rsidR="00A37E7D" w:rsidRPr="00C044B7">
        <w:rPr>
          <w:lang w:val="pt"/>
        </w:rPr>
        <w:t xml:space="preserve"> de </w:t>
      </w:r>
      <w:r w:rsidR="00B526F4">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Mauro Daniel Bayer</w:t>
      </w:r>
    </w:p>
    <w:p w:rsidR="00A37E7D" w:rsidRDefault="00616895" w:rsidP="00A37E7D">
      <w:pPr>
        <w:tabs>
          <w:tab w:val="left" w:pos="284"/>
        </w:tabs>
        <w:autoSpaceDE w:val="0"/>
        <w:autoSpaceDN w:val="0"/>
        <w:adjustRightInd w:val="0"/>
        <w:spacing w:line="360" w:lineRule="auto"/>
        <w:jc w:val="center"/>
        <w:rPr>
          <w:lang w:val="pt"/>
        </w:rPr>
      </w:pPr>
      <w:r>
        <w:rPr>
          <w:lang w:val="pt"/>
        </w:rPr>
        <w:t>Prefeito</w:t>
      </w: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B526F4">
        <w:rPr>
          <w:b/>
          <w:bCs/>
          <w:lang w:val="pt"/>
        </w:rPr>
        <w:t>5</w:t>
      </w:r>
      <w:r w:rsidR="005568D7">
        <w:rPr>
          <w:b/>
          <w:bCs/>
          <w:lang w:val="pt"/>
        </w:rPr>
        <w:t>1</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10E5C">
        <w:rPr>
          <w:b/>
          <w:bCs/>
          <w:lang w:val="pt"/>
        </w:rPr>
        <w:t>1</w:t>
      </w:r>
      <w:r w:rsidR="005568D7">
        <w:rPr>
          <w:b/>
          <w:bCs/>
          <w:lang w:val="pt"/>
        </w:rPr>
        <w:t>9</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5568D7" w:rsidRPr="005568D7">
        <w:rPr>
          <w:b/>
          <w:sz w:val="22"/>
          <w:szCs w:val="22"/>
          <w:lang w:val="pt"/>
        </w:rPr>
        <w:t>CONTRATAÇÃO DE EMPRESA PARA PRESTAÇÃO DE SERVIÇOS DE RECARGAS DE EXTINTORES PARA OS VEÍCULOS DO TRANSPORTE ESCOLAR ÔNIBUS PLACAS IUV5292, ÔNIBUS PLACAS ISZ9D94, MICRO-ÔNIBUS PLACAS IWH3144, MICRO-ÔNIBUS PLACAS IYE6370 E KOMBI PLACAS IUB9D48</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5568D7" w:rsidRPr="00C044B7" w:rsidRDefault="005568D7" w:rsidP="005568D7">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953"/>
        <w:gridCol w:w="1230"/>
        <w:gridCol w:w="1167"/>
      </w:tblGrid>
      <w:tr w:rsidR="005568D7" w:rsidRPr="00C044B7" w:rsidTr="000A0689">
        <w:trPr>
          <w:jc w:val="center"/>
        </w:trPr>
        <w:tc>
          <w:tcPr>
            <w:tcW w:w="857" w:type="dxa"/>
            <w:shd w:val="clear" w:color="auto" w:fill="auto"/>
          </w:tcPr>
          <w:p w:rsidR="005568D7" w:rsidRPr="00C044B7" w:rsidRDefault="005568D7" w:rsidP="000A0689">
            <w:pPr>
              <w:tabs>
                <w:tab w:val="left" w:pos="284"/>
              </w:tabs>
              <w:jc w:val="center"/>
              <w:rPr>
                <w:b/>
                <w:bCs/>
              </w:rPr>
            </w:pPr>
            <w:r w:rsidRPr="00C044B7">
              <w:rPr>
                <w:b/>
                <w:bCs/>
              </w:rPr>
              <w:t>ITEM</w:t>
            </w:r>
          </w:p>
        </w:tc>
        <w:tc>
          <w:tcPr>
            <w:tcW w:w="1143" w:type="dxa"/>
            <w:shd w:val="clear" w:color="auto" w:fill="auto"/>
          </w:tcPr>
          <w:p w:rsidR="005568D7" w:rsidRDefault="005568D7" w:rsidP="000A0689">
            <w:pPr>
              <w:tabs>
                <w:tab w:val="left" w:pos="284"/>
              </w:tabs>
              <w:jc w:val="center"/>
              <w:rPr>
                <w:b/>
                <w:bCs/>
              </w:rPr>
            </w:pPr>
            <w:r w:rsidRPr="00C044B7">
              <w:rPr>
                <w:b/>
                <w:bCs/>
              </w:rPr>
              <w:t>QUANT.</w:t>
            </w:r>
          </w:p>
          <w:p w:rsidR="005568D7" w:rsidRPr="00C044B7" w:rsidRDefault="005568D7" w:rsidP="000A0689">
            <w:pPr>
              <w:tabs>
                <w:tab w:val="left" w:pos="284"/>
              </w:tabs>
              <w:jc w:val="center"/>
              <w:rPr>
                <w:b/>
                <w:bCs/>
              </w:rPr>
            </w:pPr>
            <w:r>
              <w:rPr>
                <w:b/>
                <w:bCs/>
              </w:rPr>
              <w:t>Unid.</w:t>
            </w:r>
          </w:p>
        </w:tc>
        <w:tc>
          <w:tcPr>
            <w:tcW w:w="5953" w:type="dxa"/>
            <w:shd w:val="clear" w:color="auto" w:fill="auto"/>
          </w:tcPr>
          <w:p w:rsidR="005568D7" w:rsidRPr="00C044B7" w:rsidRDefault="005568D7" w:rsidP="000A0689">
            <w:pPr>
              <w:tabs>
                <w:tab w:val="left" w:pos="284"/>
              </w:tabs>
              <w:jc w:val="center"/>
              <w:rPr>
                <w:b/>
                <w:bCs/>
              </w:rPr>
            </w:pPr>
            <w:r w:rsidRPr="00C044B7">
              <w:rPr>
                <w:b/>
                <w:bCs/>
              </w:rPr>
              <w:t>DESCRIÇÃO</w:t>
            </w:r>
          </w:p>
        </w:tc>
        <w:tc>
          <w:tcPr>
            <w:tcW w:w="1230" w:type="dxa"/>
          </w:tcPr>
          <w:p w:rsidR="005568D7" w:rsidRPr="00A25F61" w:rsidRDefault="005568D7" w:rsidP="000A0689">
            <w:pPr>
              <w:tabs>
                <w:tab w:val="left" w:pos="284"/>
              </w:tabs>
              <w:jc w:val="center"/>
              <w:rPr>
                <w:b/>
                <w:bCs/>
                <w:sz w:val="20"/>
                <w:szCs w:val="20"/>
              </w:rPr>
            </w:pPr>
            <w:proofErr w:type="spellStart"/>
            <w:r>
              <w:rPr>
                <w:b/>
                <w:bCs/>
                <w:sz w:val="20"/>
                <w:szCs w:val="20"/>
              </w:rPr>
              <w:t>Vlr</w:t>
            </w:r>
            <w:proofErr w:type="spellEnd"/>
            <w:r>
              <w:rPr>
                <w:b/>
                <w:bCs/>
                <w:sz w:val="20"/>
                <w:szCs w:val="20"/>
              </w:rPr>
              <w:t xml:space="preserve"> Unit. Máximo</w:t>
            </w:r>
          </w:p>
        </w:tc>
        <w:tc>
          <w:tcPr>
            <w:tcW w:w="1167" w:type="dxa"/>
            <w:shd w:val="clear" w:color="auto" w:fill="auto"/>
          </w:tcPr>
          <w:p w:rsidR="005568D7" w:rsidRPr="00A25F61" w:rsidRDefault="005568D7" w:rsidP="000A0689">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5568D7" w:rsidRPr="00C044B7" w:rsidTr="000A0689">
        <w:trPr>
          <w:trHeight w:val="433"/>
          <w:jc w:val="center"/>
        </w:trPr>
        <w:tc>
          <w:tcPr>
            <w:tcW w:w="857" w:type="dxa"/>
            <w:shd w:val="clear" w:color="auto" w:fill="auto"/>
          </w:tcPr>
          <w:p w:rsidR="005568D7" w:rsidRDefault="005568D7" w:rsidP="000A0689">
            <w:pPr>
              <w:tabs>
                <w:tab w:val="left" w:pos="284"/>
              </w:tabs>
              <w:jc w:val="center"/>
            </w:pPr>
            <w:proofErr w:type="gramStart"/>
            <w:r w:rsidRPr="00C044B7">
              <w:t>1</w:t>
            </w:r>
            <w:proofErr w:type="gramEnd"/>
          </w:p>
          <w:p w:rsidR="005568D7" w:rsidRPr="00C044B7" w:rsidRDefault="005568D7" w:rsidP="000A0689">
            <w:pPr>
              <w:tabs>
                <w:tab w:val="left" w:pos="284"/>
              </w:tabs>
              <w:jc w:val="center"/>
            </w:pPr>
            <w:r>
              <w:t xml:space="preserve"> </w:t>
            </w:r>
          </w:p>
        </w:tc>
        <w:tc>
          <w:tcPr>
            <w:tcW w:w="1143" w:type="dxa"/>
            <w:shd w:val="clear" w:color="auto" w:fill="auto"/>
          </w:tcPr>
          <w:p w:rsidR="005568D7" w:rsidRPr="00C044B7" w:rsidRDefault="005568D7" w:rsidP="000A0689">
            <w:pPr>
              <w:tabs>
                <w:tab w:val="left" w:pos="284"/>
              </w:tabs>
              <w:jc w:val="center"/>
            </w:pPr>
            <w:proofErr w:type="gramStart"/>
            <w:r>
              <w:t>4</w:t>
            </w:r>
            <w:proofErr w:type="gramEnd"/>
            <w:r>
              <w:t xml:space="preserve"> </w:t>
            </w:r>
            <w:proofErr w:type="spellStart"/>
            <w:r>
              <w:t>und</w:t>
            </w:r>
            <w:proofErr w:type="spellEnd"/>
            <w:r>
              <w:t>.</w:t>
            </w:r>
          </w:p>
        </w:tc>
        <w:tc>
          <w:tcPr>
            <w:tcW w:w="5953" w:type="dxa"/>
            <w:shd w:val="clear" w:color="auto" w:fill="auto"/>
          </w:tcPr>
          <w:p w:rsidR="005568D7" w:rsidRPr="00C044B7" w:rsidRDefault="005568D7" w:rsidP="000A0689">
            <w:pPr>
              <w:tabs>
                <w:tab w:val="left" w:pos="284"/>
              </w:tabs>
              <w:jc w:val="both"/>
            </w:pPr>
            <w:proofErr w:type="gramStart"/>
            <w:r>
              <w:t>RECARGA EXTINTOR DE INCÊNDIO PÓ</w:t>
            </w:r>
            <w:proofErr w:type="gramEnd"/>
            <w:r>
              <w:t xml:space="preserve"> ABC – 4 KG</w:t>
            </w:r>
          </w:p>
        </w:tc>
        <w:tc>
          <w:tcPr>
            <w:tcW w:w="1230" w:type="dxa"/>
          </w:tcPr>
          <w:p w:rsidR="005568D7" w:rsidRDefault="005568D7" w:rsidP="000A0689">
            <w:pPr>
              <w:tabs>
                <w:tab w:val="left" w:pos="284"/>
              </w:tabs>
              <w:jc w:val="center"/>
            </w:pPr>
            <w:r>
              <w:t>55,89</w:t>
            </w:r>
          </w:p>
        </w:tc>
        <w:tc>
          <w:tcPr>
            <w:tcW w:w="1167" w:type="dxa"/>
            <w:shd w:val="clear" w:color="auto" w:fill="auto"/>
          </w:tcPr>
          <w:p w:rsidR="005568D7" w:rsidRPr="00C044B7" w:rsidRDefault="005568D7" w:rsidP="000A0689">
            <w:pPr>
              <w:tabs>
                <w:tab w:val="left" w:pos="284"/>
              </w:tabs>
              <w:jc w:val="center"/>
            </w:pPr>
            <w:r>
              <w:t>223,56</w:t>
            </w:r>
          </w:p>
        </w:tc>
      </w:tr>
      <w:tr w:rsidR="005568D7" w:rsidRPr="00C044B7" w:rsidTr="000A0689">
        <w:trPr>
          <w:trHeight w:val="427"/>
          <w:jc w:val="center"/>
        </w:trPr>
        <w:tc>
          <w:tcPr>
            <w:tcW w:w="857" w:type="dxa"/>
            <w:shd w:val="clear" w:color="auto" w:fill="auto"/>
          </w:tcPr>
          <w:p w:rsidR="005568D7" w:rsidRPr="00C044B7" w:rsidRDefault="005568D7" w:rsidP="000A0689">
            <w:pPr>
              <w:tabs>
                <w:tab w:val="left" w:pos="284"/>
              </w:tabs>
              <w:jc w:val="center"/>
            </w:pPr>
            <w:proofErr w:type="gramStart"/>
            <w:r>
              <w:t>2</w:t>
            </w:r>
            <w:proofErr w:type="gramEnd"/>
          </w:p>
        </w:tc>
        <w:tc>
          <w:tcPr>
            <w:tcW w:w="1143" w:type="dxa"/>
            <w:shd w:val="clear" w:color="auto" w:fill="auto"/>
          </w:tcPr>
          <w:p w:rsidR="005568D7" w:rsidRDefault="005568D7" w:rsidP="000A0689">
            <w:pPr>
              <w:tabs>
                <w:tab w:val="left" w:pos="284"/>
              </w:tabs>
              <w:jc w:val="center"/>
            </w:pPr>
            <w:proofErr w:type="gramStart"/>
            <w:r>
              <w:t>1</w:t>
            </w:r>
            <w:proofErr w:type="gramEnd"/>
            <w:r>
              <w:t xml:space="preserve"> </w:t>
            </w:r>
            <w:proofErr w:type="spellStart"/>
            <w:r>
              <w:t>und</w:t>
            </w:r>
            <w:proofErr w:type="spellEnd"/>
            <w:r>
              <w:t>.</w:t>
            </w:r>
          </w:p>
        </w:tc>
        <w:tc>
          <w:tcPr>
            <w:tcW w:w="5953" w:type="dxa"/>
            <w:shd w:val="clear" w:color="auto" w:fill="auto"/>
          </w:tcPr>
          <w:p w:rsidR="005568D7" w:rsidRPr="00C044B7" w:rsidRDefault="005568D7" w:rsidP="000A0689">
            <w:pPr>
              <w:tabs>
                <w:tab w:val="left" w:pos="284"/>
              </w:tabs>
              <w:jc w:val="both"/>
            </w:pPr>
            <w:proofErr w:type="gramStart"/>
            <w:r>
              <w:t>RECARGA EXTINTOR DE INCÊNDIO PÓ</w:t>
            </w:r>
            <w:proofErr w:type="gramEnd"/>
            <w:r>
              <w:t xml:space="preserve"> ABC – 6 KG</w:t>
            </w:r>
          </w:p>
        </w:tc>
        <w:tc>
          <w:tcPr>
            <w:tcW w:w="1230" w:type="dxa"/>
          </w:tcPr>
          <w:p w:rsidR="005568D7" w:rsidRDefault="005568D7" w:rsidP="000A0689">
            <w:pPr>
              <w:tabs>
                <w:tab w:val="left" w:pos="284"/>
              </w:tabs>
              <w:jc w:val="center"/>
            </w:pPr>
            <w:r>
              <w:t>61,22</w:t>
            </w:r>
          </w:p>
        </w:tc>
        <w:tc>
          <w:tcPr>
            <w:tcW w:w="1167" w:type="dxa"/>
            <w:shd w:val="clear" w:color="auto" w:fill="auto"/>
          </w:tcPr>
          <w:p w:rsidR="005568D7" w:rsidRDefault="005568D7" w:rsidP="000A0689">
            <w:pPr>
              <w:tabs>
                <w:tab w:val="left" w:pos="284"/>
              </w:tabs>
              <w:jc w:val="center"/>
            </w:pPr>
            <w:r>
              <w:t>61,22</w:t>
            </w:r>
          </w:p>
        </w:tc>
      </w:tr>
      <w:tr w:rsidR="005568D7" w:rsidRPr="00624679" w:rsidTr="000A0689">
        <w:trPr>
          <w:trHeight w:val="427"/>
          <w:jc w:val="center"/>
        </w:trPr>
        <w:tc>
          <w:tcPr>
            <w:tcW w:w="857" w:type="dxa"/>
            <w:shd w:val="clear" w:color="auto" w:fill="auto"/>
          </w:tcPr>
          <w:p w:rsidR="005568D7" w:rsidRPr="00624679" w:rsidRDefault="005568D7" w:rsidP="000A0689">
            <w:pPr>
              <w:tabs>
                <w:tab w:val="left" w:pos="284"/>
              </w:tabs>
              <w:jc w:val="center"/>
              <w:rPr>
                <w:b/>
              </w:rPr>
            </w:pPr>
          </w:p>
        </w:tc>
        <w:tc>
          <w:tcPr>
            <w:tcW w:w="1143" w:type="dxa"/>
            <w:shd w:val="clear" w:color="auto" w:fill="auto"/>
          </w:tcPr>
          <w:p w:rsidR="005568D7" w:rsidRPr="00624679" w:rsidRDefault="005568D7" w:rsidP="000A0689">
            <w:pPr>
              <w:tabs>
                <w:tab w:val="left" w:pos="284"/>
              </w:tabs>
              <w:jc w:val="center"/>
              <w:rPr>
                <w:b/>
              </w:rPr>
            </w:pPr>
          </w:p>
        </w:tc>
        <w:tc>
          <w:tcPr>
            <w:tcW w:w="5953" w:type="dxa"/>
            <w:shd w:val="clear" w:color="auto" w:fill="auto"/>
          </w:tcPr>
          <w:p w:rsidR="005568D7" w:rsidRPr="00624679" w:rsidRDefault="005568D7" w:rsidP="000A0689">
            <w:pPr>
              <w:tabs>
                <w:tab w:val="left" w:pos="284"/>
              </w:tabs>
              <w:jc w:val="both"/>
              <w:rPr>
                <w:b/>
              </w:rPr>
            </w:pPr>
            <w:proofErr w:type="gramStart"/>
            <w:r w:rsidRPr="00624679">
              <w:rPr>
                <w:b/>
              </w:rPr>
              <w:t>TOTAL ...</w:t>
            </w:r>
            <w:proofErr w:type="gramEnd"/>
            <w:r w:rsidRPr="00624679">
              <w:rPr>
                <w:b/>
              </w:rPr>
              <w:t>.............................................................................</w:t>
            </w:r>
          </w:p>
        </w:tc>
        <w:tc>
          <w:tcPr>
            <w:tcW w:w="1230" w:type="dxa"/>
          </w:tcPr>
          <w:p w:rsidR="005568D7" w:rsidRPr="00624679" w:rsidRDefault="005568D7" w:rsidP="000A0689">
            <w:pPr>
              <w:tabs>
                <w:tab w:val="left" w:pos="284"/>
              </w:tabs>
              <w:jc w:val="center"/>
              <w:rPr>
                <w:b/>
              </w:rPr>
            </w:pPr>
          </w:p>
        </w:tc>
        <w:tc>
          <w:tcPr>
            <w:tcW w:w="1167" w:type="dxa"/>
            <w:shd w:val="clear" w:color="auto" w:fill="auto"/>
          </w:tcPr>
          <w:p w:rsidR="005568D7" w:rsidRPr="00624679" w:rsidRDefault="005568D7" w:rsidP="000A0689">
            <w:pPr>
              <w:tabs>
                <w:tab w:val="left" w:pos="284"/>
              </w:tabs>
              <w:jc w:val="center"/>
              <w:rPr>
                <w:b/>
              </w:rPr>
            </w:pPr>
            <w:r w:rsidRPr="00624679">
              <w:rPr>
                <w:b/>
              </w:rPr>
              <w:t>284,78</w:t>
            </w:r>
          </w:p>
        </w:tc>
      </w:tr>
    </w:tbl>
    <w:p w:rsidR="005568D7" w:rsidRDefault="005568D7" w:rsidP="00A37E7D">
      <w:pPr>
        <w:tabs>
          <w:tab w:val="left" w:pos="284"/>
        </w:tabs>
        <w:autoSpaceDE w:val="0"/>
        <w:autoSpaceDN w:val="0"/>
        <w:adjustRightInd w:val="0"/>
        <w:ind w:right="-1"/>
        <w:jc w:val="center"/>
        <w:rPr>
          <w:sz w:val="22"/>
          <w:szCs w:val="22"/>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5568D7" w:rsidRDefault="005568D7"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5568D7">
        <w:rPr>
          <w:b/>
          <w:bCs/>
          <w:lang w:val="pt"/>
        </w:rPr>
        <w:t>51</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10E5C">
        <w:rPr>
          <w:b/>
          <w:bCs/>
          <w:lang w:val="pt"/>
        </w:rPr>
        <w:t>1</w:t>
      </w:r>
      <w:r w:rsidR="005568D7">
        <w:rPr>
          <w:b/>
          <w:bCs/>
          <w:lang w:val="pt"/>
        </w:rPr>
        <w:t>9</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E10E5C">
        <w:rPr>
          <w:rFonts w:ascii="Courier New" w:hAnsi="Courier New" w:cs="Courier New"/>
          <w:b/>
          <w:bCs/>
        </w:rPr>
        <w:t>1</w:t>
      </w:r>
      <w:r w:rsidR="005568D7">
        <w:rPr>
          <w:rFonts w:ascii="Courier New" w:hAnsi="Courier New" w:cs="Courier New"/>
          <w:b/>
          <w:bCs/>
        </w:rPr>
        <w:t>9</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Quevedos-RS</w:t>
      </w:r>
      <w:proofErr w:type="spellEnd"/>
      <w:r w:rsidRPr="00852B76">
        <w:t>,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5568D7" w:rsidRPr="005568D7">
        <w:rPr>
          <w:b/>
          <w:lang w:val="pt"/>
        </w:rPr>
        <w:t>CONTRATAÇÃO DE EMPRESA PARA PRESTAÇÃO DE SERVIÇOS DE RECARGAS DE EXTINTORES PARA OS VEÍCULOS DO TRANSPORTE ESCOLAR ÔNIBUS PLACAS IUV5292, ÔNIBUS PLACAS ISZ9D94, MICRO-ÔNIBUS PLACAS IWH3144, MICRO-ÔNIBUS PLACAS IYE6370 E KOMBI PLACAS IUB9D48</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D7058" w:rsidRPr="00F17003">
          <w:rPr>
            <w:rStyle w:val="Hyperlink"/>
            <w:lang w:val="pt"/>
          </w:rPr>
          <w:t>compras@quevedos.rs.gov.br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4D7058" w:rsidRPr="004D7058">
        <w:rPr>
          <w:b/>
        </w:rPr>
        <w:t>08/03</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E10E5C">
        <w:rPr>
          <w:b/>
          <w:bCs/>
        </w:rPr>
        <w:t>1</w:t>
      </w:r>
      <w:r w:rsidR="005568D7">
        <w:rPr>
          <w:b/>
          <w:bCs/>
        </w:rPr>
        <w:t>9</w:t>
      </w:r>
      <w:bookmarkStart w:id="0" w:name="_GoBack"/>
      <w:bookmarkEnd w:id="0"/>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E10E5C">
        <w:t>05</w:t>
      </w:r>
      <w:r w:rsidRPr="00443FA8">
        <w:t xml:space="preserve"> de </w:t>
      </w:r>
      <w:r w:rsidR="00E10E5C">
        <w:t>março</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jc w:val="center"/>
      </w:pPr>
      <w:r>
        <w:t>Mauro Daniel Bayer</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63C" w:rsidRDefault="0039663C" w:rsidP="00A37E7D">
      <w:r>
        <w:separator/>
      </w:r>
    </w:p>
  </w:endnote>
  <w:endnote w:type="continuationSeparator" w:id="0">
    <w:p w:rsidR="0039663C" w:rsidRDefault="0039663C"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5568D7">
          <w:rPr>
            <w:noProof/>
          </w:rPr>
          <w:t>17</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63C" w:rsidRDefault="0039663C" w:rsidP="00A37E7D">
      <w:r>
        <w:separator/>
      </w:r>
    </w:p>
  </w:footnote>
  <w:footnote w:type="continuationSeparator" w:id="0">
    <w:p w:rsidR="0039663C" w:rsidRDefault="0039663C"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045481898"/>
    <w:bookmarkStart w:id="2" w:name="_MON_1167043596"/>
    <w:bookmarkStart w:id="3" w:name="_MON_1167045504"/>
    <w:bookmarkStart w:id="4" w:name="_MON_1167047824"/>
    <w:bookmarkStart w:id="5" w:name="_MON_1045476241"/>
    <w:bookmarkStart w:id="6" w:name="_MON_1045476443"/>
    <w:bookmarkEnd w:id="1"/>
    <w:bookmarkEnd w:id="2"/>
    <w:bookmarkEnd w:id="3"/>
    <w:bookmarkEnd w:id="4"/>
    <w:bookmarkEnd w:id="5"/>
    <w:bookmarkEnd w:id="6"/>
    <w:bookmarkStart w:id="7" w:name="_MON_1045481805"/>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9pt" o:ole="" fillcolor="window">
          <v:imagedata r:id="rId2" o:title=""/>
        </v:shape>
        <o:OLEObject Type="Embed" ProgID="Word.Picture.8" ShapeID="_x0000_i1025" DrawAspect="Content" ObjectID="_1771141167"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92B29"/>
    <w:rsid w:val="0010128D"/>
    <w:rsid w:val="001A51F2"/>
    <w:rsid w:val="00296C11"/>
    <w:rsid w:val="00320491"/>
    <w:rsid w:val="00352BCE"/>
    <w:rsid w:val="00386217"/>
    <w:rsid w:val="0039663C"/>
    <w:rsid w:val="003A05C1"/>
    <w:rsid w:val="003B0816"/>
    <w:rsid w:val="004305B3"/>
    <w:rsid w:val="004A6134"/>
    <w:rsid w:val="004B2700"/>
    <w:rsid w:val="004C788D"/>
    <w:rsid w:val="004D7058"/>
    <w:rsid w:val="005568D7"/>
    <w:rsid w:val="00616895"/>
    <w:rsid w:val="00624679"/>
    <w:rsid w:val="00672D19"/>
    <w:rsid w:val="006E7878"/>
    <w:rsid w:val="0084125D"/>
    <w:rsid w:val="00850AB4"/>
    <w:rsid w:val="00892CA7"/>
    <w:rsid w:val="00A02CFE"/>
    <w:rsid w:val="00A25F61"/>
    <w:rsid w:val="00A37E7D"/>
    <w:rsid w:val="00B526F4"/>
    <w:rsid w:val="00BD66CD"/>
    <w:rsid w:val="00C13AD4"/>
    <w:rsid w:val="00C759C8"/>
    <w:rsid w:val="00D53C55"/>
    <w:rsid w:val="00E10E5C"/>
    <w:rsid w:val="00E879FB"/>
    <w:rsid w:val="00EB5C38"/>
    <w:rsid w:val="00EE11DA"/>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852E6-2BEC-405F-87FE-535FC3EBE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17</Pages>
  <Words>4772</Words>
  <Characters>25773</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16</cp:revision>
  <dcterms:created xsi:type="dcterms:W3CDTF">2024-02-21T12:18:00Z</dcterms:created>
  <dcterms:modified xsi:type="dcterms:W3CDTF">2024-03-05T13:53:00Z</dcterms:modified>
</cp:coreProperties>
</file>